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F2" w:rsidRPr="006454D2" w:rsidRDefault="00315EF2" w:rsidP="00315EF2">
      <w:pPr>
        <w:spacing w:after="0" w:line="240" w:lineRule="auto"/>
        <w:jc w:val="both"/>
        <w:rPr>
          <w:rFonts w:cstheme="minorHAnsi"/>
          <w:b/>
          <w:noProof/>
          <w:color w:val="808080" w:themeColor="background1" w:themeShade="80"/>
        </w:rPr>
      </w:pPr>
      <w:r w:rsidRPr="006454D2">
        <w:rPr>
          <w:rFonts w:cstheme="minorHAnsi"/>
          <w:b/>
          <w:noProof/>
          <w:color w:val="808080" w:themeColor="background1" w:themeShade="80"/>
        </w:rPr>
        <w:t>Załacznik nr 1</w:t>
      </w:r>
    </w:p>
    <w:p w:rsidR="00315EF2" w:rsidRPr="006454D2" w:rsidRDefault="00315EF2" w:rsidP="00315EF2">
      <w:pPr>
        <w:spacing w:after="0" w:line="240" w:lineRule="auto"/>
        <w:jc w:val="both"/>
        <w:rPr>
          <w:rFonts w:cstheme="minorHAnsi"/>
          <w:b/>
          <w:noProof/>
          <w:color w:val="808080" w:themeColor="background1" w:themeShade="80"/>
        </w:rPr>
      </w:pPr>
      <w:r w:rsidRPr="006454D2">
        <w:rPr>
          <w:rFonts w:cstheme="minorHAnsi"/>
          <w:b/>
          <w:noProof/>
          <w:color w:val="808080" w:themeColor="background1" w:themeShade="80"/>
        </w:rPr>
        <w:t xml:space="preserve">                                           do uchwały nr</w:t>
      </w:r>
      <w:r>
        <w:rPr>
          <w:rFonts w:cstheme="minorHAnsi"/>
          <w:b/>
          <w:noProof/>
          <w:color w:val="808080" w:themeColor="background1" w:themeShade="80"/>
        </w:rPr>
        <w:t xml:space="preserve"> 195/19</w:t>
      </w:r>
      <w:r w:rsidRPr="006454D2">
        <w:rPr>
          <w:rFonts w:cstheme="minorHAnsi"/>
          <w:b/>
          <w:noProof/>
          <w:color w:val="808080" w:themeColor="background1" w:themeShade="80"/>
        </w:rPr>
        <w:t xml:space="preserve"> Rady Wydziału Nauk o Zdrowiu z dnia</w:t>
      </w:r>
      <w:r>
        <w:rPr>
          <w:rFonts w:cstheme="minorHAnsi"/>
          <w:b/>
          <w:noProof/>
          <w:color w:val="808080" w:themeColor="background1" w:themeShade="80"/>
        </w:rPr>
        <w:t xml:space="preserve"> 14.03</w:t>
      </w:r>
      <w:r w:rsidRPr="006454D2">
        <w:rPr>
          <w:rFonts w:cstheme="minorHAnsi"/>
          <w:b/>
          <w:noProof/>
          <w:color w:val="808080" w:themeColor="background1" w:themeShade="80"/>
        </w:rPr>
        <w:t>.201</w:t>
      </w:r>
      <w:r>
        <w:rPr>
          <w:rFonts w:cstheme="minorHAnsi"/>
          <w:b/>
          <w:noProof/>
          <w:color w:val="808080" w:themeColor="background1" w:themeShade="80"/>
        </w:rPr>
        <w:t>9</w:t>
      </w:r>
      <w:r w:rsidRPr="006454D2">
        <w:rPr>
          <w:rFonts w:cstheme="minorHAnsi"/>
          <w:b/>
          <w:noProof/>
          <w:color w:val="808080" w:themeColor="background1" w:themeShade="80"/>
        </w:rPr>
        <w:t xml:space="preserve"> r. </w:t>
      </w: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b/>
          <w:noProof/>
          <w:color w:val="808080" w:themeColor="background1" w:themeShade="80"/>
        </w:rPr>
      </w:pP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b/>
          <w:noProof/>
          <w:color w:val="808080" w:themeColor="background1" w:themeShade="80"/>
        </w:rPr>
      </w:pP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b/>
          <w:noProof/>
          <w:u w:val="single"/>
        </w:rPr>
      </w:pPr>
      <w:r w:rsidRPr="006454D2">
        <w:rPr>
          <w:rFonts w:cstheme="minorHAnsi"/>
          <w:b/>
          <w:noProof/>
          <w:u w:val="single"/>
        </w:rPr>
        <w:t>Harmonogram egzaminów dyplomowy</w:t>
      </w:r>
      <w:r>
        <w:rPr>
          <w:rFonts w:cstheme="minorHAnsi"/>
          <w:b/>
          <w:noProof/>
          <w:u w:val="single"/>
        </w:rPr>
        <w:t>ch w roku akademickim  2018/2019</w:t>
      </w:r>
    </w:p>
    <w:p w:rsidR="00D825BA" w:rsidRPr="006454D2" w:rsidRDefault="00D825BA" w:rsidP="00D825BA">
      <w:pPr>
        <w:spacing w:after="0" w:line="240" w:lineRule="auto"/>
        <w:jc w:val="center"/>
        <w:rPr>
          <w:rFonts w:cstheme="minorHAnsi"/>
          <w:b/>
          <w:noProof/>
          <w:u w:val="single"/>
        </w:rPr>
      </w:pP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 xml:space="preserve">Zapisy na egzaminy dyplomowe przyjmowane są w dziekanacie Wydziału. </w:t>
      </w: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 xml:space="preserve">Zapisów dokanują wyłacznie opiekunowie prac dyplomowych, w terminach  wskazanych  w niżej załączonym harmonogramie, w kolejności wolnych miejsc. </w:t>
      </w: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 xml:space="preserve">Egzaminy rozpoczynają się o godz. 8.00. </w:t>
      </w: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Zapisy na egzaminy przyjmują:</w:t>
      </w:r>
    </w:p>
    <w:p w:rsidR="00D825BA" w:rsidRPr="006454D2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Małgorzata Warda – tel. 052 5853453 – kierunki: pielęgniarstwo I stopnia, dietetyka II stopnia,</w:t>
      </w:r>
    </w:p>
    <w:p w:rsidR="00D825BA" w:rsidRPr="006454D2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mg</w:t>
      </w:r>
      <w:r w:rsidR="009170A9">
        <w:rPr>
          <w:rFonts w:cstheme="minorHAnsi"/>
          <w:noProof/>
          <w:color w:val="000000"/>
        </w:rPr>
        <w:t>r Anna Mattya - tel. 052 5853441</w:t>
      </w:r>
      <w:r w:rsidRPr="006454D2">
        <w:rPr>
          <w:rFonts w:cstheme="minorHAnsi"/>
          <w:noProof/>
          <w:color w:val="000000"/>
        </w:rPr>
        <w:t xml:space="preserve"> – kierunki: położnictwo I stopnia, położnictwo – II stopień,</w:t>
      </w:r>
    </w:p>
    <w:p w:rsidR="00D825BA" w:rsidRPr="006454D2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mgr Justyna Szcześniak - tel. 052 5853452 – kierunki: zdrowie publiczne I stopnia, elektroradiologia I stopnia, audiofonologia I stopnia,</w:t>
      </w:r>
    </w:p>
    <w:p w:rsidR="00D825BA" w:rsidRPr="006454D2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 mgr Maciej Fudziński - tel. 052 5853452 – kierunki: pielęgniarstwo II stopnia, diete</w:t>
      </w:r>
      <w:r w:rsidR="004419DE">
        <w:rPr>
          <w:rFonts w:cstheme="minorHAnsi"/>
          <w:noProof/>
          <w:color w:val="000000"/>
        </w:rPr>
        <w:t>t</w:t>
      </w:r>
      <w:r w:rsidRPr="006454D2">
        <w:rPr>
          <w:rFonts w:cstheme="minorHAnsi"/>
          <w:noProof/>
          <w:color w:val="000000"/>
        </w:rPr>
        <w:t>yka – I stopnia,</w:t>
      </w:r>
    </w:p>
    <w:p w:rsidR="00D825BA" w:rsidRPr="006454D2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Agnieszka Walinska – tel. 052 5853665 – kierunki: fizjoterapia II stopnia, ratownictwo medyczne I stopnia,</w:t>
      </w:r>
    </w:p>
    <w:p w:rsidR="00D825BA" w:rsidRPr="006454D2" w:rsidRDefault="00D825BA" w:rsidP="00D825B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mgr inż. Marzena Bukolt - tel. 052 5853665 – kierunki: fizjoterapia I stopnia, zdrowie publiczne II stopnia.</w:t>
      </w: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Prosimy o zapoznanie się z wszystkimi informacjami znajdującymi się na stronie internetowej dziekanatu Wydziału Nauk o Zdrowiu -  punkt: Prace i egzaminy dyplomowe.</w:t>
      </w:r>
    </w:p>
    <w:p w:rsidR="00D825BA" w:rsidRPr="006454D2" w:rsidRDefault="00D825BA" w:rsidP="00D825BA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Przewodniczących komisji egzaminacyjnych prosimy na dwa dni przed planowanym egzaminem dyplomowym o kontakt telefoniczny z pracownikami dziekanatu w celu potwierdzenia godziny rozpoczęcia egzaminu i ilości osób przystępujących do egzaminu.</w:t>
      </w:r>
    </w:p>
    <w:p w:rsidR="008F772D" w:rsidRDefault="008F772D" w:rsidP="001C0791">
      <w:pPr>
        <w:spacing w:after="0" w:line="240" w:lineRule="auto"/>
        <w:rPr>
          <w:rFonts w:cstheme="minorHAnsi"/>
          <w:noProof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86"/>
        <w:gridCol w:w="2650"/>
        <w:gridCol w:w="2489"/>
      </w:tblGrid>
      <w:tr w:rsidR="00E8210D" w:rsidRPr="006454D2" w:rsidTr="00D267B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10D" w:rsidRPr="006454D2" w:rsidRDefault="00E85FA9" w:rsidP="00E8210D">
            <w:pPr>
              <w:spacing w:after="0" w:line="240" w:lineRule="auto"/>
              <w:rPr>
                <w:rFonts w:cstheme="minorHAnsi"/>
                <w:b/>
                <w:noProof/>
                <w:color w:val="2F5496"/>
              </w:rPr>
            </w:pPr>
            <w:r>
              <w:rPr>
                <w:rFonts w:cstheme="minorHAnsi"/>
                <w:b/>
                <w:noProof/>
                <w:color w:val="FF0000"/>
              </w:rPr>
              <w:t>Listopad</w:t>
            </w:r>
          </w:p>
        </w:tc>
      </w:tr>
      <w:tr w:rsidR="00185F87" w:rsidRPr="00185F87" w:rsidTr="007D2B88">
        <w:trPr>
          <w:trHeight w:val="2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7" w:rsidRPr="00185F87" w:rsidRDefault="00185F87" w:rsidP="00E8210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185F87">
              <w:rPr>
                <w:rFonts w:cstheme="minorHAnsi"/>
                <w:color w:val="FF0000"/>
              </w:rPr>
              <w:t>Fizjoterapia II stopnia</w:t>
            </w:r>
            <w:r w:rsidR="00757930">
              <w:rPr>
                <w:rFonts w:cstheme="minorHAnsi"/>
                <w:color w:val="FF0000"/>
              </w:rPr>
              <w:t xml:space="preserve">, Zdrowie publiczne II stopnia, Fizjoterapia I stopnia, </w:t>
            </w:r>
            <w:proofErr w:type="spellStart"/>
            <w:r w:rsidR="00757930">
              <w:rPr>
                <w:rFonts w:cstheme="minorHAnsi"/>
                <w:color w:val="FF0000"/>
              </w:rPr>
              <w:t>Elektroradiologia</w:t>
            </w:r>
            <w:proofErr w:type="spellEnd"/>
            <w:r w:rsidR="00757930">
              <w:rPr>
                <w:rFonts w:cstheme="minorHAnsi"/>
                <w:color w:val="FF0000"/>
              </w:rPr>
              <w:t xml:space="preserve"> I stopnia, Ratownictwo medyczne I stopnia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7" w:rsidRPr="00185F87" w:rsidRDefault="00757930" w:rsidP="00082914">
            <w:pPr>
              <w:spacing w:after="0" w:line="240" w:lineRule="auto"/>
              <w:rPr>
                <w:rFonts w:cstheme="minorHAnsi"/>
                <w:noProof/>
                <w:color w:val="FF0000"/>
              </w:rPr>
            </w:pPr>
            <w:r>
              <w:rPr>
                <w:rFonts w:cstheme="minorHAnsi"/>
                <w:noProof/>
                <w:color w:val="FF0000"/>
              </w:rPr>
              <w:t>28.11</w:t>
            </w:r>
            <w:r w:rsidR="00185F87" w:rsidRPr="00185F87">
              <w:rPr>
                <w:rFonts w:cstheme="minorHAnsi"/>
                <w:noProof/>
                <w:color w:val="FF0000"/>
              </w:rPr>
              <w:t>.2019</w:t>
            </w:r>
          </w:p>
          <w:p w:rsidR="00185F87" w:rsidRPr="00185F87" w:rsidRDefault="00185F87" w:rsidP="00082914">
            <w:pPr>
              <w:spacing w:after="0" w:line="240" w:lineRule="auto"/>
              <w:rPr>
                <w:rFonts w:cstheme="minorHAnsi"/>
                <w:noProof/>
                <w:color w:val="FF0000"/>
              </w:rPr>
            </w:pPr>
            <w:r w:rsidRPr="00185F87">
              <w:rPr>
                <w:rFonts w:cstheme="minorHAnsi"/>
                <w:noProof/>
                <w:color w:val="FF0000"/>
              </w:rPr>
              <w:t>8.00-13.00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0" w:rsidRDefault="00757930" w:rsidP="0075793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</w:t>
            </w:r>
            <w:bookmarkStart w:id="0" w:name="_GoBack"/>
            <w:bookmarkEnd w:id="0"/>
            <w:r>
              <w:rPr>
                <w:color w:val="FF0000"/>
              </w:rPr>
              <w:t xml:space="preserve">ala Posiedzeń Senatu </w:t>
            </w:r>
          </w:p>
          <w:p w:rsidR="00185F87" w:rsidRPr="00185F87" w:rsidRDefault="00185F87" w:rsidP="00757930">
            <w:pPr>
              <w:spacing w:after="0" w:line="240" w:lineRule="auto"/>
              <w:rPr>
                <w:color w:val="FF0000"/>
              </w:rPr>
            </w:pPr>
            <w:r w:rsidRPr="00185F87">
              <w:rPr>
                <w:color w:val="FF0000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7" w:rsidRPr="00185F87" w:rsidRDefault="00757930" w:rsidP="00E8210D">
            <w:pPr>
              <w:spacing w:after="0" w:line="240" w:lineRule="auto"/>
              <w:rPr>
                <w:rFonts w:cstheme="minorHAnsi"/>
                <w:noProof/>
                <w:color w:val="FF0000"/>
              </w:rPr>
            </w:pPr>
            <w:r>
              <w:rPr>
                <w:rFonts w:cstheme="minorHAnsi"/>
                <w:noProof/>
                <w:color w:val="FF0000"/>
              </w:rPr>
              <w:t>Dr Marta Podchorecka</w:t>
            </w:r>
          </w:p>
        </w:tc>
      </w:tr>
    </w:tbl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</w:p>
    <w:p w:rsidR="00341E1B" w:rsidRPr="006454D2" w:rsidRDefault="00341E1B" w:rsidP="001C079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AA4CA4" w:rsidRPr="00A07013" w:rsidRDefault="00AA4CA4" w:rsidP="001C0791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</w:p>
    <w:sectPr w:rsidR="00AA4CA4" w:rsidRPr="00A0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444"/>
    <w:multiLevelType w:val="hybridMultilevel"/>
    <w:tmpl w:val="326490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4"/>
    <w:rsid w:val="00006B41"/>
    <w:rsid w:val="0001540A"/>
    <w:rsid w:val="00030E92"/>
    <w:rsid w:val="00044481"/>
    <w:rsid w:val="00082914"/>
    <w:rsid w:val="000854D3"/>
    <w:rsid w:val="000A2D7E"/>
    <w:rsid w:val="000C0CDD"/>
    <w:rsid w:val="000C442D"/>
    <w:rsid w:val="000D1D11"/>
    <w:rsid w:val="000D5F7B"/>
    <w:rsid w:val="000D7751"/>
    <w:rsid w:val="000F6E6E"/>
    <w:rsid w:val="00162F18"/>
    <w:rsid w:val="00185F87"/>
    <w:rsid w:val="00191E49"/>
    <w:rsid w:val="001C0791"/>
    <w:rsid w:val="001D42C8"/>
    <w:rsid w:val="001E07CE"/>
    <w:rsid w:val="001F13C3"/>
    <w:rsid w:val="00223D09"/>
    <w:rsid w:val="00230D27"/>
    <w:rsid w:val="0023131A"/>
    <w:rsid w:val="0028245B"/>
    <w:rsid w:val="00295641"/>
    <w:rsid w:val="002B246B"/>
    <w:rsid w:val="002F204D"/>
    <w:rsid w:val="00315EF2"/>
    <w:rsid w:val="0034099B"/>
    <w:rsid w:val="00340B3C"/>
    <w:rsid w:val="00341615"/>
    <w:rsid w:val="00341E1B"/>
    <w:rsid w:val="003553AA"/>
    <w:rsid w:val="00391DB1"/>
    <w:rsid w:val="003A3C01"/>
    <w:rsid w:val="003A6526"/>
    <w:rsid w:val="003C7E1C"/>
    <w:rsid w:val="00420EF3"/>
    <w:rsid w:val="00421804"/>
    <w:rsid w:val="004419DE"/>
    <w:rsid w:val="004603D3"/>
    <w:rsid w:val="004755DF"/>
    <w:rsid w:val="0047767B"/>
    <w:rsid w:val="0048272C"/>
    <w:rsid w:val="00492ADC"/>
    <w:rsid w:val="004B1334"/>
    <w:rsid w:val="004B4CBA"/>
    <w:rsid w:val="004B56B3"/>
    <w:rsid w:val="004F7A58"/>
    <w:rsid w:val="00501470"/>
    <w:rsid w:val="0055115E"/>
    <w:rsid w:val="00556321"/>
    <w:rsid w:val="005A63AB"/>
    <w:rsid w:val="005B49B6"/>
    <w:rsid w:val="005F1240"/>
    <w:rsid w:val="005F28BF"/>
    <w:rsid w:val="00613FF4"/>
    <w:rsid w:val="00620679"/>
    <w:rsid w:val="0062187A"/>
    <w:rsid w:val="006454D2"/>
    <w:rsid w:val="006559E5"/>
    <w:rsid w:val="00673F66"/>
    <w:rsid w:val="00683397"/>
    <w:rsid w:val="006909E2"/>
    <w:rsid w:val="006A30AB"/>
    <w:rsid w:val="006C5058"/>
    <w:rsid w:val="006F2962"/>
    <w:rsid w:val="00740E7A"/>
    <w:rsid w:val="00757930"/>
    <w:rsid w:val="00784F50"/>
    <w:rsid w:val="007D25BE"/>
    <w:rsid w:val="007D2B88"/>
    <w:rsid w:val="007E6882"/>
    <w:rsid w:val="00806A62"/>
    <w:rsid w:val="00816DBF"/>
    <w:rsid w:val="008254A1"/>
    <w:rsid w:val="00833D87"/>
    <w:rsid w:val="008A7BC8"/>
    <w:rsid w:val="008E3697"/>
    <w:rsid w:val="008F772D"/>
    <w:rsid w:val="009170A9"/>
    <w:rsid w:val="00921885"/>
    <w:rsid w:val="009465AB"/>
    <w:rsid w:val="009768F4"/>
    <w:rsid w:val="009959FC"/>
    <w:rsid w:val="00996CE0"/>
    <w:rsid w:val="009D7BDB"/>
    <w:rsid w:val="009E0812"/>
    <w:rsid w:val="00A01884"/>
    <w:rsid w:val="00A07013"/>
    <w:rsid w:val="00A52BC1"/>
    <w:rsid w:val="00A761EF"/>
    <w:rsid w:val="00A95E55"/>
    <w:rsid w:val="00AA4CA4"/>
    <w:rsid w:val="00AA608D"/>
    <w:rsid w:val="00AC199F"/>
    <w:rsid w:val="00AE70D0"/>
    <w:rsid w:val="00AF367E"/>
    <w:rsid w:val="00B628A6"/>
    <w:rsid w:val="00B7347E"/>
    <w:rsid w:val="00C01ADE"/>
    <w:rsid w:val="00C572E6"/>
    <w:rsid w:val="00C70EE2"/>
    <w:rsid w:val="00C931B2"/>
    <w:rsid w:val="00C96AA9"/>
    <w:rsid w:val="00CA59B0"/>
    <w:rsid w:val="00D267BA"/>
    <w:rsid w:val="00D40F5E"/>
    <w:rsid w:val="00D536BE"/>
    <w:rsid w:val="00D825BA"/>
    <w:rsid w:val="00D85DEA"/>
    <w:rsid w:val="00D8643A"/>
    <w:rsid w:val="00D86AF2"/>
    <w:rsid w:val="00DB05A1"/>
    <w:rsid w:val="00DC4B15"/>
    <w:rsid w:val="00DF1261"/>
    <w:rsid w:val="00E034E5"/>
    <w:rsid w:val="00E149B0"/>
    <w:rsid w:val="00E2155F"/>
    <w:rsid w:val="00E3161D"/>
    <w:rsid w:val="00E350D2"/>
    <w:rsid w:val="00E5625B"/>
    <w:rsid w:val="00E659B3"/>
    <w:rsid w:val="00E8210D"/>
    <w:rsid w:val="00E85FA9"/>
    <w:rsid w:val="00EA1992"/>
    <w:rsid w:val="00EA3F62"/>
    <w:rsid w:val="00EC2E5D"/>
    <w:rsid w:val="00EE4582"/>
    <w:rsid w:val="00EE4DDD"/>
    <w:rsid w:val="00F06464"/>
    <w:rsid w:val="00F0753E"/>
    <w:rsid w:val="00F32ECA"/>
    <w:rsid w:val="00F431D1"/>
    <w:rsid w:val="00F879E0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3173-E278-4A6A-B358-7E801CC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B38-4B83-4D62-AAD3-EE1DBF2C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9</cp:revision>
  <cp:lastPrinted>2019-02-28T10:06:00Z</cp:lastPrinted>
  <dcterms:created xsi:type="dcterms:W3CDTF">2019-11-06T08:35:00Z</dcterms:created>
  <dcterms:modified xsi:type="dcterms:W3CDTF">2019-11-06T10:19:00Z</dcterms:modified>
</cp:coreProperties>
</file>