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21B" w:rsidRDefault="0016521B" w:rsidP="0020608E">
      <w:pPr>
        <w:rPr>
          <w:rFonts w:ascii="Arial" w:hAnsi="Arial"/>
          <w:b/>
          <w:i/>
          <w:sz w:val="24"/>
          <w:szCs w:val="24"/>
        </w:rPr>
      </w:pPr>
    </w:p>
    <w:p w:rsidR="0016521B" w:rsidRDefault="008E5BC1">
      <w:pPr>
        <w:jc w:val="center"/>
        <w:rPr>
          <w:rFonts w:ascii="Arial" w:hAnsi="Arial"/>
          <w:b/>
          <w:i/>
          <w:sz w:val="24"/>
          <w:szCs w:val="24"/>
          <w:u w:val="single"/>
        </w:rPr>
      </w:pPr>
      <w:r>
        <w:rPr>
          <w:rFonts w:ascii="Arial" w:hAnsi="Arial"/>
          <w:b/>
          <w:i/>
          <w:sz w:val="24"/>
          <w:szCs w:val="24"/>
        </w:rPr>
        <w:t>SPRAWOZDANIE Z DZIAŁALNOŚCI STUDENCKIEGO KOŁA NAUKOWEGO</w:t>
      </w:r>
    </w:p>
    <w:p w:rsidR="0016521B" w:rsidRDefault="008E5BC1">
      <w:pPr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</w:rPr>
        <w:t>za rok 201</w:t>
      </w:r>
      <w:r w:rsidR="00B341C6">
        <w:rPr>
          <w:rFonts w:ascii="Arial" w:hAnsi="Arial"/>
          <w:sz w:val="32"/>
          <w:szCs w:val="32"/>
        </w:rPr>
        <w:t>8</w:t>
      </w:r>
      <w:r>
        <w:rPr>
          <w:rFonts w:ascii="Arial" w:hAnsi="Arial"/>
          <w:sz w:val="32"/>
          <w:szCs w:val="32"/>
        </w:rPr>
        <w:t>/201</w:t>
      </w:r>
      <w:r w:rsidR="00B341C6">
        <w:rPr>
          <w:rFonts w:ascii="Arial" w:hAnsi="Arial"/>
          <w:sz w:val="32"/>
          <w:szCs w:val="32"/>
        </w:rPr>
        <w:t>9</w:t>
      </w:r>
    </w:p>
    <w:p w:rsidR="0016521B" w:rsidRDefault="0016521B">
      <w:pPr>
        <w:jc w:val="center"/>
        <w:rPr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678"/>
        <w:gridCol w:w="4786"/>
      </w:tblGrid>
      <w:tr w:rsidR="0016521B" w:rsidTr="0020608E">
        <w:trPr>
          <w:trHeight w:val="7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21B" w:rsidRDefault="008E5BC1">
            <w:pPr>
              <w:ind w:left="284"/>
            </w:pPr>
            <w:r>
              <w:rPr>
                <w:rFonts w:ascii="Arial" w:hAnsi="Arial"/>
                <w:sz w:val="18"/>
                <w:szCs w:val="18"/>
              </w:rPr>
              <w:t>Nazwa Studenckiego Koła Naukowego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1B" w:rsidRDefault="008E5BC1">
            <w:pPr>
              <w:ind w:left="284"/>
            </w:pPr>
            <w:r>
              <w:t>Bezpieczeństwa Procedur Pielęgniarskich</w:t>
            </w:r>
          </w:p>
        </w:tc>
      </w:tr>
      <w:tr w:rsidR="0016521B" w:rsidTr="0020608E">
        <w:trPr>
          <w:trHeight w:val="7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21B" w:rsidRDefault="008E5BC1">
            <w:pPr>
              <w:ind w:left="284"/>
            </w:pPr>
            <w:r>
              <w:rPr>
                <w:rFonts w:ascii="Arial" w:hAnsi="Arial"/>
                <w:sz w:val="18"/>
                <w:szCs w:val="18"/>
              </w:rPr>
              <w:t>Koło działające przy Katedrze i Klinice / Zakładzie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1B" w:rsidRDefault="008E5BC1">
            <w:pPr>
              <w:ind w:left="284"/>
            </w:pPr>
            <w:r>
              <w:t>Katedra Pielęgniarstwa Zachowawczego</w:t>
            </w:r>
          </w:p>
          <w:p w:rsidR="0016521B" w:rsidRDefault="008E5BC1">
            <w:pPr>
              <w:ind w:left="284"/>
            </w:pPr>
            <w:r>
              <w:t xml:space="preserve">Zakład Pielęgniarstwa </w:t>
            </w:r>
            <w:r w:rsidR="00B220FA">
              <w:t>Rodzinnego</w:t>
            </w:r>
            <w:bookmarkStart w:id="0" w:name="_GoBack"/>
            <w:bookmarkEnd w:id="0"/>
          </w:p>
        </w:tc>
      </w:tr>
      <w:tr w:rsidR="0016521B" w:rsidTr="0020608E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21B" w:rsidRDefault="008E5BC1" w:rsidP="0020608E">
            <w:pPr>
              <w:ind w:left="284"/>
            </w:pPr>
            <w:r>
              <w:rPr>
                <w:rFonts w:ascii="Arial" w:hAnsi="Arial"/>
                <w:sz w:val="18"/>
                <w:szCs w:val="18"/>
              </w:rPr>
              <w:t>Opiekun Koła ( imię, nazwisko, stopień naukowy)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1B" w:rsidRDefault="008E5BC1">
            <w:pPr>
              <w:ind w:left="284"/>
            </w:pPr>
            <w:r>
              <w:t>mgr Maria Budnik-Szymoniuk</w:t>
            </w:r>
          </w:p>
        </w:tc>
      </w:tr>
      <w:tr w:rsidR="0016521B" w:rsidTr="0020608E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21B" w:rsidRDefault="008E5BC1">
            <w:pPr>
              <w:ind w:left="284"/>
            </w:pPr>
            <w:r>
              <w:rPr>
                <w:rFonts w:ascii="Arial" w:hAnsi="Arial"/>
                <w:sz w:val="18"/>
                <w:szCs w:val="18"/>
              </w:rPr>
              <w:t>Rok rozpoczęcia działalności Koła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1B" w:rsidRDefault="008E5BC1" w:rsidP="0020608E">
            <w:pPr>
              <w:ind w:left="284" w:right="493"/>
            </w:pPr>
            <w:r>
              <w:t>2016 (22.02.2016)</w:t>
            </w:r>
          </w:p>
        </w:tc>
      </w:tr>
      <w:tr w:rsidR="0016521B" w:rsidTr="0020608E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21B" w:rsidRDefault="008E5BC1">
            <w:pPr>
              <w:ind w:left="284"/>
            </w:pPr>
            <w:r>
              <w:rPr>
                <w:rFonts w:ascii="Arial" w:hAnsi="Arial"/>
                <w:sz w:val="18"/>
                <w:szCs w:val="18"/>
              </w:rPr>
              <w:t>Przewodniczący Koła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1B" w:rsidRDefault="008E5BC1">
            <w:pPr>
              <w:ind w:left="284"/>
            </w:pPr>
            <w:r>
              <w:t>Julianna Pałka</w:t>
            </w:r>
          </w:p>
        </w:tc>
      </w:tr>
      <w:tr w:rsidR="0016521B" w:rsidTr="0020608E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21B" w:rsidRDefault="008E5BC1">
            <w:pPr>
              <w:ind w:left="284"/>
            </w:pPr>
            <w:r>
              <w:rPr>
                <w:rFonts w:ascii="Arial" w:hAnsi="Arial"/>
                <w:sz w:val="18"/>
                <w:szCs w:val="18"/>
              </w:rPr>
              <w:t>Zastępca Przewodniczącego Koła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1B" w:rsidRDefault="00573E15">
            <w:pPr>
              <w:ind w:left="284"/>
            </w:pPr>
            <w:r>
              <w:t xml:space="preserve">Sylwia </w:t>
            </w:r>
            <w:proofErr w:type="spellStart"/>
            <w:r>
              <w:t>Hamadyk</w:t>
            </w:r>
            <w:proofErr w:type="spellEnd"/>
          </w:p>
        </w:tc>
      </w:tr>
      <w:tr w:rsidR="0016521B" w:rsidTr="0020608E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21B" w:rsidRDefault="008E5BC1">
            <w:pPr>
              <w:ind w:left="284"/>
            </w:pPr>
            <w:r>
              <w:rPr>
                <w:rFonts w:ascii="Arial" w:hAnsi="Arial"/>
                <w:sz w:val="18"/>
                <w:szCs w:val="18"/>
              </w:rPr>
              <w:t>Sekretarz Koła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1B" w:rsidRDefault="00573E15">
            <w:pPr>
              <w:ind w:left="284"/>
            </w:pPr>
            <w:r>
              <w:t>Daria Tracz</w:t>
            </w:r>
            <w:r w:rsidR="008E5BC1">
              <w:t xml:space="preserve"> </w:t>
            </w:r>
          </w:p>
        </w:tc>
      </w:tr>
      <w:tr w:rsidR="0016521B" w:rsidTr="0020608E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21B" w:rsidRDefault="008E5BC1">
            <w:pPr>
              <w:ind w:left="284"/>
            </w:pPr>
            <w:r>
              <w:rPr>
                <w:rFonts w:ascii="Arial" w:hAnsi="Arial"/>
                <w:sz w:val="18"/>
                <w:szCs w:val="18"/>
              </w:rPr>
              <w:t>Delegat Koła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21B" w:rsidRDefault="00573E15">
            <w:pPr>
              <w:ind w:left="284"/>
            </w:pPr>
            <w:r>
              <w:t xml:space="preserve">Sylwia </w:t>
            </w:r>
            <w:proofErr w:type="spellStart"/>
            <w:r>
              <w:t>Odejewska</w:t>
            </w:r>
            <w:proofErr w:type="spellEnd"/>
          </w:p>
        </w:tc>
      </w:tr>
    </w:tbl>
    <w:p w:rsidR="0020608E" w:rsidRDefault="0020608E">
      <w:pPr>
        <w:rPr>
          <w:sz w:val="24"/>
          <w:szCs w:val="24"/>
        </w:rPr>
      </w:pPr>
    </w:p>
    <w:p w:rsidR="0016521B" w:rsidRPr="00A21B9F" w:rsidRDefault="008E5BC1">
      <w:pPr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Aktualnie prowadzone projekty badawcze</w:t>
      </w:r>
      <w:r>
        <w:rPr>
          <w:rFonts w:ascii="Arial" w:hAnsi="Arial"/>
          <w:sz w:val="24"/>
          <w:szCs w:val="24"/>
        </w:rPr>
        <w:t>:</w:t>
      </w:r>
    </w:p>
    <w:p w:rsidR="0016521B" w:rsidRDefault="0016521B">
      <w:pPr>
        <w:rPr>
          <w:rFonts w:ascii="Arial" w:hAnsi="Arial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5"/>
        <w:gridCol w:w="3227"/>
        <w:gridCol w:w="3544"/>
        <w:gridCol w:w="2268"/>
      </w:tblGrid>
      <w:tr w:rsidR="0016521B" w:rsidTr="0020608E">
        <w:trPr>
          <w:trHeight w:val="438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21B" w:rsidRDefault="008E5BC1">
            <w:pPr>
              <w:jc w:val="center"/>
            </w:pPr>
            <w:bookmarkStart w:id="1" w:name="_Hlk20856221"/>
            <w:proofErr w:type="spellStart"/>
            <w:r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21B" w:rsidRDefault="008E5BC1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Nazwa projektu badawczego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21B" w:rsidRDefault="008E5BC1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Studenci biorący udział w projekcie (wydział, rok)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6521B" w:rsidRPr="0020608E" w:rsidRDefault="008E5BC1" w:rsidP="0020608E">
            <w:pPr>
              <w:ind w:left="34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Przewidywany termin </w:t>
            </w:r>
            <w:r w:rsidR="0020608E">
              <w:rPr>
                <w:rFonts w:ascii="Arial" w:hAnsi="Arial"/>
                <w:sz w:val="18"/>
                <w:szCs w:val="18"/>
              </w:rPr>
              <w:t>Zakończenia</w:t>
            </w:r>
            <w:r w:rsidR="0020608E">
              <w:rPr>
                <w:rFonts w:ascii="Arial" w:hAnsi="Arial"/>
                <w:sz w:val="18"/>
                <w:szCs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t xml:space="preserve"> (miesiąc, rok)</w:t>
            </w:r>
          </w:p>
        </w:tc>
      </w:tr>
      <w:tr w:rsidR="0016521B" w:rsidTr="0020608E">
        <w:trPr>
          <w:trHeight w:val="1188"/>
        </w:trPr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16521B" w:rsidRDefault="0020608E">
            <w:r>
              <w:t>1</w:t>
            </w: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521B" w:rsidRDefault="006C4598">
            <w:r>
              <w:t xml:space="preserve">Z zabiegowego do laboratorium czyli jak nie popełniać błędów. </w:t>
            </w:r>
          </w:p>
          <w:p w:rsidR="006C4598" w:rsidRDefault="006C4598">
            <w:r>
              <w:t xml:space="preserve">Temat badań: </w:t>
            </w:r>
            <w:r w:rsidRPr="006C4598">
              <w:t>Ocena wiedzy studentów kierunku analityka medyczna i pielęgniarstwo na temat uzyskiwania i obsługi dostępów naczyniowych oraz pobierania, przechowywania i transportu materiału do badań laboratoryjnych.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6521B" w:rsidRDefault="0020608E" w:rsidP="0020608E">
            <w:pPr>
              <w:pStyle w:val="Akapitzlist"/>
              <w:numPr>
                <w:ilvl w:val="0"/>
                <w:numId w:val="3"/>
              </w:numPr>
            </w:pPr>
            <w:r>
              <w:t>Natalia Jelonek</w:t>
            </w:r>
          </w:p>
          <w:p w:rsidR="0020608E" w:rsidRDefault="0020608E" w:rsidP="0020608E">
            <w:pPr>
              <w:pStyle w:val="Akapitzlist"/>
              <w:numPr>
                <w:ilvl w:val="0"/>
                <w:numId w:val="3"/>
              </w:numPr>
            </w:pPr>
            <w:r>
              <w:t>Joanna Zmarzlak</w:t>
            </w:r>
          </w:p>
          <w:p w:rsidR="0020608E" w:rsidRDefault="0020608E" w:rsidP="0020608E">
            <w:pPr>
              <w:pStyle w:val="Akapitzlist"/>
              <w:numPr>
                <w:ilvl w:val="0"/>
                <w:numId w:val="3"/>
              </w:numPr>
            </w:pPr>
            <w:r>
              <w:t xml:space="preserve">Julianna Pałka </w:t>
            </w:r>
          </w:p>
          <w:p w:rsidR="0020608E" w:rsidRDefault="006C4598" w:rsidP="0020608E">
            <w:pPr>
              <w:pStyle w:val="Akapitzlist"/>
              <w:numPr>
                <w:ilvl w:val="0"/>
                <w:numId w:val="3"/>
              </w:numPr>
            </w:pPr>
            <w:r>
              <w:t>Daria Tracz</w:t>
            </w:r>
          </w:p>
          <w:p w:rsidR="006C4598" w:rsidRDefault="006C4598" w:rsidP="0020608E">
            <w:pPr>
              <w:pStyle w:val="Akapitzlist"/>
              <w:numPr>
                <w:ilvl w:val="0"/>
                <w:numId w:val="3"/>
              </w:numPr>
            </w:pPr>
            <w:r>
              <w:t xml:space="preserve">Natalia Paczkowska </w:t>
            </w:r>
          </w:p>
          <w:p w:rsidR="006C4598" w:rsidRDefault="006C4598" w:rsidP="0020608E">
            <w:pPr>
              <w:pStyle w:val="Akapitzlist"/>
              <w:numPr>
                <w:ilvl w:val="0"/>
                <w:numId w:val="3"/>
              </w:numPr>
            </w:pPr>
            <w:r>
              <w:t>Joanna Toczyńska</w:t>
            </w:r>
          </w:p>
          <w:p w:rsidR="008373AA" w:rsidRDefault="008373AA" w:rsidP="0020608E">
            <w:pPr>
              <w:pStyle w:val="Akapitzlist"/>
              <w:numPr>
                <w:ilvl w:val="0"/>
                <w:numId w:val="3"/>
              </w:numPr>
            </w:pPr>
            <w:r>
              <w:t xml:space="preserve">Sylwia </w:t>
            </w:r>
            <w:proofErr w:type="spellStart"/>
            <w:r>
              <w:t>Hamadyk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F0730E" w:rsidRDefault="006C4598" w:rsidP="00F0730E">
            <w:pPr>
              <w:ind w:left="175" w:hanging="141"/>
            </w:pPr>
            <w:r>
              <w:t>30.10.2020r.</w:t>
            </w:r>
          </w:p>
        </w:tc>
      </w:tr>
      <w:tr w:rsidR="0016521B" w:rsidTr="00F0730E">
        <w:trPr>
          <w:trHeight w:val="2126"/>
        </w:trPr>
        <w:tc>
          <w:tcPr>
            <w:tcW w:w="425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6521B" w:rsidRDefault="0016521B"/>
        </w:tc>
        <w:tc>
          <w:tcPr>
            <w:tcW w:w="322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6521B" w:rsidRDefault="0016521B"/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0608E" w:rsidRDefault="0020608E" w:rsidP="0020608E">
            <w:pPr>
              <w:ind w:left="459" w:hanging="459"/>
            </w:pPr>
            <w:r>
              <w:t>1</w:t>
            </w:r>
            <w:r w:rsidR="006C4598">
              <w:t>,2</w:t>
            </w:r>
            <w:r>
              <w:t xml:space="preserve"> – absolwentki </w:t>
            </w:r>
            <w:proofErr w:type="spellStart"/>
            <w:r>
              <w:t>WNoZ</w:t>
            </w:r>
            <w:proofErr w:type="spellEnd"/>
            <w:r>
              <w:t>- kierunek              pielęgniarstwo</w:t>
            </w:r>
          </w:p>
          <w:p w:rsidR="0020608E" w:rsidRDefault="006C4598" w:rsidP="0020608E">
            <w:pPr>
              <w:ind w:left="459" w:hanging="459"/>
            </w:pPr>
            <w:r>
              <w:t>3</w:t>
            </w:r>
            <w:r w:rsidR="0020608E">
              <w:t xml:space="preserve"> </w:t>
            </w:r>
            <w:r>
              <w:t xml:space="preserve">- </w:t>
            </w:r>
            <w:proofErr w:type="spellStart"/>
            <w:r w:rsidR="0020608E">
              <w:t>WNoZ</w:t>
            </w:r>
            <w:proofErr w:type="spellEnd"/>
            <w:r w:rsidR="0020608E">
              <w:t xml:space="preserve">-  kierunek pielęgniarstwo rok </w:t>
            </w:r>
            <w:r>
              <w:t>II</w:t>
            </w:r>
            <w:r w:rsidR="0020608E">
              <w:t>- stopień II</w:t>
            </w:r>
          </w:p>
          <w:p w:rsidR="006C4598" w:rsidRDefault="006C4598" w:rsidP="006C4598">
            <w:pPr>
              <w:ind w:left="459" w:hanging="459"/>
            </w:pPr>
            <w:r>
              <w:t>4,5,6</w:t>
            </w:r>
            <w:r w:rsidR="008373AA">
              <w:t>,7</w:t>
            </w:r>
            <w:r>
              <w:t xml:space="preserve"> - </w:t>
            </w:r>
            <w:proofErr w:type="spellStart"/>
            <w:r w:rsidRPr="006C4598">
              <w:t>WNoZ</w:t>
            </w:r>
            <w:proofErr w:type="spellEnd"/>
            <w:r w:rsidRPr="006C4598">
              <w:t>-  kierunek pielęgniarstwo rok I- stopień II</w:t>
            </w:r>
          </w:p>
          <w:p w:rsidR="0020608E" w:rsidRDefault="0020608E"/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6521B" w:rsidRDefault="0016521B"/>
        </w:tc>
      </w:tr>
      <w:bookmarkEnd w:id="1"/>
    </w:tbl>
    <w:p w:rsidR="006C4598" w:rsidRDefault="006C4598">
      <w:pPr>
        <w:rPr>
          <w:rFonts w:ascii="Arial" w:hAnsi="Arial"/>
          <w:b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25"/>
        <w:gridCol w:w="3227"/>
        <w:gridCol w:w="3544"/>
        <w:gridCol w:w="2268"/>
      </w:tblGrid>
      <w:tr w:rsidR="006C4598" w:rsidRPr="0020608E" w:rsidTr="00573E15">
        <w:trPr>
          <w:trHeight w:val="438"/>
        </w:trPr>
        <w:tc>
          <w:tcPr>
            <w:tcW w:w="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598" w:rsidRDefault="006C4598" w:rsidP="00573E15">
            <w:pPr>
              <w:jc w:val="center"/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598" w:rsidRDefault="006C4598" w:rsidP="00573E15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Nazwa projektu badawczego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598" w:rsidRDefault="006C4598" w:rsidP="00573E15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Studenci biorący udział w projekcie (wydział, rok)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4598" w:rsidRPr="0020608E" w:rsidRDefault="006C4598" w:rsidP="00573E15">
            <w:pPr>
              <w:ind w:left="34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Przewidywany termin Zakończenia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 (miesiąc, rok)</w:t>
            </w:r>
          </w:p>
        </w:tc>
      </w:tr>
      <w:tr w:rsidR="006C4598" w:rsidTr="00573E15">
        <w:trPr>
          <w:trHeight w:val="1188"/>
        </w:trPr>
        <w:tc>
          <w:tcPr>
            <w:tcW w:w="425" w:type="dxa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6C4598" w:rsidRDefault="006C4598" w:rsidP="00573E15">
            <w:r>
              <w:t>2.</w:t>
            </w:r>
          </w:p>
        </w:tc>
        <w:tc>
          <w:tcPr>
            <w:tcW w:w="32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4598" w:rsidRDefault="006C4598" w:rsidP="006C4598">
            <w:r>
              <w:t>Czynniki stresogenne związane z wdrożeniem żywienia parenteralnego występujące u pacjentów.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4598" w:rsidRDefault="006C4598" w:rsidP="006C4598">
            <w:pPr>
              <w:pStyle w:val="Akapitzlist"/>
              <w:numPr>
                <w:ilvl w:val="0"/>
                <w:numId w:val="7"/>
              </w:numPr>
            </w:pPr>
            <w:r>
              <w:t>Julianna Pałka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6C4598" w:rsidRDefault="006C4598" w:rsidP="00573E15">
            <w:pPr>
              <w:ind w:left="175" w:hanging="141"/>
            </w:pPr>
            <w:r>
              <w:t>30.05.2020r.</w:t>
            </w:r>
          </w:p>
        </w:tc>
      </w:tr>
      <w:tr w:rsidR="006C4598" w:rsidTr="006C4598">
        <w:trPr>
          <w:trHeight w:val="751"/>
        </w:trPr>
        <w:tc>
          <w:tcPr>
            <w:tcW w:w="425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6C4598" w:rsidRDefault="006C4598" w:rsidP="00573E15"/>
        </w:tc>
        <w:tc>
          <w:tcPr>
            <w:tcW w:w="322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598" w:rsidRDefault="006C4598" w:rsidP="00573E15"/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4598" w:rsidRDefault="006C4598" w:rsidP="006C4598">
            <w:r>
              <w:t xml:space="preserve">1 - </w:t>
            </w:r>
            <w:proofErr w:type="spellStart"/>
            <w:r>
              <w:t>WNoZ</w:t>
            </w:r>
            <w:proofErr w:type="spellEnd"/>
            <w:r>
              <w:t>-  kierunek pielęgniarstwo rok II- stopień II</w:t>
            </w:r>
          </w:p>
          <w:p w:rsidR="006C4598" w:rsidRDefault="006C4598" w:rsidP="006C4598">
            <w:pPr>
              <w:ind w:left="459" w:hanging="459"/>
            </w:pP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6C4598" w:rsidRDefault="006C4598" w:rsidP="00573E15"/>
        </w:tc>
      </w:tr>
    </w:tbl>
    <w:p w:rsidR="00A21B9F" w:rsidRDefault="00A21B9F">
      <w:pPr>
        <w:rPr>
          <w:rFonts w:ascii="Arial" w:hAnsi="Arial"/>
          <w:b/>
          <w:sz w:val="24"/>
          <w:szCs w:val="24"/>
        </w:rPr>
      </w:pPr>
    </w:p>
    <w:p w:rsidR="0016521B" w:rsidRDefault="008E5BC1">
      <w:r>
        <w:rPr>
          <w:rFonts w:ascii="Arial" w:hAnsi="Arial"/>
          <w:b/>
          <w:sz w:val="24"/>
          <w:szCs w:val="24"/>
        </w:rPr>
        <w:t>Prace wygłoszone na zjazdach, konferencjach naukowych, itp.:</w:t>
      </w:r>
    </w:p>
    <w:p w:rsidR="0016521B" w:rsidRDefault="0016521B">
      <w:pPr>
        <w:rPr>
          <w:rFonts w:ascii="Arial" w:hAnsi="Arial"/>
          <w:sz w:val="24"/>
          <w:szCs w:val="24"/>
        </w:rPr>
      </w:pPr>
    </w:p>
    <w:tbl>
      <w:tblPr>
        <w:tblW w:w="9624" w:type="dxa"/>
        <w:tblLook w:val="01E0" w:firstRow="1" w:lastRow="1" w:firstColumn="1" w:lastColumn="1" w:noHBand="0" w:noVBand="0"/>
      </w:tblPr>
      <w:tblGrid>
        <w:gridCol w:w="467"/>
        <w:gridCol w:w="2353"/>
        <w:gridCol w:w="1560"/>
        <w:gridCol w:w="2532"/>
        <w:gridCol w:w="2712"/>
      </w:tblGrid>
      <w:tr w:rsidR="0016521B" w:rsidTr="009E093C">
        <w:trPr>
          <w:trHeight w:hRule="exact" w:val="731"/>
        </w:trPr>
        <w:tc>
          <w:tcPr>
            <w:tcW w:w="4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21B" w:rsidRDefault="008E5BC1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Lp.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21B" w:rsidRDefault="008E5BC1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Nazwa konferencji, miejscowość, ewentualne nagrody, wyróżnienia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21B" w:rsidRDefault="008E5BC1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Data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521B" w:rsidRDefault="008E5BC1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Tytuł pracy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6521B" w:rsidRDefault="008E5BC1">
            <w:pPr>
              <w:jc w:val="center"/>
            </w:pPr>
            <w:r>
              <w:rPr>
                <w:rFonts w:ascii="Arial" w:hAnsi="Arial"/>
                <w:sz w:val="18"/>
                <w:szCs w:val="18"/>
              </w:rPr>
              <w:t>Autorzy (imię nazwisko, wydział obecny rok studiów)</w:t>
            </w:r>
          </w:p>
        </w:tc>
      </w:tr>
      <w:tr w:rsidR="0016521B" w:rsidTr="009E093C">
        <w:trPr>
          <w:trHeight w:hRule="exact" w:val="3226"/>
        </w:trPr>
        <w:tc>
          <w:tcPr>
            <w:tcW w:w="467" w:type="dxa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521B" w:rsidRDefault="00B440EB">
            <w:r>
              <w:t>1.</w:t>
            </w:r>
          </w:p>
        </w:tc>
        <w:tc>
          <w:tcPr>
            <w:tcW w:w="2353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521B" w:rsidRDefault="008373AA" w:rsidP="00B440EB">
            <w:r w:rsidRPr="008373AA">
              <w:t xml:space="preserve">PAIO 2019 – XI Zjazd Polskiego Towarzystwa Pielęgniarek Anestezjologicznych </w:t>
            </w:r>
            <w:r>
              <w:br/>
            </w:r>
            <w:r w:rsidRPr="008373AA">
              <w:t>i Intensywnej Opieki</w:t>
            </w:r>
          </w:p>
          <w:p w:rsidR="009E093C" w:rsidRDefault="009E093C" w:rsidP="00B440EB">
            <w:r>
              <w:t>POSTER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521B" w:rsidRDefault="008373AA">
            <w:r>
              <w:t>19-21.09.2019r.</w:t>
            </w:r>
          </w:p>
        </w:tc>
        <w:tc>
          <w:tcPr>
            <w:tcW w:w="253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521B" w:rsidRDefault="008373AA" w:rsidP="008E5BC1">
            <w:pPr>
              <w:tabs>
                <w:tab w:val="left" w:pos="2727"/>
              </w:tabs>
              <w:jc w:val="center"/>
            </w:pPr>
            <w:r w:rsidRPr="008373AA">
              <w:t>Zamknięty system infuzyjny jako metoda zapewniająca bezpieczeństwo terapii infuzyjnej.</w:t>
            </w:r>
          </w:p>
        </w:tc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521B" w:rsidRPr="00E24624" w:rsidRDefault="008373AA" w:rsidP="00B440EB">
            <w:pPr>
              <w:rPr>
                <w:color w:val="000000" w:themeColor="text1"/>
              </w:rPr>
            </w:pPr>
            <w:r w:rsidRPr="008373AA">
              <w:rPr>
                <w:color w:val="000000" w:themeColor="text1"/>
              </w:rPr>
              <w:t>Julianna Pałka</w:t>
            </w:r>
            <w:r>
              <w:rPr>
                <w:color w:val="000000" w:themeColor="text1"/>
              </w:rPr>
              <w:t xml:space="preserve"> – II rok, II st. piel. </w:t>
            </w:r>
            <w:proofErr w:type="spellStart"/>
            <w:r>
              <w:rPr>
                <w:color w:val="000000" w:themeColor="text1"/>
              </w:rPr>
              <w:t>WNoZ</w:t>
            </w:r>
            <w:proofErr w:type="spellEnd"/>
            <w:r>
              <w:rPr>
                <w:color w:val="000000" w:themeColor="text1"/>
              </w:rPr>
              <w:br/>
            </w:r>
            <w:r w:rsidRPr="008373AA">
              <w:rPr>
                <w:color w:val="000000" w:themeColor="text1"/>
              </w:rPr>
              <w:t xml:space="preserve">Paulina </w:t>
            </w:r>
            <w:proofErr w:type="spellStart"/>
            <w:r w:rsidRPr="008373AA">
              <w:rPr>
                <w:color w:val="000000" w:themeColor="text1"/>
              </w:rPr>
              <w:t>Juszczakiewicz</w:t>
            </w:r>
            <w:proofErr w:type="spellEnd"/>
            <w:r w:rsidRPr="008373AA">
              <w:rPr>
                <w:color w:val="000000" w:themeColor="text1"/>
              </w:rPr>
              <w:t xml:space="preserve"> –</w:t>
            </w:r>
            <w:r w:rsidRPr="008373AA">
              <w:rPr>
                <w:color w:val="000000" w:themeColor="text1"/>
              </w:rPr>
              <w:br/>
              <w:t>II rok studiów doktoranckich WUM</w:t>
            </w:r>
            <w:r>
              <w:rPr>
                <w:color w:val="000000" w:themeColor="text1"/>
              </w:rPr>
              <w:br/>
            </w:r>
            <w:r w:rsidRPr="008373AA">
              <w:rPr>
                <w:color w:val="000000" w:themeColor="text1"/>
              </w:rPr>
              <w:t>Natalia Jelonek</w:t>
            </w:r>
            <w:r>
              <w:rPr>
                <w:color w:val="000000" w:themeColor="text1"/>
              </w:rPr>
              <w:t xml:space="preserve"> – absolwentka kierunku pielęgniarstwo CMUMK</w:t>
            </w:r>
            <w:r>
              <w:rPr>
                <w:color w:val="000000" w:themeColor="text1"/>
              </w:rPr>
              <w:br/>
            </w:r>
            <w:r w:rsidRPr="008373AA">
              <w:rPr>
                <w:color w:val="000000" w:themeColor="text1"/>
              </w:rPr>
              <w:t>Natalia Paczkowska</w:t>
            </w:r>
            <w:r>
              <w:rPr>
                <w:color w:val="000000" w:themeColor="text1"/>
              </w:rPr>
              <w:t xml:space="preserve"> – I rok, II st. piel </w:t>
            </w:r>
            <w:proofErr w:type="spellStart"/>
            <w:r>
              <w:rPr>
                <w:color w:val="000000" w:themeColor="text1"/>
              </w:rPr>
              <w:t>WNoZ</w:t>
            </w:r>
            <w:proofErr w:type="spellEnd"/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br/>
            </w:r>
            <w:r w:rsidRPr="008373AA">
              <w:rPr>
                <w:color w:val="000000" w:themeColor="text1"/>
              </w:rPr>
              <w:t>Daria Tracz</w:t>
            </w:r>
            <w:r>
              <w:rPr>
                <w:color w:val="000000" w:themeColor="text1"/>
              </w:rPr>
              <w:t xml:space="preserve"> – I rok, II st. piel </w:t>
            </w:r>
            <w:proofErr w:type="spellStart"/>
            <w:r>
              <w:rPr>
                <w:color w:val="000000" w:themeColor="text1"/>
              </w:rPr>
              <w:t>WNoZ</w:t>
            </w:r>
            <w:proofErr w:type="spellEnd"/>
          </w:p>
        </w:tc>
      </w:tr>
      <w:tr w:rsidR="0016521B" w:rsidTr="009E093C">
        <w:trPr>
          <w:trHeight w:hRule="exact" w:val="2261"/>
        </w:trPr>
        <w:tc>
          <w:tcPr>
            <w:tcW w:w="4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521B" w:rsidRDefault="008E5BC1">
            <w: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521B" w:rsidRDefault="008373AA" w:rsidP="008E5BC1">
            <w:r>
              <w:t xml:space="preserve">III Miejsce w konkursie na Najciekawszy Plakat zaprezentowany w sesji plakatowej podczas XI Zjazdu Polskiego Towarzystwa Pielęgniarek Anestezjologicznych </w:t>
            </w:r>
            <w:r w:rsidR="009E093C">
              <w:br/>
            </w:r>
            <w:r>
              <w:t>i Intensywnej Opieki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521B" w:rsidRDefault="008373AA" w:rsidP="008373AA">
            <w:pPr>
              <w:jc w:val="center"/>
            </w:pPr>
            <w:r>
              <w:t>19-21.09.2019r.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521B" w:rsidRDefault="008373AA" w:rsidP="008E5BC1">
            <w:pPr>
              <w:jc w:val="center"/>
            </w:pPr>
            <w:r w:rsidRPr="008373AA">
              <w:t>Zamknięty system infuzyjny jako metoda zapewniająca bezpieczeństwo terapii infuzyjnej.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6521B" w:rsidRDefault="008373AA" w:rsidP="008E5BC1">
            <w:r>
              <w:t xml:space="preserve">Julianna Pałka – II rok, II st. piel. </w:t>
            </w:r>
            <w:proofErr w:type="spellStart"/>
            <w:r>
              <w:t>WNoZ</w:t>
            </w:r>
            <w:proofErr w:type="spellEnd"/>
          </w:p>
        </w:tc>
      </w:tr>
      <w:tr w:rsidR="00B440EB" w:rsidTr="009E093C">
        <w:trPr>
          <w:trHeight w:hRule="exact" w:val="3553"/>
        </w:trPr>
        <w:tc>
          <w:tcPr>
            <w:tcW w:w="4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440EB" w:rsidRDefault="008E5BC1">
            <w: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440EB" w:rsidRDefault="008373AA" w:rsidP="008373AA">
            <w:r>
              <w:t xml:space="preserve">PAIO 2019 – XI Zjazd Polskiego Towarzystwa Pielęgniarek Anestezjologicznych </w:t>
            </w:r>
            <w:r>
              <w:br/>
              <w:t>i Intensywnej Opieki</w:t>
            </w:r>
          </w:p>
          <w:p w:rsidR="009E093C" w:rsidRDefault="009E093C" w:rsidP="008373AA">
            <w:r>
              <w:t>POSTER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440EB" w:rsidRDefault="008373AA">
            <w:r>
              <w:t>19-21.09.2019r.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093C" w:rsidRDefault="009E093C" w:rsidP="009E093C">
            <w:pPr>
              <w:jc w:val="center"/>
            </w:pPr>
            <w:r>
              <w:t>Subiektywna ocena ryzyka terapii infuzyjnej a tryb postępowania w przypadku cofnięcia się krwi do drenu przyrządu do infuzji.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440EB" w:rsidRDefault="009E093C" w:rsidP="009E093C">
            <w:r>
              <w:t>Natalia Jelonek – absolwentka kierunku pielęgniarstwo CMUMK</w:t>
            </w:r>
            <w:r>
              <w:br/>
              <w:t xml:space="preserve">Paulina </w:t>
            </w:r>
            <w:proofErr w:type="spellStart"/>
            <w:r>
              <w:t>Juszczakiewicz</w:t>
            </w:r>
            <w:proofErr w:type="spellEnd"/>
            <w:r>
              <w:t xml:space="preserve"> – II rok studiów doktoranckich WUM</w:t>
            </w:r>
            <w:r>
              <w:br/>
              <w:t xml:space="preserve">Sylwia </w:t>
            </w:r>
            <w:proofErr w:type="spellStart"/>
            <w:r>
              <w:t>Hamadyk</w:t>
            </w:r>
            <w:proofErr w:type="spellEnd"/>
            <w:r>
              <w:t xml:space="preserve"> - I rok, II st. piel </w:t>
            </w:r>
            <w:proofErr w:type="spellStart"/>
            <w:r>
              <w:t>WNoZ</w:t>
            </w:r>
            <w:proofErr w:type="spellEnd"/>
            <w:r>
              <w:t xml:space="preserve"> </w:t>
            </w:r>
            <w:r>
              <w:br/>
              <w:t xml:space="preserve">Julianna Pałka – II rok, II st. piel. </w:t>
            </w:r>
            <w:proofErr w:type="spellStart"/>
            <w:r>
              <w:t>WNoZ</w:t>
            </w:r>
            <w:proofErr w:type="spellEnd"/>
          </w:p>
        </w:tc>
      </w:tr>
      <w:tr w:rsidR="009E093C" w:rsidTr="009E093C">
        <w:trPr>
          <w:trHeight w:hRule="exact" w:val="3838"/>
        </w:trPr>
        <w:tc>
          <w:tcPr>
            <w:tcW w:w="4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093C" w:rsidRDefault="009E093C">
            <w:r>
              <w:lastRenderedPageBreak/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093C" w:rsidRDefault="009E093C" w:rsidP="009E093C">
            <w:r>
              <w:t xml:space="preserve">PAIO 2019 – XI Zjazd Polskiego Towarzystwa Pielęgniarek Anestezjologicznych </w:t>
            </w:r>
            <w:r>
              <w:br/>
              <w:t>i Intensywnej Opieki</w:t>
            </w:r>
          </w:p>
          <w:p w:rsidR="009E093C" w:rsidRDefault="009E093C" w:rsidP="009E093C">
            <w:r>
              <w:t>POSTER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093C" w:rsidRDefault="009E093C">
            <w:r>
              <w:t>19-21.09.2019r.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E093C" w:rsidRDefault="009E093C" w:rsidP="009E093C">
            <w:pPr>
              <w:jc w:val="center"/>
            </w:pPr>
            <w:r w:rsidRPr="009E093C">
              <w:t>Stosowanie leków RTU w codziennej praktyce pielęgniarskiej.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E093C" w:rsidRDefault="009E093C" w:rsidP="009E093C">
            <w:r w:rsidRPr="009E093C">
              <w:t>Natalia Jelonek</w:t>
            </w:r>
            <w:r>
              <w:t xml:space="preserve"> – absolwentka kierunku pielęgniarstwo CMUMK</w:t>
            </w:r>
            <w:r>
              <w:br/>
            </w:r>
            <w:r w:rsidRPr="009E093C">
              <w:t>Joanna Zmarzlak</w:t>
            </w:r>
            <w:r>
              <w:t xml:space="preserve"> – absolwentka kierunku pielęgniarstwo CMUMK</w:t>
            </w:r>
            <w:r>
              <w:br/>
            </w:r>
            <w:r w:rsidRPr="009E093C">
              <w:t>Julianna Pałka</w:t>
            </w:r>
            <w:r>
              <w:t xml:space="preserve"> – II rok, II st. piel. </w:t>
            </w:r>
            <w:proofErr w:type="spellStart"/>
            <w:r>
              <w:t>WNoZ</w:t>
            </w:r>
            <w:proofErr w:type="spellEnd"/>
            <w:r>
              <w:t xml:space="preserve"> </w:t>
            </w:r>
            <w:r>
              <w:br/>
            </w:r>
            <w:r w:rsidRPr="009E093C">
              <w:t xml:space="preserve">Sylwia </w:t>
            </w:r>
            <w:proofErr w:type="spellStart"/>
            <w:r w:rsidRPr="009E093C">
              <w:t>Odejewska</w:t>
            </w:r>
            <w:proofErr w:type="spellEnd"/>
            <w:r>
              <w:t xml:space="preserve"> - </w:t>
            </w:r>
            <w:r w:rsidRPr="009E093C">
              <w:t xml:space="preserve">II rok, II st. piel. </w:t>
            </w:r>
            <w:proofErr w:type="spellStart"/>
            <w:r w:rsidRPr="009E093C">
              <w:t>WNoZ</w:t>
            </w:r>
            <w:proofErr w:type="spellEnd"/>
            <w:r>
              <w:br/>
            </w:r>
            <w:r w:rsidRPr="009E093C">
              <w:t>Joanna Toczyńska</w:t>
            </w:r>
            <w:r>
              <w:t xml:space="preserve"> - </w:t>
            </w:r>
            <w:r w:rsidRPr="009E093C">
              <w:t xml:space="preserve">I rok, II st. piel. </w:t>
            </w:r>
            <w:proofErr w:type="spellStart"/>
            <w:r w:rsidRPr="009E093C">
              <w:t>WNoZ</w:t>
            </w:r>
            <w:proofErr w:type="spellEnd"/>
            <w:r w:rsidRPr="009E093C">
              <w:t xml:space="preserve"> </w:t>
            </w:r>
            <w:r>
              <w:br/>
            </w:r>
            <w:r w:rsidRPr="009E093C">
              <w:t xml:space="preserve">Małgorzata </w:t>
            </w:r>
            <w:proofErr w:type="spellStart"/>
            <w:r w:rsidRPr="009E093C">
              <w:t>Przekwas</w:t>
            </w:r>
            <w:proofErr w:type="spellEnd"/>
            <w:r>
              <w:t xml:space="preserve"> - </w:t>
            </w:r>
            <w:r w:rsidRPr="009E093C">
              <w:t xml:space="preserve">I rok, II st. piel. </w:t>
            </w:r>
            <w:proofErr w:type="spellStart"/>
            <w:r w:rsidRPr="009E093C">
              <w:t>WNoZ</w:t>
            </w:r>
            <w:proofErr w:type="spellEnd"/>
          </w:p>
        </w:tc>
      </w:tr>
    </w:tbl>
    <w:p w:rsidR="0016521B" w:rsidRDefault="0016521B">
      <w:pPr>
        <w:rPr>
          <w:sz w:val="24"/>
          <w:szCs w:val="24"/>
        </w:rPr>
      </w:pPr>
    </w:p>
    <w:p w:rsidR="00C04687" w:rsidRDefault="00C04687">
      <w:pPr>
        <w:rPr>
          <w:rFonts w:ascii="Arial" w:hAnsi="Arial"/>
          <w:b/>
          <w:sz w:val="24"/>
          <w:szCs w:val="24"/>
        </w:rPr>
      </w:pPr>
    </w:p>
    <w:p w:rsidR="00C04687" w:rsidRDefault="00C04687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p w:rsidR="00F466CE" w:rsidRDefault="00F466CE">
      <w:pPr>
        <w:rPr>
          <w:rFonts w:ascii="Arial" w:hAnsi="Arial"/>
          <w:b/>
          <w:sz w:val="24"/>
          <w:szCs w:val="24"/>
        </w:rPr>
      </w:pPr>
    </w:p>
    <w:tbl>
      <w:tblPr>
        <w:tblpPr w:leftFromText="141" w:rightFromText="141" w:vertAnchor="page" w:horzAnchor="margin" w:tblpY="1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20"/>
        <w:gridCol w:w="1812"/>
        <w:gridCol w:w="1813"/>
        <w:gridCol w:w="2782"/>
      </w:tblGrid>
      <w:tr w:rsidR="00C04687" w:rsidRPr="00370525" w:rsidTr="00C04687">
        <w:tc>
          <w:tcPr>
            <w:tcW w:w="704" w:type="dxa"/>
            <w:shd w:val="clear" w:color="auto" w:fill="auto"/>
          </w:tcPr>
          <w:p w:rsidR="00C04687" w:rsidRPr="00370525" w:rsidRDefault="00C04687" w:rsidP="00C04687">
            <w:pPr>
              <w:jc w:val="center"/>
              <w:rPr>
                <w:rFonts w:ascii="Arial" w:eastAsia="Calibri" w:hAnsi="Arial" w:cs="Arial"/>
                <w:b/>
              </w:rPr>
            </w:pPr>
            <w:r w:rsidRPr="00370525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2920" w:type="dxa"/>
            <w:shd w:val="clear" w:color="auto" w:fill="auto"/>
          </w:tcPr>
          <w:p w:rsidR="00C04687" w:rsidRPr="00370525" w:rsidRDefault="00C04687" w:rsidP="00C04687">
            <w:pPr>
              <w:jc w:val="center"/>
              <w:rPr>
                <w:rFonts w:ascii="Arial" w:eastAsia="Calibri" w:hAnsi="Arial" w:cs="Arial"/>
                <w:b/>
              </w:rPr>
            </w:pPr>
            <w:r w:rsidRPr="00370525">
              <w:rPr>
                <w:rFonts w:ascii="Arial" w:eastAsia="Calibri" w:hAnsi="Arial" w:cs="Arial"/>
                <w:b/>
              </w:rPr>
              <w:t>Tytuł pracy</w:t>
            </w:r>
          </w:p>
        </w:tc>
        <w:tc>
          <w:tcPr>
            <w:tcW w:w="1812" w:type="dxa"/>
            <w:shd w:val="clear" w:color="auto" w:fill="auto"/>
          </w:tcPr>
          <w:p w:rsidR="00C04687" w:rsidRPr="00370525" w:rsidRDefault="00C04687" w:rsidP="00C04687">
            <w:pPr>
              <w:jc w:val="center"/>
              <w:rPr>
                <w:rFonts w:ascii="Arial" w:eastAsia="Calibri" w:hAnsi="Arial" w:cs="Arial"/>
                <w:b/>
              </w:rPr>
            </w:pPr>
            <w:r w:rsidRPr="00370525">
              <w:rPr>
                <w:rFonts w:ascii="Arial" w:eastAsia="Calibri" w:hAnsi="Arial" w:cs="Arial"/>
                <w:b/>
              </w:rPr>
              <w:t>Nazwa czasopisma</w:t>
            </w:r>
          </w:p>
        </w:tc>
        <w:tc>
          <w:tcPr>
            <w:tcW w:w="1813" w:type="dxa"/>
            <w:shd w:val="clear" w:color="auto" w:fill="auto"/>
          </w:tcPr>
          <w:p w:rsidR="00C04687" w:rsidRPr="00370525" w:rsidRDefault="00C04687" w:rsidP="00C04687">
            <w:pPr>
              <w:jc w:val="center"/>
              <w:rPr>
                <w:rFonts w:ascii="Arial" w:eastAsia="Calibri" w:hAnsi="Arial" w:cs="Arial"/>
                <w:b/>
              </w:rPr>
            </w:pPr>
            <w:r w:rsidRPr="00370525">
              <w:rPr>
                <w:rFonts w:ascii="Arial" w:eastAsia="Calibri" w:hAnsi="Arial" w:cs="Arial"/>
                <w:b/>
              </w:rPr>
              <w:t>Numer, rok, strony</w:t>
            </w:r>
          </w:p>
        </w:tc>
        <w:tc>
          <w:tcPr>
            <w:tcW w:w="2782" w:type="dxa"/>
            <w:shd w:val="clear" w:color="auto" w:fill="auto"/>
          </w:tcPr>
          <w:p w:rsidR="00C04687" w:rsidRPr="00370525" w:rsidRDefault="00C04687" w:rsidP="00C04687">
            <w:pPr>
              <w:jc w:val="center"/>
              <w:rPr>
                <w:rFonts w:ascii="Arial" w:eastAsia="Calibri" w:hAnsi="Arial" w:cs="Arial"/>
                <w:b/>
              </w:rPr>
            </w:pPr>
            <w:r w:rsidRPr="00370525">
              <w:rPr>
                <w:rFonts w:ascii="Arial" w:eastAsia="Calibri" w:hAnsi="Arial" w:cs="Arial"/>
                <w:b/>
              </w:rPr>
              <w:t>Autorzy</w:t>
            </w:r>
          </w:p>
        </w:tc>
      </w:tr>
      <w:tr w:rsidR="00C04687" w:rsidRPr="00370525" w:rsidTr="00B341C6">
        <w:trPr>
          <w:trHeight w:val="2090"/>
        </w:trPr>
        <w:tc>
          <w:tcPr>
            <w:tcW w:w="704" w:type="dxa"/>
            <w:shd w:val="clear" w:color="auto" w:fill="auto"/>
          </w:tcPr>
          <w:p w:rsidR="00C04687" w:rsidRPr="00370525" w:rsidRDefault="00C04687" w:rsidP="00C04687">
            <w:pPr>
              <w:rPr>
                <w:rFonts w:ascii="Arial" w:eastAsia="Calibri" w:hAnsi="Arial" w:cs="Arial"/>
              </w:rPr>
            </w:pPr>
            <w:r w:rsidRPr="00370525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20" w:type="dxa"/>
            <w:shd w:val="clear" w:color="auto" w:fill="auto"/>
          </w:tcPr>
          <w:p w:rsidR="00C04687" w:rsidRPr="009C27E3" w:rsidRDefault="009E093C" w:rsidP="00C0468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9E093C">
              <w:rPr>
                <w:rFonts w:ascii="Arial" w:eastAsia="Calibri" w:hAnsi="Arial" w:cs="Arial"/>
                <w:sz w:val="18"/>
                <w:szCs w:val="18"/>
              </w:rPr>
              <w:t xml:space="preserve">Stosowanie portów bocznych w kaniulach dożylnych obwodowych - konieczność czy nawyk? Rola przestrzegania procedur w zakresie ograniczania zakażeń </w:t>
            </w:r>
            <w:proofErr w:type="spellStart"/>
            <w:r w:rsidRPr="009E093C">
              <w:rPr>
                <w:rFonts w:ascii="Arial" w:eastAsia="Calibri" w:hAnsi="Arial" w:cs="Arial"/>
                <w:sz w:val="18"/>
                <w:szCs w:val="18"/>
              </w:rPr>
              <w:t>odcewnikowych</w:t>
            </w:r>
            <w:proofErr w:type="spellEnd"/>
            <w:r w:rsidRPr="009E093C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812" w:type="dxa"/>
            <w:shd w:val="clear" w:color="auto" w:fill="auto"/>
          </w:tcPr>
          <w:p w:rsidR="00C04687" w:rsidRDefault="009E093C" w:rsidP="00C04687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ROZDZIAŁ W MONOGRAFII</w:t>
            </w:r>
            <w:r w:rsidR="00B341C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9E093C" w:rsidRPr="009C27E3" w:rsidRDefault="00B341C6" w:rsidP="00C04687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Współczesne problemy w naukach o zdrowiu.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Pr="00B341C6">
              <w:rPr>
                <w:rFonts w:ascii="Arial" w:eastAsia="Calibri" w:hAnsi="Arial" w:cs="Arial"/>
                <w:sz w:val="18"/>
                <w:szCs w:val="18"/>
              </w:rPr>
              <w:t>Fundacja biznesu i nauki.</w:t>
            </w:r>
          </w:p>
        </w:tc>
        <w:tc>
          <w:tcPr>
            <w:tcW w:w="1813" w:type="dxa"/>
            <w:shd w:val="clear" w:color="auto" w:fill="auto"/>
          </w:tcPr>
          <w:p w:rsidR="00B341C6" w:rsidRDefault="00B341C6" w:rsidP="00C04687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Str. 203 -225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Warszawa 2019</w:t>
            </w:r>
          </w:p>
          <w:p w:rsidR="00B341C6" w:rsidRPr="009C27E3" w:rsidRDefault="00B341C6" w:rsidP="00C0468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82" w:type="dxa"/>
            <w:shd w:val="clear" w:color="auto" w:fill="auto"/>
          </w:tcPr>
          <w:p w:rsidR="00F466CE" w:rsidRPr="00B341C6" w:rsidRDefault="00F466CE" w:rsidP="00F466CE">
            <w:pPr>
              <w:spacing w:after="160" w:line="259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</w:pPr>
            <w:r w:rsidRPr="00B341C6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Julianna Pałka  </w:t>
            </w:r>
            <w:r w:rsidRPr="00B341C6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br/>
              <w:t xml:space="preserve">Sylwia </w:t>
            </w:r>
            <w:proofErr w:type="spellStart"/>
            <w:r w:rsidRPr="00B341C6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Odejewska</w:t>
            </w:r>
            <w:proofErr w:type="spellEnd"/>
            <w:r w:rsidRPr="00B341C6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B341C6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br/>
              <w:t xml:space="preserve">mgr Maria Budnik – </w:t>
            </w:r>
            <w:proofErr w:type="spellStart"/>
            <w:r w:rsidRPr="00B341C6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>Szymoniuk</w:t>
            </w:r>
            <w:proofErr w:type="spellEnd"/>
            <w:r w:rsidRPr="00B341C6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C04687" w:rsidRPr="00B341C6" w:rsidRDefault="00C04687" w:rsidP="00C04687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04687" w:rsidRPr="00370525" w:rsidTr="009C27E3">
        <w:trPr>
          <w:trHeight w:val="2103"/>
        </w:trPr>
        <w:tc>
          <w:tcPr>
            <w:tcW w:w="704" w:type="dxa"/>
            <w:shd w:val="clear" w:color="auto" w:fill="auto"/>
          </w:tcPr>
          <w:p w:rsidR="00C04687" w:rsidRPr="00370525" w:rsidRDefault="00C04687" w:rsidP="00C04687">
            <w:pPr>
              <w:rPr>
                <w:rFonts w:ascii="Arial" w:eastAsia="Calibri" w:hAnsi="Arial" w:cs="Arial"/>
              </w:rPr>
            </w:pPr>
            <w:r w:rsidRPr="0037052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920" w:type="dxa"/>
            <w:shd w:val="clear" w:color="auto" w:fill="auto"/>
          </w:tcPr>
          <w:p w:rsidR="00C04687" w:rsidRPr="009C27E3" w:rsidRDefault="00F466CE" w:rsidP="009C27E3">
            <w:pPr>
              <w:shd w:val="clear" w:color="auto" w:fill="FFFFFF"/>
              <w:rPr>
                <w:rFonts w:ascii="Arial" w:eastAsia="Calibri" w:hAnsi="Arial" w:cs="Arial"/>
                <w:bCs/>
                <w:color w:val="222222"/>
                <w:sz w:val="18"/>
                <w:szCs w:val="18"/>
              </w:rPr>
            </w:pPr>
            <w:r w:rsidRPr="00F466CE">
              <w:rPr>
                <w:rFonts w:ascii="Arial" w:eastAsia="Calibri" w:hAnsi="Arial" w:cs="Arial"/>
                <w:bCs/>
                <w:color w:val="222222"/>
                <w:sz w:val="18"/>
                <w:szCs w:val="18"/>
              </w:rPr>
              <w:t>Rola profilaktyki chorób układu krążenia na podstawie obciążenia czynnikami ryzyka chorych po zabiegach operacyjnych tętniaków aorty brzusznej.</w:t>
            </w:r>
          </w:p>
        </w:tc>
        <w:tc>
          <w:tcPr>
            <w:tcW w:w="1812" w:type="dxa"/>
            <w:shd w:val="clear" w:color="auto" w:fill="auto"/>
          </w:tcPr>
          <w:p w:rsidR="00C04687" w:rsidRDefault="00F466CE" w:rsidP="00C0468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F466CE">
              <w:rPr>
                <w:rFonts w:ascii="Arial" w:eastAsia="Calibri" w:hAnsi="Arial" w:cs="Arial"/>
                <w:sz w:val="18"/>
                <w:szCs w:val="18"/>
              </w:rPr>
              <w:t>ROZDZIAŁ W MONOGRAFII</w:t>
            </w:r>
            <w:r w:rsidR="00B341C6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B341C6" w:rsidRPr="009C27E3" w:rsidRDefault="00B341C6" w:rsidP="00C04687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341C6">
              <w:rPr>
                <w:rFonts w:ascii="Arial" w:eastAsia="Calibri" w:hAnsi="Arial" w:cs="Arial"/>
                <w:sz w:val="18"/>
                <w:szCs w:val="18"/>
              </w:rPr>
              <w:t>Współczesne problemy w naukach o zdrowiu. Fundacja biznesu i nauki.</w:t>
            </w:r>
          </w:p>
        </w:tc>
        <w:tc>
          <w:tcPr>
            <w:tcW w:w="1813" w:type="dxa"/>
            <w:shd w:val="clear" w:color="auto" w:fill="auto"/>
          </w:tcPr>
          <w:p w:rsidR="00C04687" w:rsidRPr="009C27E3" w:rsidRDefault="00B341C6" w:rsidP="00C04687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Str. 360-383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  <w:t>Warszawa 2019</w:t>
            </w:r>
          </w:p>
        </w:tc>
        <w:tc>
          <w:tcPr>
            <w:tcW w:w="2782" w:type="dxa"/>
            <w:shd w:val="clear" w:color="auto" w:fill="auto"/>
          </w:tcPr>
          <w:p w:rsidR="00F466CE" w:rsidRPr="00F466CE" w:rsidRDefault="00F466CE" w:rsidP="00F466CE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466CE">
              <w:rPr>
                <w:rFonts w:ascii="Arial" w:eastAsia="Calibri" w:hAnsi="Arial" w:cs="Arial"/>
                <w:sz w:val="18"/>
                <w:szCs w:val="18"/>
                <w:lang w:eastAsia="en-US"/>
              </w:rPr>
              <w:t>Natalia Jelonek</w:t>
            </w:r>
            <w:r w:rsidRPr="00B341C6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F466CE">
              <w:rPr>
                <w:rFonts w:ascii="Arial" w:eastAsia="Calibri" w:hAnsi="Arial" w:cs="Arial"/>
                <w:sz w:val="18"/>
                <w:szCs w:val="18"/>
                <w:lang w:eastAsia="en-US"/>
              </w:rPr>
              <w:t>Julianna Pałka</w:t>
            </w:r>
            <w:r w:rsidRPr="00B341C6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F466CE">
              <w:rPr>
                <w:rFonts w:ascii="Arial" w:eastAsia="Calibri" w:hAnsi="Arial" w:cs="Arial"/>
                <w:sz w:val="18"/>
                <w:szCs w:val="18"/>
                <w:lang w:eastAsia="en-US"/>
              </w:rPr>
              <w:t>Hanna Kozina</w:t>
            </w:r>
            <w:r w:rsidRPr="00B341C6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</w:r>
            <w:r w:rsidRPr="00F466CE">
              <w:rPr>
                <w:rFonts w:ascii="Arial" w:eastAsia="Calibri" w:hAnsi="Arial" w:cs="Arial"/>
                <w:sz w:val="18"/>
                <w:szCs w:val="18"/>
                <w:lang w:eastAsia="en-US"/>
              </w:rPr>
              <w:t>Joanna Zmarzlak</w:t>
            </w:r>
          </w:p>
          <w:p w:rsidR="00C04687" w:rsidRPr="00B341C6" w:rsidRDefault="00C04687" w:rsidP="00C04687">
            <w:pPr>
              <w:rPr>
                <w:rFonts w:ascii="Arial" w:eastAsia="Calibri" w:hAnsi="Arial" w:cs="Arial"/>
                <w:iCs/>
                <w:color w:val="222222"/>
                <w:sz w:val="18"/>
                <w:szCs w:val="18"/>
              </w:rPr>
            </w:pPr>
          </w:p>
        </w:tc>
      </w:tr>
    </w:tbl>
    <w:p w:rsidR="00C04687" w:rsidRDefault="00C04687" w:rsidP="00C04687">
      <w:r>
        <w:rPr>
          <w:rFonts w:ascii="Arial" w:hAnsi="Arial"/>
          <w:b/>
          <w:sz w:val="24"/>
          <w:szCs w:val="24"/>
        </w:rPr>
        <w:t>Publikacje w czasopismach naukowych:</w:t>
      </w:r>
    </w:p>
    <w:p w:rsidR="0016521B" w:rsidRDefault="0016521B" w:rsidP="00C17C83">
      <w:pPr>
        <w:rPr>
          <w:rFonts w:ascii="Arial" w:hAnsi="Arial"/>
          <w:sz w:val="24"/>
          <w:szCs w:val="24"/>
        </w:rPr>
      </w:pPr>
    </w:p>
    <w:p w:rsidR="0016521B" w:rsidRDefault="008E5BC1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Aktualna lista członków Koła Naukowego.</w:t>
      </w:r>
      <w:r>
        <w:rPr>
          <w:rFonts w:ascii="Arial" w:hAnsi="Arial"/>
          <w:sz w:val="24"/>
          <w:szCs w:val="24"/>
        </w:rPr>
        <w:t xml:space="preserve"> </w:t>
      </w:r>
      <w:r w:rsidR="00C17C83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>Tabelę można modyfikować w  zależności od potrzeb.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542"/>
        <w:gridCol w:w="2817"/>
        <w:gridCol w:w="3430"/>
      </w:tblGrid>
      <w:tr w:rsidR="00C17C83" w:rsidRPr="008103F7" w:rsidTr="0062119F">
        <w:tc>
          <w:tcPr>
            <w:tcW w:w="543" w:type="dxa"/>
          </w:tcPr>
          <w:p w:rsidR="00C17C83" w:rsidRPr="008103F7" w:rsidRDefault="00C17C83" w:rsidP="00573E15">
            <w:pPr>
              <w:rPr>
                <w:bCs/>
                <w:sz w:val="24"/>
                <w:szCs w:val="24"/>
              </w:rPr>
            </w:pPr>
            <w:r w:rsidRPr="008103F7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2542" w:type="dxa"/>
          </w:tcPr>
          <w:p w:rsidR="00C17C83" w:rsidRPr="008103F7" w:rsidRDefault="00C17C83" w:rsidP="00573E15">
            <w:pPr>
              <w:rPr>
                <w:bCs/>
                <w:sz w:val="24"/>
                <w:szCs w:val="24"/>
              </w:rPr>
            </w:pPr>
            <w:r w:rsidRPr="008103F7">
              <w:rPr>
                <w:bCs/>
                <w:sz w:val="24"/>
                <w:szCs w:val="24"/>
              </w:rPr>
              <w:t>Imię i nazwisko</w:t>
            </w:r>
          </w:p>
        </w:tc>
        <w:tc>
          <w:tcPr>
            <w:tcW w:w="2817" w:type="dxa"/>
          </w:tcPr>
          <w:p w:rsidR="00C17C83" w:rsidRPr="008103F7" w:rsidRDefault="00C17C83" w:rsidP="00573E15">
            <w:pPr>
              <w:rPr>
                <w:bCs/>
                <w:sz w:val="24"/>
                <w:szCs w:val="24"/>
              </w:rPr>
            </w:pPr>
            <w:r w:rsidRPr="008103F7">
              <w:rPr>
                <w:bCs/>
                <w:sz w:val="24"/>
                <w:szCs w:val="24"/>
              </w:rPr>
              <w:t>Wydział, kierunek, rok</w:t>
            </w:r>
          </w:p>
        </w:tc>
        <w:tc>
          <w:tcPr>
            <w:tcW w:w="3430" w:type="dxa"/>
          </w:tcPr>
          <w:p w:rsidR="00C17C83" w:rsidRPr="008103F7" w:rsidRDefault="00C17C83" w:rsidP="00573E15">
            <w:pPr>
              <w:rPr>
                <w:bCs/>
                <w:sz w:val="24"/>
                <w:szCs w:val="24"/>
              </w:rPr>
            </w:pPr>
            <w:r w:rsidRPr="008103F7">
              <w:rPr>
                <w:bCs/>
                <w:sz w:val="24"/>
                <w:szCs w:val="24"/>
              </w:rPr>
              <w:t>e-mail</w:t>
            </w:r>
          </w:p>
        </w:tc>
      </w:tr>
      <w:tr w:rsidR="00C17C83" w:rsidRPr="008103F7" w:rsidTr="0062119F">
        <w:tc>
          <w:tcPr>
            <w:tcW w:w="543" w:type="dxa"/>
          </w:tcPr>
          <w:p w:rsidR="00C17C83" w:rsidRPr="008103F7" w:rsidRDefault="00C17C83" w:rsidP="00573E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542" w:type="dxa"/>
          </w:tcPr>
          <w:p w:rsidR="00C17C83" w:rsidRPr="002D4404" w:rsidRDefault="00C17C83" w:rsidP="00573E15">
            <w:pPr>
              <w:rPr>
                <w:bCs/>
                <w:sz w:val="22"/>
                <w:szCs w:val="22"/>
              </w:rPr>
            </w:pPr>
            <w:r w:rsidRPr="002D4404">
              <w:rPr>
                <w:bCs/>
                <w:sz w:val="22"/>
                <w:szCs w:val="22"/>
              </w:rPr>
              <w:t xml:space="preserve">Natalia Jelonek </w:t>
            </w:r>
          </w:p>
        </w:tc>
        <w:tc>
          <w:tcPr>
            <w:tcW w:w="2817" w:type="dxa"/>
          </w:tcPr>
          <w:p w:rsidR="00C17C83" w:rsidRPr="002D4404" w:rsidRDefault="00ED07FC" w:rsidP="00573E15">
            <w:pPr>
              <w:rPr>
                <w:bCs/>
                <w:sz w:val="22"/>
                <w:szCs w:val="22"/>
              </w:rPr>
            </w:pPr>
            <w:r>
              <w:t xml:space="preserve">absolwentka </w:t>
            </w:r>
            <w:proofErr w:type="spellStart"/>
            <w:r>
              <w:t>WNoZ</w:t>
            </w:r>
            <w:proofErr w:type="spellEnd"/>
            <w:r>
              <w:t>- kierunek              pielęgniarstwo</w:t>
            </w:r>
          </w:p>
        </w:tc>
        <w:tc>
          <w:tcPr>
            <w:tcW w:w="3430" w:type="dxa"/>
          </w:tcPr>
          <w:p w:rsidR="00C17C83" w:rsidRPr="00665A6D" w:rsidRDefault="00ED07FC" w:rsidP="00ED07FC">
            <w:pPr>
              <w:rPr>
                <w:bCs/>
                <w:sz w:val="24"/>
                <w:szCs w:val="24"/>
              </w:rPr>
            </w:pPr>
            <w:r w:rsidRPr="00ED07FC">
              <w:rPr>
                <w:bCs/>
                <w:sz w:val="24"/>
                <w:szCs w:val="24"/>
              </w:rPr>
              <w:t>natalia.jelonek10</w:t>
            </w:r>
            <w:r>
              <w:rPr>
                <w:bCs/>
                <w:sz w:val="24"/>
                <w:szCs w:val="24"/>
              </w:rPr>
              <w:t>@wp.pl</w:t>
            </w:r>
          </w:p>
        </w:tc>
      </w:tr>
      <w:tr w:rsidR="00C17C83" w:rsidRPr="008103F7" w:rsidTr="0062119F">
        <w:tc>
          <w:tcPr>
            <w:tcW w:w="543" w:type="dxa"/>
          </w:tcPr>
          <w:p w:rsidR="00C17C83" w:rsidRPr="008103F7" w:rsidRDefault="00C17C83" w:rsidP="00573E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542" w:type="dxa"/>
          </w:tcPr>
          <w:p w:rsidR="00C17C83" w:rsidRPr="002D4404" w:rsidRDefault="00C17C83" w:rsidP="00573E15">
            <w:pPr>
              <w:rPr>
                <w:bCs/>
                <w:sz w:val="22"/>
                <w:szCs w:val="22"/>
              </w:rPr>
            </w:pPr>
            <w:r w:rsidRPr="002D4404">
              <w:rPr>
                <w:bCs/>
                <w:sz w:val="22"/>
                <w:szCs w:val="22"/>
              </w:rPr>
              <w:t>Joanna Zmarzlak</w:t>
            </w:r>
          </w:p>
        </w:tc>
        <w:tc>
          <w:tcPr>
            <w:tcW w:w="2817" w:type="dxa"/>
          </w:tcPr>
          <w:p w:rsidR="00C17C83" w:rsidRPr="002D4404" w:rsidRDefault="00ED07FC" w:rsidP="00573E15">
            <w:pPr>
              <w:rPr>
                <w:bCs/>
                <w:sz w:val="22"/>
                <w:szCs w:val="22"/>
              </w:rPr>
            </w:pPr>
            <w:r>
              <w:t xml:space="preserve">absolwentka </w:t>
            </w:r>
            <w:proofErr w:type="spellStart"/>
            <w:r>
              <w:t>WNoZ</w:t>
            </w:r>
            <w:proofErr w:type="spellEnd"/>
            <w:r>
              <w:t>- kierunek              pielęgniarstwo</w:t>
            </w:r>
          </w:p>
        </w:tc>
        <w:tc>
          <w:tcPr>
            <w:tcW w:w="3430" w:type="dxa"/>
          </w:tcPr>
          <w:p w:rsidR="00C17C83" w:rsidRPr="00665A6D" w:rsidRDefault="00C17C83" w:rsidP="00573E15">
            <w:pPr>
              <w:rPr>
                <w:bCs/>
                <w:sz w:val="24"/>
                <w:szCs w:val="24"/>
              </w:rPr>
            </w:pPr>
            <w:r w:rsidRPr="00665A6D">
              <w:rPr>
                <w:bCs/>
                <w:sz w:val="24"/>
                <w:szCs w:val="24"/>
              </w:rPr>
              <w:t>j.zmarzlak@gmail.com</w:t>
            </w:r>
          </w:p>
        </w:tc>
      </w:tr>
      <w:tr w:rsidR="00C17C83" w:rsidRPr="008103F7" w:rsidTr="0062119F">
        <w:tc>
          <w:tcPr>
            <w:tcW w:w="543" w:type="dxa"/>
          </w:tcPr>
          <w:p w:rsidR="00C17C83" w:rsidRPr="00ED07FC" w:rsidRDefault="00D26FF6" w:rsidP="00ED07F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D07F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C17C83" w:rsidRPr="002D4404" w:rsidRDefault="00ED07FC" w:rsidP="00573E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Julianna Pałka</w:t>
            </w:r>
          </w:p>
        </w:tc>
        <w:tc>
          <w:tcPr>
            <w:tcW w:w="2817" w:type="dxa"/>
          </w:tcPr>
          <w:p w:rsidR="00C17C83" w:rsidRDefault="00ED07FC" w:rsidP="00573E15">
            <w:pPr>
              <w:rPr>
                <w:bCs/>
                <w:sz w:val="22"/>
                <w:szCs w:val="22"/>
              </w:rPr>
            </w:pPr>
            <w:r>
              <w:t>I</w:t>
            </w:r>
            <w:r w:rsidR="00F466CE">
              <w:t>I</w:t>
            </w:r>
            <w:r>
              <w:t xml:space="preserve"> rok, II st. piel. </w:t>
            </w:r>
            <w:proofErr w:type="spellStart"/>
            <w:r>
              <w:t>WNoZ</w:t>
            </w:r>
            <w:proofErr w:type="spellEnd"/>
          </w:p>
        </w:tc>
        <w:tc>
          <w:tcPr>
            <w:tcW w:w="3430" w:type="dxa"/>
          </w:tcPr>
          <w:p w:rsidR="00C17C83" w:rsidRPr="00665A6D" w:rsidRDefault="00ED07FC" w:rsidP="00573E15">
            <w:pPr>
              <w:rPr>
                <w:bCs/>
                <w:sz w:val="24"/>
                <w:szCs w:val="24"/>
              </w:rPr>
            </w:pPr>
            <w:r w:rsidRPr="00ED07FC">
              <w:rPr>
                <w:bCs/>
                <w:sz w:val="24"/>
                <w:szCs w:val="24"/>
              </w:rPr>
              <w:t>juliapalka@gmail.com</w:t>
            </w:r>
          </w:p>
        </w:tc>
      </w:tr>
      <w:tr w:rsidR="00C17C83" w:rsidRPr="008103F7" w:rsidTr="0062119F">
        <w:tc>
          <w:tcPr>
            <w:tcW w:w="543" w:type="dxa"/>
          </w:tcPr>
          <w:p w:rsidR="00C17C83" w:rsidRDefault="00573E15" w:rsidP="00573E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62119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C17C83" w:rsidRPr="002D4404" w:rsidRDefault="0062119F" w:rsidP="00573E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Paulina </w:t>
            </w:r>
            <w:proofErr w:type="spellStart"/>
            <w:r>
              <w:rPr>
                <w:bCs/>
                <w:sz w:val="22"/>
                <w:szCs w:val="22"/>
              </w:rPr>
              <w:t>Juszczakiewicz</w:t>
            </w:r>
            <w:proofErr w:type="spellEnd"/>
          </w:p>
        </w:tc>
        <w:tc>
          <w:tcPr>
            <w:tcW w:w="2817" w:type="dxa"/>
          </w:tcPr>
          <w:p w:rsidR="00C17C83" w:rsidRDefault="0062119F" w:rsidP="00573E15">
            <w:pPr>
              <w:rPr>
                <w:bCs/>
                <w:sz w:val="22"/>
                <w:szCs w:val="22"/>
              </w:rPr>
            </w:pPr>
            <w:r>
              <w:t>II rok studiów doktoranckich WUM</w:t>
            </w:r>
          </w:p>
        </w:tc>
        <w:tc>
          <w:tcPr>
            <w:tcW w:w="3430" w:type="dxa"/>
          </w:tcPr>
          <w:p w:rsidR="00C17C83" w:rsidRPr="00665A6D" w:rsidRDefault="0062119F" w:rsidP="00573E15">
            <w:pPr>
              <w:rPr>
                <w:bCs/>
                <w:sz w:val="24"/>
                <w:szCs w:val="24"/>
              </w:rPr>
            </w:pPr>
            <w:r w:rsidRPr="0062119F">
              <w:rPr>
                <w:bCs/>
                <w:sz w:val="24"/>
                <w:szCs w:val="24"/>
              </w:rPr>
              <w:t>paulinapalka@gmail.com</w:t>
            </w:r>
          </w:p>
        </w:tc>
      </w:tr>
      <w:tr w:rsidR="00C17C83" w:rsidRPr="008103F7" w:rsidTr="0062119F">
        <w:tc>
          <w:tcPr>
            <w:tcW w:w="543" w:type="dxa"/>
          </w:tcPr>
          <w:p w:rsidR="00C17C83" w:rsidRDefault="00573E15" w:rsidP="00573E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62119F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542" w:type="dxa"/>
          </w:tcPr>
          <w:p w:rsidR="00C17C83" w:rsidRPr="002D4404" w:rsidRDefault="0062119F" w:rsidP="00573E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Sylwia </w:t>
            </w:r>
            <w:proofErr w:type="spellStart"/>
            <w:r>
              <w:rPr>
                <w:bCs/>
                <w:sz w:val="22"/>
                <w:szCs w:val="22"/>
              </w:rPr>
              <w:t>Odejewska</w:t>
            </w:r>
            <w:proofErr w:type="spellEnd"/>
          </w:p>
        </w:tc>
        <w:tc>
          <w:tcPr>
            <w:tcW w:w="2817" w:type="dxa"/>
          </w:tcPr>
          <w:p w:rsidR="00C17C83" w:rsidRDefault="0062119F" w:rsidP="00573E15">
            <w:pPr>
              <w:rPr>
                <w:bCs/>
                <w:sz w:val="22"/>
                <w:szCs w:val="22"/>
              </w:rPr>
            </w:pPr>
            <w:r>
              <w:t>I</w:t>
            </w:r>
            <w:r w:rsidR="00F466CE">
              <w:t>I</w:t>
            </w:r>
            <w:r>
              <w:t xml:space="preserve"> rok, II st. piel. </w:t>
            </w:r>
            <w:proofErr w:type="spellStart"/>
            <w:r>
              <w:t>WNoZ</w:t>
            </w:r>
            <w:proofErr w:type="spellEnd"/>
          </w:p>
        </w:tc>
        <w:tc>
          <w:tcPr>
            <w:tcW w:w="3430" w:type="dxa"/>
          </w:tcPr>
          <w:p w:rsidR="00C17C83" w:rsidRPr="00665A6D" w:rsidRDefault="0062119F" w:rsidP="00573E15">
            <w:pPr>
              <w:rPr>
                <w:bCs/>
                <w:sz w:val="24"/>
                <w:szCs w:val="24"/>
              </w:rPr>
            </w:pPr>
            <w:r w:rsidRPr="0062119F">
              <w:rPr>
                <w:bCs/>
                <w:sz w:val="24"/>
                <w:szCs w:val="24"/>
              </w:rPr>
              <w:t>s.odejewska@gmail.com</w:t>
            </w:r>
          </w:p>
        </w:tc>
      </w:tr>
      <w:tr w:rsidR="00F466CE" w:rsidRPr="008103F7" w:rsidTr="0062119F">
        <w:tc>
          <w:tcPr>
            <w:tcW w:w="543" w:type="dxa"/>
          </w:tcPr>
          <w:p w:rsidR="00F466CE" w:rsidRDefault="00573E15" w:rsidP="00573E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F466C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F466CE" w:rsidRDefault="00F466CE" w:rsidP="00573E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Natalia Paczkowska</w:t>
            </w:r>
          </w:p>
        </w:tc>
        <w:tc>
          <w:tcPr>
            <w:tcW w:w="2817" w:type="dxa"/>
          </w:tcPr>
          <w:p w:rsidR="00F466CE" w:rsidRDefault="00F466CE" w:rsidP="00573E15">
            <w:r w:rsidRPr="00F466CE">
              <w:t xml:space="preserve">I rok, II st. piel. </w:t>
            </w:r>
            <w:proofErr w:type="spellStart"/>
            <w:r w:rsidRPr="00F466CE">
              <w:t>WNoZ</w:t>
            </w:r>
            <w:proofErr w:type="spellEnd"/>
          </w:p>
        </w:tc>
        <w:tc>
          <w:tcPr>
            <w:tcW w:w="3430" w:type="dxa"/>
          </w:tcPr>
          <w:p w:rsidR="00F466CE" w:rsidRDefault="00F466CE" w:rsidP="00573E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</w:t>
            </w:r>
            <w:r w:rsidRPr="00F466CE">
              <w:rPr>
                <w:bCs/>
                <w:sz w:val="24"/>
                <w:szCs w:val="24"/>
              </w:rPr>
              <w:t>paczkowska97@gmail.com</w:t>
            </w:r>
          </w:p>
        </w:tc>
      </w:tr>
      <w:tr w:rsidR="00F466CE" w:rsidRPr="008103F7" w:rsidTr="0062119F">
        <w:tc>
          <w:tcPr>
            <w:tcW w:w="543" w:type="dxa"/>
          </w:tcPr>
          <w:p w:rsidR="00F466CE" w:rsidRDefault="00573E15" w:rsidP="00573E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F466C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F466CE" w:rsidRDefault="00F466CE" w:rsidP="00573E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Joanna Toczyńska</w:t>
            </w:r>
          </w:p>
        </w:tc>
        <w:tc>
          <w:tcPr>
            <w:tcW w:w="2817" w:type="dxa"/>
          </w:tcPr>
          <w:p w:rsidR="00F466CE" w:rsidRDefault="00F466CE" w:rsidP="00573E15">
            <w:r w:rsidRPr="00F466CE">
              <w:t xml:space="preserve">I rok, II st. piel. </w:t>
            </w:r>
            <w:proofErr w:type="spellStart"/>
            <w:r w:rsidRPr="00F466CE">
              <w:t>WNoZ</w:t>
            </w:r>
            <w:proofErr w:type="spellEnd"/>
          </w:p>
        </w:tc>
        <w:tc>
          <w:tcPr>
            <w:tcW w:w="3430" w:type="dxa"/>
          </w:tcPr>
          <w:p w:rsidR="00F466CE" w:rsidRDefault="00F466CE" w:rsidP="00573E15">
            <w:pPr>
              <w:rPr>
                <w:bCs/>
                <w:sz w:val="24"/>
                <w:szCs w:val="24"/>
              </w:rPr>
            </w:pPr>
            <w:r w:rsidRPr="00F466CE">
              <w:rPr>
                <w:bCs/>
                <w:sz w:val="24"/>
                <w:szCs w:val="24"/>
              </w:rPr>
              <w:t>j.toczynska@onet.pl</w:t>
            </w:r>
          </w:p>
        </w:tc>
      </w:tr>
      <w:tr w:rsidR="00F466CE" w:rsidRPr="008103F7" w:rsidTr="0062119F">
        <w:tc>
          <w:tcPr>
            <w:tcW w:w="543" w:type="dxa"/>
          </w:tcPr>
          <w:p w:rsidR="00F466CE" w:rsidRDefault="00573E15" w:rsidP="00573E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F466C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F466CE" w:rsidRDefault="00F466CE" w:rsidP="00573E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Małgorzata </w:t>
            </w:r>
            <w:proofErr w:type="spellStart"/>
            <w:r>
              <w:rPr>
                <w:bCs/>
                <w:sz w:val="22"/>
                <w:szCs w:val="22"/>
              </w:rPr>
              <w:t>Przekwas</w:t>
            </w:r>
            <w:proofErr w:type="spellEnd"/>
          </w:p>
        </w:tc>
        <w:tc>
          <w:tcPr>
            <w:tcW w:w="2817" w:type="dxa"/>
          </w:tcPr>
          <w:p w:rsidR="00F466CE" w:rsidRDefault="00F466CE" w:rsidP="00573E15">
            <w:r w:rsidRPr="00F466CE">
              <w:t xml:space="preserve">I rok, II st. piel. </w:t>
            </w:r>
            <w:proofErr w:type="spellStart"/>
            <w:r w:rsidRPr="00F466CE">
              <w:t>WNoZ</w:t>
            </w:r>
            <w:proofErr w:type="spellEnd"/>
          </w:p>
        </w:tc>
        <w:tc>
          <w:tcPr>
            <w:tcW w:w="3430" w:type="dxa"/>
          </w:tcPr>
          <w:p w:rsidR="00F466CE" w:rsidRDefault="00F466CE" w:rsidP="00573E15">
            <w:pPr>
              <w:rPr>
                <w:bCs/>
                <w:sz w:val="24"/>
                <w:szCs w:val="24"/>
              </w:rPr>
            </w:pPr>
            <w:r w:rsidRPr="00F466CE">
              <w:rPr>
                <w:bCs/>
                <w:sz w:val="24"/>
                <w:szCs w:val="24"/>
              </w:rPr>
              <w:t>malgorzata.przekwas@wp.pl</w:t>
            </w:r>
          </w:p>
        </w:tc>
      </w:tr>
      <w:tr w:rsidR="00F466CE" w:rsidRPr="008103F7" w:rsidTr="0062119F">
        <w:tc>
          <w:tcPr>
            <w:tcW w:w="543" w:type="dxa"/>
          </w:tcPr>
          <w:p w:rsidR="00F466CE" w:rsidRDefault="00573E15" w:rsidP="00573E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F466C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F466CE" w:rsidRDefault="00F466CE" w:rsidP="00573E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Sylwia </w:t>
            </w:r>
            <w:proofErr w:type="spellStart"/>
            <w:r>
              <w:rPr>
                <w:bCs/>
                <w:sz w:val="22"/>
                <w:szCs w:val="22"/>
              </w:rPr>
              <w:t>Hamadyk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17" w:type="dxa"/>
          </w:tcPr>
          <w:p w:rsidR="00F466CE" w:rsidRDefault="00F466CE" w:rsidP="00573E15">
            <w:r w:rsidRPr="00F466CE">
              <w:t xml:space="preserve">I rok, II st. piel. </w:t>
            </w:r>
            <w:proofErr w:type="spellStart"/>
            <w:r w:rsidRPr="00F466CE">
              <w:t>WNoZ</w:t>
            </w:r>
            <w:proofErr w:type="spellEnd"/>
          </w:p>
        </w:tc>
        <w:tc>
          <w:tcPr>
            <w:tcW w:w="3430" w:type="dxa"/>
          </w:tcPr>
          <w:p w:rsidR="00F466CE" w:rsidRDefault="00F466CE" w:rsidP="00573E15">
            <w:pPr>
              <w:rPr>
                <w:bCs/>
                <w:sz w:val="24"/>
                <w:szCs w:val="24"/>
              </w:rPr>
            </w:pPr>
            <w:r w:rsidRPr="00F466CE">
              <w:rPr>
                <w:bCs/>
                <w:sz w:val="24"/>
                <w:szCs w:val="24"/>
              </w:rPr>
              <w:t>sylwiahamadyk@wp.pl</w:t>
            </w:r>
          </w:p>
        </w:tc>
      </w:tr>
      <w:tr w:rsidR="00F466CE" w:rsidRPr="008103F7" w:rsidTr="0062119F">
        <w:tc>
          <w:tcPr>
            <w:tcW w:w="543" w:type="dxa"/>
          </w:tcPr>
          <w:p w:rsidR="00F466CE" w:rsidRDefault="00F466CE" w:rsidP="00573E1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73E15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542" w:type="dxa"/>
          </w:tcPr>
          <w:p w:rsidR="00F466CE" w:rsidRDefault="00F466CE" w:rsidP="00573E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Daria Tracz</w:t>
            </w:r>
          </w:p>
        </w:tc>
        <w:tc>
          <w:tcPr>
            <w:tcW w:w="2817" w:type="dxa"/>
          </w:tcPr>
          <w:p w:rsidR="00F466CE" w:rsidRDefault="00F466CE" w:rsidP="00573E15">
            <w:r w:rsidRPr="00F466CE">
              <w:t xml:space="preserve">I rok, II st. piel. </w:t>
            </w:r>
            <w:proofErr w:type="spellStart"/>
            <w:r w:rsidRPr="00F466CE">
              <w:t>WNoZ</w:t>
            </w:r>
            <w:proofErr w:type="spellEnd"/>
          </w:p>
        </w:tc>
        <w:tc>
          <w:tcPr>
            <w:tcW w:w="3430" w:type="dxa"/>
          </w:tcPr>
          <w:p w:rsidR="00F466CE" w:rsidRDefault="00F466CE" w:rsidP="00573E15">
            <w:pPr>
              <w:rPr>
                <w:bCs/>
                <w:sz w:val="24"/>
                <w:szCs w:val="24"/>
              </w:rPr>
            </w:pPr>
            <w:r w:rsidRPr="00F466CE">
              <w:rPr>
                <w:bCs/>
                <w:sz w:val="24"/>
                <w:szCs w:val="24"/>
              </w:rPr>
              <w:t>d_tracz@interia.pl</w:t>
            </w:r>
          </w:p>
        </w:tc>
      </w:tr>
    </w:tbl>
    <w:p w:rsidR="00C17C83" w:rsidRDefault="00C17C83"/>
    <w:p w:rsidR="0016521B" w:rsidRDefault="0016521B">
      <w:pPr>
        <w:rPr>
          <w:rFonts w:ascii="Arial" w:hAnsi="Arial"/>
          <w:sz w:val="24"/>
          <w:szCs w:val="24"/>
        </w:rPr>
      </w:pPr>
    </w:p>
    <w:p w:rsidR="00F466CE" w:rsidRDefault="00F466C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   </w:t>
      </w:r>
      <w:r w:rsidRPr="00F466CE">
        <w:rPr>
          <w:rFonts w:ascii="Century Gothic" w:eastAsia="Calibri" w:hAnsi="Century Gothic"/>
          <w:noProof/>
          <w:sz w:val="22"/>
          <w:szCs w:val="22"/>
          <w:lang w:eastAsia="en-US"/>
        </w:rPr>
        <w:drawing>
          <wp:inline distT="0" distB="0" distL="0" distR="0">
            <wp:extent cx="2549525" cy="623570"/>
            <wp:effectExtent l="0" t="0" r="3175" b="5080"/>
            <wp:docPr id="1" name="Obraz 1" descr="POD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BC1">
        <w:rPr>
          <w:rFonts w:ascii="Arial" w:hAnsi="Arial"/>
          <w:sz w:val="24"/>
          <w:szCs w:val="24"/>
        </w:rPr>
        <w:t xml:space="preserve">       </w:t>
      </w:r>
      <w:r>
        <w:rPr>
          <w:rFonts w:ascii="Arial" w:hAnsi="Arial"/>
          <w:sz w:val="24"/>
          <w:szCs w:val="24"/>
        </w:rPr>
        <w:t xml:space="preserve">   </w:t>
      </w:r>
      <w:r w:rsidR="008E5BC1">
        <w:rPr>
          <w:rFonts w:ascii="Arial" w:hAnsi="Arial"/>
          <w:sz w:val="24"/>
          <w:szCs w:val="24"/>
        </w:rPr>
        <w:t xml:space="preserve"> ..........................................</w:t>
      </w:r>
    </w:p>
    <w:p w:rsidR="0016521B" w:rsidRDefault="0062119F" w:rsidP="00F466CE">
      <w:pPr>
        <w:ind w:firstLine="708"/>
      </w:pPr>
      <w:r>
        <w:rPr>
          <w:rFonts w:ascii="Arial" w:hAnsi="Arial"/>
        </w:rPr>
        <w:t xml:space="preserve"> </w:t>
      </w:r>
      <w:r w:rsidR="008E5BC1">
        <w:rPr>
          <w:rFonts w:ascii="Arial" w:hAnsi="Arial"/>
        </w:rPr>
        <w:t xml:space="preserve">  Pieczątka i podpis Opiekuna SKN                       Podpis Przewodniczącego SKN                        </w:t>
      </w:r>
    </w:p>
    <w:sectPr w:rsidR="0016521B" w:rsidSect="0016521B">
      <w:pgSz w:w="11906" w:h="16838"/>
      <w:pgMar w:top="568" w:right="566" w:bottom="993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60FD4"/>
    <w:multiLevelType w:val="hybridMultilevel"/>
    <w:tmpl w:val="B666D736"/>
    <w:lvl w:ilvl="0" w:tplc="D564E3BE">
      <w:numFmt w:val="bullet"/>
      <w:lvlText w:val=""/>
      <w:lvlJc w:val="left"/>
      <w:pPr>
        <w:ind w:left="0" w:firstLine="0"/>
      </w:pPr>
      <w:rPr>
        <w:rFonts w:ascii="Symbol" w:hAnsi="Symbol"/>
      </w:rPr>
    </w:lvl>
    <w:lvl w:ilvl="1" w:tplc="9FD07C64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1346F5C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3" w:tplc="903248FE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 w:tplc="8FBA44A4"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 w:tplc="D332B73E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 w:tplc="7C0C3B0A"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7" w:tplc="3D983B5E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 w:tplc="D9B81862"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AD46515"/>
    <w:multiLevelType w:val="hybridMultilevel"/>
    <w:tmpl w:val="55B2E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5E67"/>
    <w:multiLevelType w:val="hybridMultilevel"/>
    <w:tmpl w:val="A7BE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7A6D"/>
    <w:multiLevelType w:val="hybridMultilevel"/>
    <w:tmpl w:val="55B2E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D373F"/>
    <w:multiLevelType w:val="hybridMultilevel"/>
    <w:tmpl w:val="A7BE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F443B"/>
    <w:multiLevelType w:val="hybridMultilevel"/>
    <w:tmpl w:val="8194AC62"/>
    <w:lvl w:ilvl="0" w:tplc="A246E4CE">
      <w:start w:val="1"/>
      <w:numFmt w:val="decimal"/>
      <w:lvlText w:val="%1."/>
      <w:lvlJc w:val="left"/>
      <w:pPr>
        <w:ind w:left="720" w:hanging="360"/>
      </w:pPr>
    </w:lvl>
    <w:lvl w:ilvl="1" w:tplc="5FB636A0">
      <w:start w:val="1"/>
      <w:numFmt w:val="decimal"/>
      <w:lvlText w:val="%2."/>
      <w:lvlJc w:val="left"/>
      <w:pPr>
        <w:ind w:left="1440" w:hanging="1080"/>
      </w:pPr>
    </w:lvl>
    <w:lvl w:ilvl="2" w:tplc="1F8A4F80">
      <w:start w:val="1"/>
      <w:numFmt w:val="decimal"/>
      <w:lvlText w:val="%3."/>
      <w:lvlJc w:val="left"/>
      <w:pPr>
        <w:ind w:left="2160" w:hanging="1980"/>
      </w:pPr>
    </w:lvl>
    <w:lvl w:ilvl="3" w:tplc="4B36D372">
      <w:start w:val="1"/>
      <w:numFmt w:val="decimal"/>
      <w:lvlText w:val="%4."/>
      <w:lvlJc w:val="left"/>
      <w:pPr>
        <w:ind w:left="2880" w:hanging="2520"/>
      </w:pPr>
    </w:lvl>
    <w:lvl w:ilvl="4" w:tplc="3D10EB4A">
      <w:start w:val="1"/>
      <w:numFmt w:val="decimal"/>
      <w:lvlText w:val="%5."/>
      <w:lvlJc w:val="left"/>
      <w:pPr>
        <w:ind w:left="3600" w:hanging="3240"/>
      </w:pPr>
    </w:lvl>
    <w:lvl w:ilvl="5" w:tplc="F31C2FAE">
      <w:start w:val="1"/>
      <w:numFmt w:val="decimal"/>
      <w:lvlText w:val="%6."/>
      <w:lvlJc w:val="left"/>
      <w:pPr>
        <w:ind w:left="4320" w:hanging="4140"/>
      </w:pPr>
    </w:lvl>
    <w:lvl w:ilvl="6" w:tplc="8D4030CA">
      <w:start w:val="1"/>
      <w:numFmt w:val="decimal"/>
      <w:lvlText w:val="%7."/>
      <w:lvlJc w:val="left"/>
      <w:pPr>
        <w:ind w:left="5040" w:hanging="4680"/>
      </w:pPr>
    </w:lvl>
    <w:lvl w:ilvl="7" w:tplc="3A008A76">
      <w:start w:val="1"/>
      <w:numFmt w:val="decimal"/>
      <w:lvlText w:val="%8."/>
      <w:lvlJc w:val="left"/>
      <w:pPr>
        <w:ind w:left="5760" w:hanging="5400"/>
      </w:pPr>
    </w:lvl>
    <w:lvl w:ilvl="8" w:tplc="3650E99A">
      <w:start w:val="1"/>
      <w:numFmt w:val="decimal"/>
      <w:lvlText w:val="%9."/>
      <w:lvlJc w:val="left"/>
      <w:pPr>
        <w:ind w:left="6480" w:hanging="6300"/>
      </w:pPr>
    </w:lvl>
  </w:abstractNum>
  <w:abstractNum w:abstractNumId="6" w15:restartNumberingAfterBreak="0">
    <w:nsid w:val="6E3A6661"/>
    <w:multiLevelType w:val="hybridMultilevel"/>
    <w:tmpl w:val="A7BE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1B"/>
    <w:rsid w:val="0016521B"/>
    <w:rsid w:val="0020608E"/>
    <w:rsid w:val="00573E15"/>
    <w:rsid w:val="0062119F"/>
    <w:rsid w:val="006867A5"/>
    <w:rsid w:val="006C4598"/>
    <w:rsid w:val="00783E18"/>
    <w:rsid w:val="00822122"/>
    <w:rsid w:val="008373AA"/>
    <w:rsid w:val="008E5BC1"/>
    <w:rsid w:val="009C27E3"/>
    <w:rsid w:val="009E093C"/>
    <w:rsid w:val="00A21B9F"/>
    <w:rsid w:val="00B220FA"/>
    <w:rsid w:val="00B341C6"/>
    <w:rsid w:val="00B440EB"/>
    <w:rsid w:val="00BE773B"/>
    <w:rsid w:val="00C04687"/>
    <w:rsid w:val="00C17C83"/>
    <w:rsid w:val="00C23C8F"/>
    <w:rsid w:val="00D05B70"/>
    <w:rsid w:val="00D216AF"/>
    <w:rsid w:val="00D26FF6"/>
    <w:rsid w:val="00E24624"/>
    <w:rsid w:val="00ED07FC"/>
    <w:rsid w:val="00F0730E"/>
    <w:rsid w:val="00F4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3E00"/>
  <w15:docId w15:val="{244FAF62-E25A-4340-AD92-73CA8555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65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qFormat/>
    <w:rsid w:val="0016521B"/>
  </w:style>
  <w:style w:type="character" w:styleId="Numerstrony">
    <w:name w:val="page number"/>
    <w:qFormat/>
    <w:rsid w:val="0016521B"/>
  </w:style>
  <w:style w:type="paragraph" w:styleId="Tytu">
    <w:name w:val="Title"/>
    <w:basedOn w:val="Normalny"/>
    <w:rsid w:val="0016521B"/>
    <w:pPr>
      <w:spacing w:after="300"/>
    </w:pPr>
    <w:rPr>
      <w:color w:val="17365D"/>
      <w:sz w:val="52"/>
    </w:rPr>
  </w:style>
  <w:style w:type="paragraph" w:styleId="Podtytu">
    <w:name w:val="Subtitle"/>
    <w:basedOn w:val="Normalny"/>
    <w:rsid w:val="0016521B"/>
    <w:rPr>
      <w:i/>
      <w:color w:val="4F81BD"/>
      <w:sz w:val="24"/>
    </w:rPr>
  </w:style>
  <w:style w:type="paragraph" w:customStyle="1" w:styleId="Nagwek11">
    <w:name w:val="Nagłówek 11"/>
    <w:basedOn w:val="Normalny"/>
    <w:rsid w:val="0016521B"/>
    <w:pPr>
      <w:spacing w:before="480"/>
    </w:pPr>
    <w:rPr>
      <w:b/>
      <w:color w:val="345A8A"/>
      <w:sz w:val="32"/>
    </w:rPr>
  </w:style>
  <w:style w:type="paragraph" w:customStyle="1" w:styleId="Nagwek21">
    <w:name w:val="Nagłówek 21"/>
    <w:basedOn w:val="Normalny"/>
    <w:rsid w:val="0016521B"/>
    <w:pPr>
      <w:spacing w:before="200"/>
    </w:pPr>
    <w:rPr>
      <w:b/>
      <w:color w:val="4F81BD"/>
      <w:sz w:val="26"/>
    </w:rPr>
  </w:style>
  <w:style w:type="paragraph" w:customStyle="1" w:styleId="Nagwek31">
    <w:name w:val="Nagłówek 31"/>
    <w:basedOn w:val="Normalny"/>
    <w:rsid w:val="0016521B"/>
    <w:pPr>
      <w:spacing w:before="200"/>
    </w:pPr>
    <w:rPr>
      <w:b/>
      <w:color w:val="4F81BD"/>
      <w:sz w:val="24"/>
    </w:rPr>
  </w:style>
  <w:style w:type="paragraph" w:styleId="Akapitzlist">
    <w:name w:val="List Paragraph"/>
    <w:basedOn w:val="Normalny"/>
    <w:uiPriority w:val="34"/>
    <w:qFormat/>
    <w:rsid w:val="0020608E"/>
    <w:pPr>
      <w:ind w:left="720"/>
      <w:contextualSpacing/>
    </w:pPr>
  </w:style>
  <w:style w:type="character" w:styleId="Hipercze">
    <w:name w:val="Hyperlink"/>
    <w:uiPriority w:val="99"/>
    <w:rsid w:val="00C17C83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Jelonek</dc:creator>
  <cp:keywords/>
  <dc:description/>
  <cp:lastModifiedBy>Julianna Pałka</cp:lastModifiedBy>
  <cp:revision>2</cp:revision>
  <cp:lastPrinted>2019-12-17T10:44:00Z</cp:lastPrinted>
  <dcterms:created xsi:type="dcterms:W3CDTF">2020-01-15T18:29:00Z</dcterms:created>
  <dcterms:modified xsi:type="dcterms:W3CDTF">2020-01-15T18:29:00Z</dcterms:modified>
</cp:coreProperties>
</file>