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D8221" w14:textId="44DF32D6" w:rsidR="00C16810" w:rsidRPr="00C16810" w:rsidRDefault="0058045E" w:rsidP="0084028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ZAGADNIENIA</w:t>
      </w:r>
      <w:r w:rsidR="007801A9" w:rsidRPr="00C16810">
        <w:rPr>
          <w:rFonts w:ascii="Times New Roman" w:hAnsi="Times New Roman" w:cs="Times New Roman"/>
          <w:b/>
          <w:bCs/>
        </w:rPr>
        <w:t xml:space="preserve"> EGZAMINACYJNE </w:t>
      </w:r>
    </w:p>
    <w:p w14:paraId="71354ABB" w14:textId="01B6B0E9" w:rsidR="007801A9" w:rsidRPr="00C16810" w:rsidRDefault="007801A9" w:rsidP="0084028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16810">
        <w:rPr>
          <w:rFonts w:ascii="Times New Roman" w:hAnsi="Times New Roman" w:cs="Times New Roman"/>
          <w:b/>
          <w:bCs/>
        </w:rPr>
        <w:t xml:space="preserve"> CZĘŚĆ TEORETYCZNA</w:t>
      </w:r>
    </w:p>
    <w:p w14:paraId="03644AD2" w14:textId="34E3C1CB" w:rsidR="007801A9" w:rsidRPr="00C16810" w:rsidRDefault="007801A9" w:rsidP="0084028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16810">
        <w:rPr>
          <w:rFonts w:ascii="Times New Roman" w:hAnsi="Times New Roman" w:cs="Times New Roman"/>
          <w:b/>
          <w:bCs/>
        </w:rPr>
        <w:t>KIERUNEK : ELEKTRORADIOLOGIA</w:t>
      </w:r>
      <w:r w:rsidR="00215837" w:rsidRPr="00C16810">
        <w:rPr>
          <w:rFonts w:ascii="Times New Roman" w:hAnsi="Times New Roman" w:cs="Times New Roman"/>
          <w:b/>
          <w:bCs/>
        </w:rPr>
        <w:t>, st. I-go stopnia</w:t>
      </w:r>
    </w:p>
    <w:p w14:paraId="7B019CA8" w14:textId="77777777" w:rsidR="007801A9" w:rsidRDefault="007801A9" w:rsidP="007801A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F7220F" w14:textId="77777777" w:rsidR="0058045E" w:rsidRPr="0058045E" w:rsidRDefault="0058045E" w:rsidP="00090F6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E2826">
        <w:rPr>
          <w:rFonts w:ascii="Times New Roman" w:hAnsi="Times New Roman" w:cs="Times New Roman"/>
          <w:b/>
          <w:bCs/>
        </w:rPr>
        <w:t>1.</w:t>
      </w:r>
      <w:r w:rsidRPr="0058045E">
        <w:rPr>
          <w:rFonts w:ascii="Times New Roman" w:hAnsi="Times New Roman" w:cs="Times New Roman"/>
        </w:rPr>
        <w:t xml:space="preserve">  Angiografia cyfrowa (DSA) – zasada działania i zastosowanie.</w:t>
      </w:r>
    </w:p>
    <w:p w14:paraId="48E2960E" w14:textId="77777777" w:rsidR="0058045E" w:rsidRPr="0058045E" w:rsidRDefault="0058045E" w:rsidP="00090F6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E2826">
        <w:rPr>
          <w:rFonts w:ascii="Times New Roman" w:hAnsi="Times New Roman" w:cs="Times New Roman"/>
          <w:b/>
          <w:bCs/>
        </w:rPr>
        <w:t>2.</w:t>
      </w:r>
      <w:r w:rsidRPr="0058045E">
        <w:rPr>
          <w:rFonts w:ascii="Times New Roman" w:hAnsi="Times New Roman" w:cs="Times New Roman"/>
        </w:rPr>
        <w:t xml:space="preserve">  Fluoroskopia pulsacyjna w radiologii zabiegowej.</w:t>
      </w:r>
    </w:p>
    <w:p w14:paraId="37A3738C" w14:textId="77777777" w:rsidR="0058045E" w:rsidRPr="0058045E" w:rsidRDefault="0058045E" w:rsidP="00090F6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E2826">
        <w:rPr>
          <w:rFonts w:ascii="Times New Roman" w:hAnsi="Times New Roman" w:cs="Times New Roman"/>
          <w:b/>
          <w:bCs/>
        </w:rPr>
        <w:t>3.</w:t>
      </w:r>
      <w:r w:rsidRPr="0058045E">
        <w:rPr>
          <w:rFonts w:ascii="Times New Roman" w:hAnsi="Times New Roman" w:cs="Times New Roman"/>
        </w:rPr>
        <w:t xml:space="preserve"> Radiologia zabiegowa – definicja i zakres.</w:t>
      </w:r>
    </w:p>
    <w:p w14:paraId="1494A13F" w14:textId="77777777" w:rsidR="0058045E" w:rsidRPr="0058045E" w:rsidRDefault="0058045E" w:rsidP="00090F6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E2826">
        <w:rPr>
          <w:rFonts w:ascii="Times New Roman" w:hAnsi="Times New Roman" w:cs="Times New Roman"/>
          <w:b/>
          <w:bCs/>
        </w:rPr>
        <w:t>4.</w:t>
      </w:r>
      <w:r w:rsidRPr="0058045E">
        <w:rPr>
          <w:rFonts w:ascii="Times New Roman" w:hAnsi="Times New Roman" w:cs="Times New Roman"/>
        </w:rPr>
        <w:t xml:space="preserve"> Zasady ochrony radiologicznej w procedurach zabiegowych.</w:t>
      </w:r>
    </w:p>
    <w:p w14:paraId="2869B916" w14:textId="6FDCC627" w:rsidR="007801A9" w:rsidRDefault="0058045E" w:rsidP="00090F6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E2826">
        <w:rPr>
          <w:rFonts w:ascii="Times New Roman" w:hAnsi="Times New Roman" w:cs="Times New Roman"/>
          <w:b/>
          <w:bCs/>
        </w:rPr>
        <w:t>5.</w:t>
      </w:r>
      <w:r w:rsidRPr="0058045E">
        <w:rPr>
          <w:rFonts w:ascii="Times New Roman" w:hAnsi="Times New Roman" w:cs="Times New Roman"/>
        </w:rPr>
        <w:t xml:space="preserve"> Rola </w:t>
      </w:r>
      <w:proofErr w:type="spellStart"/>
      <w:r w:rsidRPr="0058045E">
        <w:rPr>
          <w:rFonts w:ascii="Times New Roman" w:hAnsi="Times New Roman" w:cs="Times New Roman"/>
        </w:rPr>
        <w:t>elektroradiologa</w:t>
      </w:r>
      <w:proofErr w:type="spellEnd"/>
      <w:r w:rsidRPr="0058045E">
        <w:rPr>
          <w:rFonts w:ascii="Times New Roman" w:hAnsi="Times New Roman" w:cs="Times New Roman"/>
        </w:rPr>
        <w:t xml:space="preserve"> w przygotowaniu i prowadzeniu procedur zabiegowych</w:t>
      </w:r>
      <w:r w:rsidR="00090F6D">
        <w:rPr>
          <w:rFonts w:ascii="Times New Roman" w:hAnsi="Times New Roman" w:cs="Times New Roman"/>
        </w:rPr>
        <w:t>.</w:t>
      </w:r>
    </w:p>
    <w:p w14:paraId="4405AF85" w14:textId="03AABD88" w:rsidR="0058045E" w:rsidRPr="0058045E" w:rsidRDefault="0058045E" w:rsidP="00090F6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E2826">
        <w:rPr>
          <w:rFonts w:ascii="Times New Roman" w:hAnsi="Times New Roman" w:cs="Times New Roman"/>
          <w:b/>
          <w:bCs/>
        </w:rPr>
        <w:t>6.</w:t>
      </w:r>
      <w:r w:rsidRPr="0058045E">
        <w:t xml:space="preserve"> </w:t>
      </w:r>
      <w:r w:rsidRPr="0058045E">
        <w:rPr>
          <w:rFonts w:ascii="Times New Roman" w:hAnsi="Times New Roman" w:cs="Times New Roman"/>
        </w:rPr>
        <w:t>EEG – definicja i zasada działania</w:t>
      </w:r>
      <w:r w:rsidR="00090F6D">
        <w:rPr>
          <w:rFonts w:ascii="Times New Roman" w:hAnsi="Times New Roman" w:cs="Times New Roman"/>
        </w:rPr>
        <w:t>.</w:t>
      </w:r>
    </w:p>
    <w:p w14:paraId="03504D1B" w14:textId="4835CB85" w:rsidR="0058045E" w:rsidRDefault="0058045E" w:rsidP="00090F6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E2826">
        <w:rPr>
          <w:rFonts w:ascii="Times New Roman" w:hAnsi="Times New Roman" w:cs="Times New Roman"/>
          <w:b/>
          <w:bCs/>
        </w:rPr>
        <w:t>7.</w:t>
      </w:r>
      <w:r>
        <w:rPr>
          <w:rFonts w:ascii="Times New Roman" w:hAnsi="Times New Roman" w:cs="Times New Roman"/>
        </w:rPr>
        <w:t xml:space="preserve"> </w:t>
      </w:r>
      <w:r w:rsidRPr="0058045E">
        <w:rPr>
          <w:rFonts w:ascii="Times New Roman" w:hAnsi="Times New Roman" w:cs="Times New Roman"/>
        </w:rPr>
        <w:t>Elektrody stosowane w EEG</w:t>
      </w:r>
      <w:r w:rsidR="00090F6D">
        <w:rPr>
          <w:rFonts w:ascii="Times New Roman" w:hAnsi="Times New Roman" w:cs="Times New Roman"/>
        </w:rPr>
        <w:t>.</w:t>
      </w:r>
    </w:p>
    <w:p w14:paraId="0319674B" w14:textId="52CD813C" w:rsidR="0058045E" w:rsidRPr="0058045E" w:rsidRDefault="0058045E" w:rsidP="00090F6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E2826">
        <w:rPr>
          <w:rFonts w:ascii="Times New Roman" w:hAnsi="Times New Roman" w:cs="Times New Roman"/>
          <w:b/>
          <w:bCs/>
        </w:rPr>
        <w:t>8.</w:t>
      </w:r>
      <w:r>
        <w:rPr>
          <w:rFonts w:ascii="Times New Roman" w:hAnsi="Times New Roman" w:cs="Times New Roman"/>
        </w:rPr>
        <w:t xml:space="preserve"> </w:t>
      </w:r>
      <w:r w:rsidRPr="0058045E">
        <w:rPr>
          <w:rFonts w:ascii="Times New Roman" w:hAnsi="Times New Roman" w:cs="Times New Roman"/>
        </w:rPr>
        <w:t>EKG - definicja i zasada działania</w:t>
      </w:r>
      <w:r w:rsidR="00090F6D">
        <w:rPr>
          <w:rFonts w:ascii="Times New Roman" w:hAnsi="Times New Roman" w:cs="Times New Roman"/>
        </w:rPr>
        <w:t>.</w:t>
      </w:r>
    </w:p>
    <w:p w14:paraId="32642486" w14:textId="5B68C55D" w:rsidR="0058045E" w:rsidRDefault="0058045E" w:rsidP="00090F6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E2826">
        <w:rPr>
          <w:rFonts w:ascii="Times New Roman" w:hAnsi="Times New Roman" w:cs="Times New Roman"/>
          <w:b/>
          <w:bCs/>
        </w:rPr>
        <w:t>9.</w:t>
      </w:r>
      <w:r>
        <w:rPr>
          <w:rFonts w:ascii="Times New Roman" w:hAnsi="Times New Roman" w:cs="Times New Roman"/>
        </w:rPr>
        <w:t xml:space="preserve"> </w:t>
      </w:r>
      <w:r w:rsidRPr="0058045E">
        <w:rPr>
          <w:rFonts w:ascii="Times New Roman" w:hAnsi="Times New Roman" w:cs="Times New Roman"/>
        </w:rPr>
        <w:t>Elektrody stosowane w EKG.</w:t>
      </w:r>
    </w:p>
    <w:p w14:paraId="23A1948A" w14:textId="55C44EAC" w:rsidR="0058045E" w:rsidRPr="0058045E" w:rsidRDefault="0058045E" w:rsidP="00090F6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E2826">
        <w:rPr>
          <w:rFonts w:ascii="Times New Roman" w:hAnsi="Times New Roman" w:cs="Times New Roman"/>
          <w:b/>
          <w:bCs/>
        </w:rPr>
        <w:t>10.</w:t>
      </w:r>
      <w:r>
        <w:rPr>
          <w:rFonts w:ascii="Times New Roman" w:hAnsi="Times New Roman" w:cs="Times New Roman"/>
        </w:rPr>
        <w:t xml:space="preserve"> </w:t>
      </w:r>
      <w:r w:rsidRPr="0058045E">
        <w:rPr>
          <w:rFonts w:ascii="Times New Roman" w:hAnsi="Times New Roman" w:cs="Times New Roman"/>
        </w:rPr>
        <w:t>Różnice pomiędzy skanowaniem sekwencyjnym a spiralnym w tomografii komputerowej.</w:t>
      </w:r>
    </w:p>
    <w:p w14:paraId="08CC44A2" w14:textId="1FD1FC2F" w:rsidR="0058045E" w:rsidRPr="0058045E" w:rsidRDefault="0058045E" w:rsidP="00090F6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E2826">
        <w:rPr>
          <w:rFonts w:ascii="Times New Roman" w:hAnsi="Times New Roman" w:cs="Times New Roman"/>
          <w:b/>
          <w:bCs/>
        </w:rPr>
        <w:t>11.</w:t>
      </w:r>
      <w:r>
        <w:rPr>
          <w:rFonts w:ascii="Times New Roman" w:hAnsi="Times New Roman" w:cs="Times New Roman"/>
        </w:rPr>
        <w:t xml:space="preserve"> </w:t>
      </w:r>
      <w:r w:rsidRPr="0058045E">
        <w:rPr>
          <w:rFonts w:ascii="Times New Roman" w:hAnsi="Times New Roman" w:cs="Times New Roman"/>
        </w:rPr>
        <w:t>Fizyczne podstawy powstawania obrazu w tomografii komputerowej.</w:t>
      </w:r>
    </w:p>
    <w:p w14:paraId="1F71ADCE" w14:textId="11472883" w:rsidR="0058045E" w:rsidRPr="0058045E" w:rsidRDefault="0058045E" w:rsidP="00090F6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E2826">
        <w:rPr>
          <w:rFonts w:ascii="Times New Roman" w:hAnsi="Times New Roman" w:cs="Times New Roman"/>
          <w:b/>
          <w:bCs/>
        </w:rPr>
        <w:t>12.</w:t>
      </w:r>
      <w:r>
        <w:rPr>
          <w:rFonts w:ascii="Times New Roman" w:hAnsi="Times New Roman" w:cs="Times New Roman"/>
        </w:rPr>
        <w:t xml:space="preserve"> </w:t>
      </w:r>
      <w:r w:rsidRPr="0058045E">
        <w:rPr>
          <w:rFonts w:ascii="Times New Roman" w:hAnsi="Times New Roman" w:cs="Times New Roman"/>
        </w:rPr>
        <w:t xml:space="preserve"> Pojęcie artefaktu w TK – rodzaje artefaktów i metody ich redukcji (w tym artefakty metaliczne i ruchowe).</w:t>
      </w:r>
    </w:p>
    <w:p w14:paraId="67257F17" w14:textId="2FFB4E74" w:rsidR="0058045E" w:rsidRPr="0058045E" w:rsidRDefault="0058045E" w:rsidP="00090F6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E2826">
        <w:rPr>
          <w:rFonts w:ascii="Times New Roman" w:hAnsi="Times New Roman" w:cs="Times New Roman"/>
          <w:b/>
          <w:bCs/>
        </w:rPr>
        <w:t>13.</w:t>
      </w:r>
      <w:r>
        <w:rPr>
          <w:rFonts w:ascii="Times New Roman" w:hAnsi="Times New Roman" w:cs="Times New Roman"/>
        </w:rPr>
        <w:t xml:space="preserve"> </w:t>
      </w:r>
      <w:r w:rsidRPr="0058045E">
        <w:rPr>
          <w:rFonts w:ascii="Times New Roman" w:hAnsi="Times New Roman" w:cs="Times New Roman"/>
        </w:rPr>
        <w:t xml:space="preserve"> Jednostka </w:t>
      </w:r>
      <w:proofErr w:type="spellStart"/>
      <w:r w:rsidRPr="0058045E">
        <w:rPr>
          <w:rFonts w:ascii="Times New Roman" w:hAnsi="Times New Roman" w:cs="Times New Roman"/>
        </w:rPr>
        <w:t>Hounsfielda</w:t>
      </w:r>
      <w:proofErr w:type="spellEnd"/>
      <w:r w:rsidRPr="0058045E">
        <w:rPr>
          <w:rFonts w:ascii="Times New Roman" w:hAnsi="Times New Roman" w:cs="Times New Roman"/>
        </w:rPr>
        <w:t xml:space="preserve"> (HU) – definicja, zakresy wartości dla wybranych tkanek oraz zastosowanie kliniczne.</w:t>
      </w:r>
    </w:p>
    <w:p w14:paraId="24898B98" w14:textId="1A6378EB" w:rsidR="0058045E" w:rsidRPr="0058045E" w:rsidRDefault="0058045E" w:rsidP="00090F6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E2826">
        <w:rPr>
          <w:rFonts w:ascii="Times New Roman" w:hAnsi="Times New Roman" w:cs="Times New Roman"/>
          <w:b/>
          <w:bCs/>
        </w:rPr>
        <w:t>14.</w:t>
      </w:r>
      <w:r>
        <w:rPr>
          <w:rFonts w:ascii="Times New Roman" w:hAnsi="Times New Roman" w:cs="Times New Roman"/>
        </w:rPr>
        <w:t xml:space="preserve"> </w:t>
      </w:r>
      <w:r w:rsidRPr="0058045E">
        <w:rPr>
          <w:rFonts w:ascii="Times New Roman" w:hAnsi="Times New Roman" w:cs="Times New Roman"/>
        </w:rPr>
        <w:t>Pojęcia hiper- i hipodensyjności w TK wraz z przykładami klinicznymi.</w:t>
      </w:r>
    </w:p>
    <w:p w14:paraId="4BBD11D2" w14:textId="5E695099" w:rsidR="0058045E" w:rsidRPr="0058045E" w:rsidRDefault="0058045E" w:rsidP="00090F6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E2826">
        <w:rPr>
          <w:rFonts w:ascii="Times New Roman" w:hAnsi="Times New Roman" w:cs="Times New Roman"/>
          <w:b/>
          <w:bCs/>
        </w:rPr>
        <w:t>15.</w:t>
      </w:r>
      <w:r>
        <w:rPr>
          <w:rFonts w:ascii="Times New Roman" w:hAnsi="Times New Roman" w:cs="Times New Roman"/>
        </w:rPr>
        <w:t xml:space="preserve"> </w:t>
      </w:r>
      <w:r w:rsidRPr="0058045E">
        <w:rPr>
          <w:rFonts w:ascii="Times New Roman" w:hAnsi="Times New Roman" w:cs="Times New Roman"/>
        </w:rPr>
        <w:t xml:space="preserve">Znaczenie prawidłowego pozycjonowania pacjenta oraz rola </w:t>
      </w:r>
      <w:proofErr w:type="spellStart"/>
      <w:r w:rsidRPr="0058045E">
        <w:rPr>
          <w:rFonts w:ascii="Times New Roman" w:hAnsi="Times New Roman" w:cs="Times New Roman"/>
        </w:rPr>
        <w:t>izocentrum</w:t>
      </w:r>
      <w:proofErr w:type="spellEnd"/>
      <w:r w:rsidRPr="0058045E">
        <w:rPr>
          <w:rFonts w:ascii="Times New Roman" w:hAnsi="Times New Roman" w:cs="Times New Roman"/>
        </w:rPr>
        <w:t xml:space="preserve"> w TK.</w:t>
      </w:r>
    </w:p>
    <w:p w14:paraId="2F6189B2" w14:textId="5D628DB6" w:rsidR="0058045E" w:rsidRPr="0058045E" w:rsidRDefault="0058045E" w:rsidP="00090F6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E2826">
        <w:rPr>
          <w:rFonts w:ascii="Times New Roman" w:hAnsi="Times New Roman" w:cs="Times New Roman"/>
          <w:b/>
          <w:bCs/>
        </w:rPr>
        <w:t>16.</w:t>
      </w:r>
      <w:r>
        <w:rPr>
          <w:rFonts w:ascii="Times New Roman" w:hAnsi="Times New Roman" w:cs="Times New Roman"/>
        </w:rPr>
        <w:t xml:space="preserve"> </w:t>
      </w:r>
      <w:r w:rsidRPr="0058045E">
        <w:rPr>
          <w:rFonts w:ascii="Times New Roman" w:hAnsi="Times New Roman" w:cs="Times New Roman"/>
        </w:rPr>
        <w:t xml:space="preserve">Znaczenie </w:t>
      </w:r>
      <w:proofErr w:type="spellStart"/>
      <w:r w:rsidRPr="0058045E">
        <w:rPr>
          <w:rFonts w:ascii="Times New Roman" w:hAnsi="Times New Roman" w:cs="Times New Roman"/>
        </w:rPr>
        <w:t>topogramu</w:t>
      </w:r>
      <w:proofErr w:type="spellEnd"/>
      <w:r w:rsidRPr="0058045E">
        <w:rPr>
          <w:rFonts w:ascii="Times New Roman" w:hAnsi="Times New Roman" w:cs="Times New Roman"/>
        </w:rPr>
        <w:t xml:space="preserve"> (</w:t>
      </w:r>
      <w:proofErr w:type="spellStart"/>
      <w:r w:rsidRPr="0058045E">
        <w:rPr>
          <w:rFonts w:ascii="Times New Roman" w:hAnsi="Times New Roman" w:cs="Times New Roman"/>
        </w:rPr>
        <w:t>scout</w:t>
      </w:r>
      <w:proofErr w:type="spellEnd"/>
      <w:r w:rsidRPr="0058045E">
        <w:rPr>
          <w:rFonts w:ascii="Times New Roman" w:hAnsi="Times New Roman" w:cs="Times New Roman"/>
        </w:rPr>
        <w:t xml:space="preserve"> </w:t>
      </w:r>
      <w:proofErr w:type="spellStart"/>
      <w:r w:rsidRPr="0058045E">
        <w:rPr>
          <w:rFonts w:ascii="Times New Roman" w:hAnsi="Times New Roman" w:cs="Times New Roman"/>
        </w:rPr>
        <w:t>view</w:t>
      </w:r>
      <w:proofErr w:type="spellEnd"/>
      <w:r w:rsidRPr="0058045E">
        <w:rPr>
          <w:rFonts w:ascii="Times New Roman" w:hAnsi="Times New Roman" w:cs="Times New Roman"/>
        </w:rPr>
        <w:t>) w planowaniu badania TK.</w:t>
      </w:r>
    </w:p>
    <w:p w14:paraId="4BEC346D" w14:textId="1F6B90A1" w:rsidR="0058045E" w:rsidRPr="0058045E" w:rsidRDefault="0058045E" w:rsidP="00090F6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E2826">
        <w:rPr>
          <w:rFonts w:ascii="Times New Roman" w:hAnsi="Times New Roman" w:cs="Times New Roman"/>
          <w:b/>
          <w:bCs/>
        </w:rPr>
        <w:t>17.</w:t>
      </w:r>
      <w:r w:rsidRPr="0058045E">
        <w:rPr>
          <w:rFonts w:ascii="Times New Roman" w:hAnsi="Times New Roman" w:cs="Times New Roman"/>
        </w:rPr>
        <w:t xml:space="preserve">  Okna diagnostyczne w TK – rodzaje i zastosowanie kliniczne.</w:t>
      </w:r>
    </w:p>
    <w:p w14:paraId="3FA40D5E" w14:textId="221923B7" w:rsidR="0058045E" w:rsidRPr="0058045E" w:rsidRDefault="0058045E" w:rsidP="00090F6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E2826">
        <w:rPr>
          <w:rFonts w:ascii="Times New Roman" w:hAnsi="Times New Roman" w:cs="Times New Roman"/>
          <w:b/>
          <w:bCs/>
        </w:rPr>
        <w:t>18.</w:t>
      </w:r>
      <w:r w:rsidRPr="0058045E">
        <w:rPr>
          <w:rFonts w:ascii="Times New Roman" w:hAnsi="Times New Roman" w:cs="Times New Roman"/>
        </w:rPr>
        <w:t xml:space="preserve"> Parametry akwizycji obrazu w TK, w tym pojęcie </w:t>
      </w:r>
      <w:proofErr w:type="spellStart"/>
      <w:r w:rsidRPr="0058045E">
        <w:rPr>
          <w:rFonts w:ascii="Times New Roman" w:hAnsi="Times New Roman" w:cs="Times New Roman"/>
        </w:rPr>
        <w:t>pitch</w:t>
      </w:r>
      <w:proofErr w:type="spellEnd"/>
      <w:r w:rsidRPr="0058045E">
        <w:rPr>
          <w:rFonts w:ascii="Times New Roman" w:hAnsi="Times New Roman" w:cs="Times New Roman"/>
        </w:rPr>
        <w:t xml:space="preserve"> i ich wpływ na jakość obrazu.</w:t>
      </w:r>
    </w:p>
    <w:p w14:paraId="13A1ABD6" w14:textId="5FE3BBD0" w:rsidR="0058045E" w:rsidRPr="0058045E" w:rsidRDefault="0058045E" w:rsidP="00090F6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E2826">
        <w:rPr>
          <w:rFonts w:ascii="Times New Roman" w:hAnsi="Times New Roman" w:cs="Times New Roman"/>
          <w:b/>
          <w:bCs/>
        </w:rPr>
        <w:t>19.</w:t>
      </w:r>
      <w:r w:rsidRPr="0058045E">
        <w:rPr>
          <w:rFonts w:ascii="Times New Roman" w:hAnsi="Times New Roman" w:cs="Times New Roman"/>
        </w:rPr>
        <w:t xml:space="preserve"> Czynniki wpływające na dawkę promieniowania w TK, w tym masa ciała pacjenta.</w:t>
      </w:r>
    </w:p>
    <w:p w14:paraId="3C49FEAB" w14:textId="17F1D60A" w:rsidR="0058045E" w:rsidRPr="0058045E" w:rsidRDefault="0058045E" w:rsidP="00090F6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E2826">
        <w:rPr>
          <w:rFonts w:ascii="Times New Roman" w:hAnsi="Times New Roman" w:cs="Times New Roman"/>
          <w:b/>
          <w:bCs/>
        </w:rPr>
        <w:t>20.</w:t>
      </w:r>
      <w:r w:rsidRPr="0058045E">
        <w:rPr>
          <w:rFonts w:ascii="Times New Roman" w:hAnsi="Times New Roman" w:cs="Times New Roman"/>
        </w:rPr>
        <w:t xml:space="preserve"> Zasada ALARA oraz ryzyko biologiczne związane z ekspozycją na promieniowanie jonizujące w TK.</w:t>
      </w:r>
    </w:p>
    <w:p w14:paraId="7DBBBC5C" w14:textId="7E134D4A" w:rsidR="0058045E" w:rsidRPr="0058045E" w:rsidRDefault="0058045E" w:rsidP="00090F6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E2826">
        <w:rPr>
          <w:rFonts w:ascii="Times New Roman" w:hAnsi="Times New Roman" w:cs="Times New Roman"/>
          <w:b/>
          <w:bCs/>
        </w:rPr>
        <w:t>21.</w:t>
      </w:r>
      <w:r w:rsidR="00FE2826">
        <w:rPr>
          <w:rFonts w:ascii="Times New Roman" w:hAnsi="Times New Roman" w:cs="Times New Roman"/>
        </w:rPr>
        <w:t xml:space="preserve"> </w:t>
      </w:r>
      <w:r w:rsidRPr="0058045E">
        <w:rPr>
          <w:rFonts w:ascii="Times New Roman" w:hAnsi="Times New Roman" w:cs="Times New Roman"/>
        </w:rPr>
        <w:t>Różnice w dawkach promieniowania pomiędzy badaniami TK różnych okolic anatomicznych.</w:t>
      </w:r>
    </w:p>
    <w:p w14:paraId="26361840" w14:textId="45890705" w:rsidR="0058045E" w:rsidRPr="0058045E" w:rsidRDefault="0058045E" w:rsidP="00090F6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E2826">
        <w:rPr>
          <w:rFonts w:ascii="Times New Roman" w:hAnsi="Times New Roman" w:cs="Times New Roman"/>
          <w:b/>
          <w:bCs/>
        </w:rPr>
        <w:t>22.</w:t>
      </w:r>
      <w:r w:rsidRPr="0058045E">
        <w:rPr>
          <w:rFonts w:ascii="Times New Roman" w:hAnsi="Times New Roman" w:cs="Times New Roman"/>
        </w:rPr>
        <w:t xml:space="preserve"> Badania TK </w:t>
      </w:r>
      <w:proofErr w:type="spellStart"/>
      <w:r w:rsidRPr="0058045E">
        <w:rPr>
          <w:rFonts w:ascii="Times New Roman" w:hAnsi="Times New Roman" w:cs="Times New Roman"/>
        </w:rPr>
        <w:t>niskodawkowe</w:t>
      </w:r>
      <w:proofErr w:type="spellEnd"/>
      <w:r w:rsidRPr="0058045E">
        <w:rPr>
          <w:rFonts w:ascii="Times New Roman" w:hAnsi="Times New Roman" w:cs="Times New Roman"/>
        </w:rPr>
        <w:t xml:space="preserve"> – charakterystyka, zastosowania i ograniczenia.</w:t>
      </w:r>
    </w:p>
    <w:p w14:paraId="044D086D" w14:textId="49AF5826" w:rsidR="0058045E" w:rsidRPr="0058045E" w:rsidRDefault="0058045E" w:rsidP="00090F6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E2826">
        <w:rPr>
          <w:rFonts w:ascii="Times New Roman" w:hAnsi="Times New Roman" w:cs="Times New Roman"/>
          <w:b/>
          <w:bCs/>
        </w:rPr>
        <w:t>23.</w:t>
      </w:r>
      <w:r w:rsidRPr="0058045E">
        <w:rPr>
          <w:rFonts w:ascii="Times New Roman" w:hAnsi="Times New Roman" w:cs="Times New Roman"/>
        </w:rPr>
        <w:t xml:space="preserve">  Ograniczenia i szczególne aspekty wykonywania TK u pacjentów pediatrycznych.</w:t>
      </w:r>
    </w:p>
    <w:p w14:paraId="1A48E16A" w14:textId="4F2664CA" w:rsidR="0058045E" w:rsidRPr="0058045E" w:rsidRDefault="0058045E" w:rsidP="00090F6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E2826">
        <w:rPr>
          <w:rFonts w:ascii="Times New Roman" w:hAnsi="Times New Roman" w:cs="Times New Roman"/>
          <w:b/>
          <w:bCs/>
        </w:rPr>
        <w:t>24.</w:t>
      </w:r>
      <w:r w:rsidRPr="0058045E">
        <w:rPr>
          <w:rFonts w:ascii="Times New Roman" w:hAnsi="Times New Roman" w:cs="Times New Roman"/>
        </w:rPr>
        <w:t xml:space="preserve"> Środki kontrastowe stosowane w TK – podział na jonowe i niejonowe oraz mechanizm działania kontrastu jodowego.</w:t>
      </w:r>
    </w:p>
    <w:p w14:paraId="78FC729A" w14:textId="4B6F277A" w:rsidR="0058045E" w:rsidRPr="0058045E" w:rsidRDefault="0058045E" w:rsidP="00090F6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E2826">
        <w:rPr>
          <w:rFonts w:ascii="Times New Roman" w:hAnsi="Times New Roman" w:cs="Times New Roman"/>
          <w:b/>
          <w:bCs/>
        </w:rPr>
        <w:t>25.</w:t>
      </w:r>
      <w:r w:rsidRPr="0058045E">
        <w:rPr>
          <w:rFonts w:ascii="Times New Roman" w:hAnsi="Times New Roman" w:cs="Times New Roman"/>
        </w:rPr>
        <w:t xml:space="preserve"> Wskazania, przeciwwskazania i bezpieczeństwo stosowania kontrastu jodowego w TK.</w:t>
      </w:r>
    </w:p>
    <w:p w14:paraId="07C568A6" w14:textId="318908FF" w:rsidR="0058045E" w:rsidRPr="0058045E" w:rsidRDefault="0058045E" w:rsidP="00090F6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E2826">
        <w:rPr>
          <w:rFonts w:ascii="Times New Roman" w:hAnsi="Times New Roman" w:cs="Times New Roman"/>
          <w:b/>
          <w:bCs/>
        </w:rPr>
        <w:t>26.</w:t>
      </w:r>
      <w:r w:rsidRPr="0058045E">
        <w:rPr>
          <w:rFonts w:ascii="Times New Roman" w:hAnsi="Times New Roman" w:cs="Times New Roman"/>
        </w:rPr>
        <w:t xml:space="preserve"> Znaczenie szybkości i techniki iniekcji kontrastu w badaniach TK.</w:t>
      </w:r>
    </w:p>
    <w:p w14:paraId="3B4C4E98" w14:textId="4A706114" w:rsidR="0058045E" w:rsidRPr="0058045E" w:rsidRDefault="0058045E" w:rsidP="00090F6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E2826">
        <w:rPr>
          <w:rFonts w:ascii="Times New Roman" w:hAnsi="Times New Roman" w:cs="Times New Roman"/>
          <w:b/>
          <w:bCs/>
        </w:rPr>
        <w:t>27.</w:t>
      </w:r>
      <w:r w:rsidRPr="0058045E">
        <w:rPr>
          <w:rFonts w:ascii="Times New Roman" w:hAnsi="Times New Roman" w:cs="Times New Roman"/>
        </w:rPr>
        <w:t xml:space="preserve"> Techniki rekonstrukcji obrazu w TK: MPR, MIP i VR – zasady i zastosowania.</w:t>
      </w:r>
    </w:p>
    <w:p w14:paraId="796FF016" w14:textId="4EFF4569" w:rsidR="0058045E" w:rsidRPr="0058045E" w:rsidRDefault="0058045E" w:rsidP="00090F6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E2826">
        <w:rPr>
          <w:rFonts w:ascii="Times New Roman" w:hAnsi="Times New Roman" w:cs="Times New Roman"/>
          <w:b/>
          <w:bCs/>
        </w:rPr>
        <w:t>28.</w:t>
      </w:r>
      <w:r w:rsidRPr="0058045E">
        <w:rPr>
          <w:rFonts w:ascii="Times New Roman" w:hAnsi="Times New Roman" w:cs="Times New Roman"/>
        </w:rPr>
        <w:t xml:space="preserve"> Tomografia komputerowa spektralna (dual-</w:t>
      </w:r>
      <w:proofErr w:type="spellStart"/>
      <w:r w:rsidRPr="0058045E">
        <w:rPr>
          <w:rFonts w:ascii="Times New Roman" w:hAnsi="Times New Roman" w:cs="Times New Roman"/>
        </w:rPr>
        <w:t>energy</w:t>
      </w:r>
      <w:proofErr w:type="spellEnd"/>
      <w:r w:rsidRPr="0058045E">
        <w:rPr>
          <w:rFonts w:ascii="Times New Roman" w:hAnsi="Times New Roman" w:cs="Times New Roman"/>
        </w:rPr>
        <w:t xml:space="preserve"> CT) – zasada działania i zastosowania kliniczne.</w:t>
      </w:r>
    </w:p>
    <w:p w14:paraId="2E065EF5" w14:textId="28227977" w:rsidR="0058045E" w:rsidRDefault="0058045E" w:rsidP="00090F6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E2826">
        <w:rPr>
          <w:rFonts w:ascii="Times New Roman" w:hAnsi="Times New Roman" w:cs="Times New Roman"/>
          <w:b/>
          <w:bCs/>
        </w:rPr>
        <w:t>29.</w:t>
      </w:r>
      <w:r w:rsidRPr="0058045E">
        <w:rPr>
          <w:rFonts w:ascii="Times New Roman" w:hAnsi="Times New Roman" w:cs="Times New Roman"/>
        </w:rPr>
        <w:t xml:space="preserve"> Zalety i ograniczenia tomografii komputerowej w porównaniu z rezonansem magnetycznym, w tym zastosowanie bramkowania EKG i HRCT.</w:t>
      </w:r>
    </w:p>
    <w:p w14:paraId="45D42A27" w14:textId="30E3C56C" w:rsidR="0058045E" w:rsidRPr="0058045E" w:rsidRDefault="0058045E" w:rsidP="00090F6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E2826">
        <w:rPr>
          <w:rFonts w:ascii="Times New Roman" w:hAnsi="Times New Roman" w:cs="Times New Roman"/>
          <w:b/>
          <w:bCs/>
        </w:rPr>
        <w:t>30.</w:t>
      </w:r>
      <w:r>
        <w:t xml:space="preserve"> </w:t>
      </w:r>
      <w:r w:rsidRPr="0058045E">
        <w:rPr>
          <w:rFonts w:ascii="Times New Roman" w:hAnsi="Times New Roman" w:cs="Times New Roman"/>
        </w:rPr>
        <w:t>Obrazowanie  PET i SPECT  (konstrukcja skanerów, zasada działania, opis przebiegu badania)</w:t>
      </w:r>
      <w:r w:rsidR="00090F6D">
        <w:rPr>
          <w:rFonts w:ascii="Times New Roman" w:hAnsi="Times New Roman" w:cs="Times New Roman"/>
        </w:rPr>
        <w:t>.</w:t>
      </w:r>
    </w:p>
    <w:p w14:paraId="7761F295" w14:textId="2D1985EB" w:rsidR="0058045E" w:rsidRPr="0058045E" w:rsidRDefault="0058045E" w:rsidP="00090F6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E2826">
        <w:rPr>
          <w:rFonts w:ascii="Times New Roman" w:hAnsi="Times New Roman" w:cs="Times New Roman"/>
          <w:b/>
          <w:bCs/>
        </w:rPr>
        <w:t>31.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58045E">
        <w:rPr>
          <w:rFonts w:ascii="Times New Roman" w:hAnsi="Times New Roman" w:cs="Times New Roman"/>
        </w:rPr>
        <w:t>Radiofarmaceutyki</w:t>
      </w:r>
      <w:proofErr w:type="spellEnd"/>
      <w:r w:rsidRPr="0058045E">
        <w:rPr>
          <w:rFonts w:ascii="Times New Roman" w:hAnsi="Times New Roman" w:cs="Times New Roman"/>
        </w:rPr>
        <w:t xml:space="preserve"> i sposoby ich produkcji</w:t>
      </w:r>
      <w:r w:rsidR="00090F6D">
        <w:rPr>
          <w:rFonts w:ascii="Times New Roman" w:hAnsi="Times New Roman" w:cs="Times New Roman"/>
        </w:rPr>
        <w:t>.</w:t>
      </w:r>
      <w:r w:rsidRPr="0058045E">
        <w:rPr>
          <w:rFonts w:ascii="Times New Roman" w:hAnsi="Times New Roman" w:cs="Times New Roman"/>
        </w:rPr>
        <w:t xml:space="preserve"> </w:t>
      </w:r>
    </w:p>
    <w:p w14:paraId="03A424DC" w14:textId="47335F5D" w:rsidR="0058045E" w:rsidRPr="0058045E" w:rsidRDefault="0058045E" w:rsidP="00090F6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E2826">
        <w:rPr>
          <w:rFonts w:ascii="Times New Roman" w:hAnsi="Times New Roman" w:cs="Times New Roman"/>
          <w:b/>
          <w:bCs/>
        </w:rPr>
        <w:t>32.</w:t>
      </w:r>
      <w:r>
        <w:rPr>
          <w:rFonts w:ascii="Times New Roman" w:hAnsi="Times New Roman" w:cs="Times New Roman"/>
        </w:rPr>
        <w:t xml:space="preserve"> </w:t>
      </w:r>
      <w:r w:rsidRPr="0058045E">
        <w:rPr>
          <w:rFonts w:ascii="Times New Roman" w:hAnsi="Times New Roman" w:cs="Times New Roman"/>
        </w:rPr>
        <w:t>Odziaływanie promieniowania z materią</w:t>
      </w:r>
      <w:r w:rsidR="00090F6D">
        <w:rPr>
          <w:rFonts w:ascii="Times New Roman" w:hAnsi="Times New Roman" w:cs="Times New Roman"/>
        </w:rPr>
        <w:t>.</w:t>
      </w:r>
      <w:r w:rsidRPr="0058045E">
        <w:rPr>
          <w:rFonts w:ascii="Times New Roman" w:hAnsi="Times New Roman" w:cs="Times New Roman"/>
        </w:rPr>
        <w:t xml:space="preserve"> </w:t>
      </w:r>
    </w:p>
    <w:p w14:paraId="4B26C099" w14:textId="18DE4835" w:rsidR="0058045E" w:rsidRPr="0058045E" w:rsidRDefault="0058045E" w:rsidP="00090F6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E2826">
        <w:rPr>
          <w:rFonts w:ascii="Times New Roman" w:hAnsi="Times New Roman" w:cs="Times New Roman"/>
          <w:b/>
          <w:bCs/>
        </w:rPr>
        <w:lastRenderedPageBreak/>
        <w:t>33.</w:t>
      </w:r>
      <w:r>
        <w:rPr>
          <w:rFonts w:ascii="Times New Roman" w:hAnsi="Times New Roman" w:cs="Times New Roman"/>
        </w:rPr>
        <w:t xml:space="preserve"> </w:t>
      </w:r>
      <w:r w:rsidRPr="0058045E">
        <w:rPr>
          <w:rFonts w:ascii="Times New Roman" w:hAnsi="Times New Roman" w:cs="Times New Roman"/>
        </w:rPr>
        <w:t>Promieniowanie jonizujące i jego rodzaje</w:t>
      </w:r>
      <w:r w:rsidR="00090F6D">
        <w:rPr>
          <w:rFonts w:ascii="Times New Roman" w:hAnsi="Times New Roman" w:cs="Times New Roman"/>
        </w:rPr>
        <w:t>.</w:t>
      </w:r>
      <w:r w:rsidRPr="0058045E">
        <w:rPr>
          <w:rFonts w:ascii="Times New Roman" w:hAnsi="Times New Roman" w:cs="Times New Roman"/>
        </w:rPr>
        <w:t xml:space="preserve"> </w:t>
      </w:r>
    </w:p>
    <w:p w14:paraId="28B77BA9" w14:textId="2284CF6E" w:rsidR="0058045E" w:rsidRPr="0058045E" w:rsidRDefault="0058045E" w:rsidP="00090F6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E2826">
        <w:rPr>
          <w:rFonts w:ascii="Times New Roman" w:hAnsi="Times New Roman" w:cs="Times New Roman"/>
          <w:b/>
          <w:bCs/>
        </w:rPr>
        <w:t>34.</w:t>
      </w:r>
      <w:r>
        <w:rPr>
          <w:rFonts w:ascii="Times New Roman" w:hAnsi="Times New Roman" w:cs="Times New Roman"/>
        </w:rPr>
        <w:t xml:space="preserve"> </w:t>
      </w:r>
      <w:r w:rsidRPr="0058045E">
        <w:rPr>
          <w:rFonts w:ascii="Times New Roman" w:hAnsi="Times New Roman" w:cs="Times New Roman"/>
        </w:rPr>
        <w:t>Wykrywanie promieniowania</w:t>
      </w:r>
      <w:r w:rsidR="00090F6D">
        <w:rPr>
          <w:rFonts w:ascii="Times New Roman" w:hAnsi="Times New Roman" w:cs="Times New Roman"/>
        </w:rPr>
        <w:t>.</w:t>
      </w:r>
      <w:r w:rsidRPr="0058045E">
        <w:rPr>
          <w:rFonts w:ascii="Times New Roman" w:hAnsi="Times New Roman" w:cs="Times New Roman"/>
        </w:rPr>
        <w:t xml:space="preserve"> </w:t>
      </w:r>
    </w:p>
    <w:p w14:paraId="3D817BA6" w14:textId="5C166EF3" w:rsidR="0058045E" w:rsidRDefault="0058045E" w:rsidP="00090F6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E2826">
        <w:rPr>
          <w:rFonts w:ascii="Times New Roman" w:hAnsi="Times New Roman" w:cs="Times New Roman"/>
          <w:b/>
          <w:bCs/>
        </w:rPr>
        <w:t>35.</w:t>
      </w:r>
      <w:r>
        <w:rPr>
          <w:rFonts w:ascii="Times New Roman" w:hAnsi="Times New Roman" w:cs="Times New Roman"/>
        </w:rPr>
        <w:t xml:space="preserve"> </w:t>
      </w:r>
      <w:r w:rsidRPr="0058045E">
        <w:rPr>
          <w:rFonts w:ascii="Times New Roman" w:hAnsi="Times New Roman" w:cs="Times New Roman"/>
        </w:rPr>
        <w:t>Radiobiologia</w:t>
      </w:r>
      <w:r w:rsidR="00090F6D">
        <w:rPr>
          <w:rFonts w:ascii="Times New Roman" w:hAnsi="Times New Roman" w:cs="Times New Roman"/>
        </w:rPr>
        <w:t>.</w:t>
      </w:r>
    </w:p>
    <w:p w14:paraId="3C71A88B" w14:textId="0EDDDB76" w:rsidR="000509AF" w:rsidRPr="000509AF" w:rsidRDefault="000509AF" w:rsidP="00090F6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E2826">
        <w:rPr>
          <w:rFonts w:ascii="Times New Roman" w:hAnsi="Times New Roman" w:cs="Times New Roman"/>
          <w:b/>
          <w:bCs/>
        </w:rPr>
        <w:t>36.</w:t>
      </w:r>
      <w:r>
        <w:rPr>
          <w:rFonts w:ascii="Times New Roman" w:hAnsi="Times New Roman" w:cs="Times New Roman"/>
        </w:rPr>
        <w:t xml:space="preserve"> </w:t>
      </w:r>
      <w:r w:rsidRPr="000509AF">
        <w:rPr>
          <w:rFonts w:ascii="Times New Roman" w:hAnsi="Times New Roman" w:cs="Times New Roman"/>
        </w:rPr>
        <w:t>Rola radioterapii w leczeniu nowotworów z uwzględnieniem różnic pomiędzy leczeniem radykalnym a paliatywnym.</w:t>
      </w:r>
    </w:p>
    <w:p w14:paraId="299A7381" w14:textId="13C88688" w:rsidR="000509AF" w:rsidRPr="000509AF" w:rsidRDefault="000509AF" w:rsidP="00090F6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E2826">
        <w:rPr>
          <w:rFonts w:ascii="Times New Roman" w:hAnsi="Times New Roman" w:cs="Times New Roman"/>
          <w:b/>
          <w:bCs/>
        </w:rPr>
        <w:t>37.</w:t>
      </w:r>
      <w:r>
        <w:rPr>
          <w:rFonts w:ascii="Times New Roman" w:hAnsi="Times New Roman" w:cs="Times New Roman"/>
        </w:rPr>
        <w:t xml:space="preserve"> </w:t>
      </w:r>
      <w:r w:rsidRPr="000509AF">
        <w:rPr>
          <w:rFonts w:ascii="Times New Roman" w:hAnsi="Times New Roman" w:cs="Times New Roman"/>
        </w:rPr>
        <w:t>Rodzaje promieniowania jonizującego stosowane w radioterapii zewnętrznej.</w:t>
      </w:r>
    </w:p>
    <w:p w14:paraId="3B33C7ED" w14:textId="6CF87C61" w:rsidR="000509AF" w:rsidRPr="000509AF" w:rsidRDefault="000509AF" w:rsidP="00090F6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E2826">
        <w:rPr>
          <w:rFonts w:ascii="Times New Roman" w:hAnsi="Times New Roman" w:cs="Times New Roman"/>
          <w:b/>
          <w:bCs/>
        </w:rPr>
        <w:t>38.</w:t>
      </w:r>
      <w:r>
        <w:rPr>
          <w:rFonts w:ascii="Times New Roman" w:hAnsi="Times New Roman" w:cs="Times New Roman"/>
        </w:rPr>
        <w:t xml:space="preserve"> </w:t>
      </w:r>
      <w:r w:rsidRPr="000509AF">
        <w:rPr>
          <w:rFonts w:ascii="Times New Roman" w:hAnsi="Times New Roman" w:cs="Times New Roman"/>
        </w:rPr>
        <w:t>Zasada działania akceleratora liniowego wykorzystywanego w radioterapii.</w:t>
      </w:r>
    </w:p>
    <w:p w14:paraId="558DAE9A" w14:textId="1FB554CA" w:rsidR="000509AF" w:rsidRPr="000509AF" w:rsidRDefault="000509AF" w:rsidP="00090F6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E2826">
        <w:rPr>
          <w:rFonts w:ascii="Times New Roman" w:hAnsi="Times New Roman" w:cs="Times New Roman"/>
          <w:b/>
          <w:bCs/>
        </w:rPr>
        <w:t>39.</w:t>
      </w:r>
      <w:r>
        <w:rPr>
          <w:rFonts w:ascii="Times New Roman" w:hAnsi="Times New Roman" w:cs="Times New Roman"/>
        </w:rPr>
        <w:t xml:space="preserve"> </w:t>
      </w:r>
      <w:r w:rsidRPr="000509AF">
        <w:rPr>
          <w:rFonts w:ascii="Times New Roman" w:hAnsi="Times New Roman" w:cs="Times New Roman"/>
        </w:rPr>
        <w:t>Etapy planowania leczenia radioterapeutycznego.</w:t>
      </w:r>
    </w:p>
    <w:p w14:paraId="6818F9A6" w14:textId="1A2BDC76" w:rsidR="000509AF" w:rsidRPr="000509AF" w:rsidRDefault="000509AF" w:rsidP="00090F6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E2826">
        <w:rPr>
          <w:rFonts w:ascii="Times New Roman" w:hAnsi="Times New Roman" w:cs="Times New Roman"/>
          <w:b/>
          <w:bCs/>
        </w:rPr>
        <w:t>40.</w:t>
      </w:r>
      <w:r>
        <w:rPr>
          <w:rFonts w:ascii="Times New Roman" w:hAnsi="Times New Roman" w:cs="Times New Roman"/>
        </w:rPr>
        <w:t xml:space="preserve"> </w:t>
      </w:r>
      <w:r w:rsidRPr="000509AF">
        <w:rPr>
          <w:rFonts w:ascii="Times New Roman" w:hAnsi="Times New Roman" w:cs="Times New Roman"/>
        </w:rPr>
        <w:t>Pojęcie narządów krytycznych oraz ich znaczenie w planowaniu leczenia radioterapeutycznego.</w:t>
      </w:r>
    </w:p>
    <w:p w14:paraId="081D7EB7" w14:textId="7C61AA62" w:rsidR="000509AF" w:rsidRPr="000509AF" w:rsidRDefault="000509AF" w:rsidP="00090F6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E2826">
        <w:rPr>
          <w:rFonts w:ascii="Times New Roman" w:hAnsi="Times New Roman" w:cs="Times New Roman"/>
          <w:b/>
          <w:bCs/>
        </w:rPr>
        <w:t>41.</w:t>
      </w:r>
      <w:r w:rsidR="00FE2826">
        <w:rPr>
          <w:rFonts w:ascii="Times New Roman" w:hAnsi="Times New Roman" w:cs="Times New Roman"/>
          <w:b/>
          <w:bCs/>
        </w:rPr>
        <w:t xml:space="preserve"> </w:t>
      </w:r>
      <w:r w:rsidRPr="000509AF">
        <w:rPr>
          <w:rFonts w:ascii="Times New Roman" w:hAnsi="Times New Roman" w:cs="Times New Roman"/>
        </w:rPr>
        <w:t>Istota frakcjonowania dawki w radioterapii.</w:t>
      </w:r>
    </w:p>
    <w:p w14:paraId="1447BCC8" w14:textId="49D275A0" w:rsidR="000509AF" w:rsidRPr="000509AF" w:rsidRDefault="000509AF" w:rsidP="00090F6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E2826">
        <w:rPr>
          <w:rFonts w:ascii="Times New Roman" w:hAnsi="Times New Roman" w:cs="Times New Roman"/>
          <w:b/>
          <w:bCs/>
        </w:rPr>
        <w:t>42.</w:t>
      </w:r>
      <w:r w:rsidR="00FE2826">
        <w:rPr>
          <w:rFonts w:ascii="Times New Roman" w:hAnsi="Times New Roman" w:cs="Times New Roman"/>
          <w:b/>
          <w:bCs/>
        </w:rPr>
        <w:t xml:space="preserve"> </w:t>
      </w:r>
      <w:r w:rsidRPr="000509AF">
        <w:rPr>
          <w:rFonts w:ascii="Times New Roman" w:hAnsi="Times New Roman" w:cs="Times New Roman"/>
        </w:rPr>
        <w:t>Najczęstsze odczyny popromienne oraz sposoby ich monitorowania.</w:t>
      </w:r>
    </w:p>
    <w:p w14:paraId="78805C42" w14:textId="29F75710" w:rsidR="000509AF" w:rsidRPr="000509AF" w:rsidRDefault="000509AF" w:rsidP="00090F6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E2826">
        <w:rPr>
          <w:rFonts w:ascii="Times New Roman" w:hAnsi="Times New Roman" w:cs="Times New Roman"/>
          <w:b/>
          <w:bCs/>
        </w:rPr>
        <w:t>43.</w:t>
      </w:r>
      <w:r w:rsidR="00FE2826">
        <w:rPr>
          <w:rFonts w:ascii="Times New Roman" w:hAnsi="Times New Roman" w:cs="Times New Roman"/>
          <w:b/>
          <w:bCs/>
        </w:rPr>
        <w:t xml:space="preserve"> </w:t>
      </w:r>
      <w:r w:rsidRPr="000509AF">
        <w:rPr>
          <w:rFonts w:ascii="Times New Roman" w:hAnsi="Times New Roman" w:cs="Times New Roman"/>
        </w:rPr>
        <w:t xml:space="preserve">Zadania </w:t>
      </w:r>
      <w:proofErr w:type="spellStart"/>
      <w:r w:rsidRPr="000509AF">
        <w:rPr>
          <w:rFonts w:ascii="Times New Roman" w:hAnsi="Times New Roman" w:cs="Times New Roman"/>
        </w:rPr>
        <w:t>elektroradiologa</w:t>
      </w:r>
      <w:proofErr w:type="spellEnd"/>
      <w:r w:rsidRPr="000509AF">
        <w:rPr>
          <w:rFonts w:ascii="Times New Roman" w:hAnsi="Times New Roman" w:cs="Times New Roman"/>
        </w:rPr>
        <w:t xml:space="preserve"> podczas symulacji oraz napromieniania pacjenta.</w:t>
      </w:r>
    </w:p>
    <w:p w14:paraId="5AC31F8C" w14:textId="1CA4AAAF" w:rsidR="000509AF" w:rsidRPr="000509AF" w:rsidRDefault="000509AF" w:rsidP="00090F6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E2826">
        <w:rPr>
          <w:rFonts w:ascii="Times New Roman" w:hAnsi="Times New Roman" w:cs="Times New Roman"/>
          <w:b/>
          <w:bCs/>
        </w:rPr>
        <w:t>44.</w:t>
      </w:r>
      <w:r>
        <w:rPr>
          <w:rFonts w:ascii="Times New Roman" w:hAnsi="Times New Roman" w:cs="Times New Roman"/>
        </w:rPr>
        <w:t xml:space="preserve"> </w:t>
      </w:r>
      <w:r w:rsidRPr="000509AF">
        <w:rPr>
          <w:rFonts w:ascii="Times New Roman" w:hAnsi="Times New Roman" w:cs="Times New Roman"/>
        </w:rPr>
        <w:t>Znaczenie kontroli jakości (QA) w radioterapii.</w:t>
      </w:r>
    </w:p>
    <w:p w14:paraId="6E113EEC" w14:textId="0F5074FC" w:rsidR="000509AF" w:rsidRPr="000509AF" w:rsidRDefault="000509AF" w:rsidP="00090F6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E2826">
        <w:rPr>
          <w:rFonts w:ascii="Times New Roman" w:hAnsi="Times New Roman" w:cs="Times New Roman"/>
          <w:b/>
          <w:bCs/>
        </w:rPr>
        <w:t>45.</w:t>
      </w:r>
      <w:r>
        <w:rPr>
          <w:rFonts w:ascii="Times New Roman" w:hAnsi="Times New Roman" w:cs="Times New Roman"/>
        </w:rPr>
        <w:t xml:space="preserve"> </w:t>
      </w:r>
      <w:r w:rsidRPr="000509AF">
        <w:rPr>
          <w:rFonts w:ascii="Times New Roman" w:hAnsi="Times New Roman" w:cs="Times New Roman"/>
        </w:rPr>
        <w:t>Zasady ochrony radiologicznej pacjenta oraz personelu w radioterapii.</w:t>
      </w:r>
    </w:p>
    <w:p w14:paraId="0E1A6B64" w14:textId="565ED64F" w:rsidR="000509AF" w:rsidRPr="000509AF" w:rsidRDefault="000509AF" w:rsidP="00090F6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E2826">
        <w:rPr>
          <w:rFonts w:ascii="Times New Roman" w:hAnsi="Times New Roman" w:cs="Times New Roman"/>
          <w:b/>
          <w:bCs/>
        </w:rPr>
        <w:t>46.</w:t>
      </w:r>
      <w:r>
        <w:rPr>
          <w:rFonts w:ascii="Times New Roman" w:hAnsi="Times New Roman" w:cs="Times New Roman"/>
        </w:rPr>
        <w:t xml:space="preserve"> </w:t>
      </w:r>
      <w:r w:rsidRPr="000509AF">
        <w:rPr>
          <w:rFonts w:ascii="Times New Roman" w:hAnsi="Times New Roman" w:cs="Times New Roman"/>
        </w:rPr>
        <w:t xml:space="preserve">Definicja brachyterapii oraz porównanie jej z </w:t>
      </w:r>
      <w:proofErr w:type="spellStart"/>
      <w:r w:rsidRPr="000509AF">
        <w:rPr>
          <w:rFonts w:ascii="Times New Roman" w:hAnsi="Times New Roman" w:cs="Times New Roman"/>
        </w:rPr>
        <w:t>teleradioterapią</w:t>
      </w:r>
      <w:proofErr w:type="spellEnd"/>
      <w:r w:rsidRPr="000509AF">
        <w:rPr>
          <w:rFonts w:ascii="Times New Roman" w:hAnsi="Times New Roman" w:cs="Times New Roman"/>
        </w:rPr>
        <w:t>.</w:t>
      </w:r>
    </w:p>
    <w:p w14:paraId="7A75550C" w14:textId="7FAACBF1" w:rsidR="000509AF" w:rsidRPr="000509AF" w:rsidRDefault="000509AF" w:rsidP="00090F6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E2826">
        <w:rPr>
          <w:rFonts w:ascii="Times New Roman" w:hAnsi="Times New Roman" w:cs="Times New Roman"/>
          <w:b/>
          <w:bCs/>
        </w:rPr>
        <w:t>47.</w:t>
      </w:r>
      <w:r>
        <w:rPr>
          <w:rFonts w:ascii="Times New Roman" w:hAnsi="Times New Roman" w:cs="Times New Roman"/>
        </w:rPr>
        <w:t xml:space="preserve"> </w:t>
      </w:r>
      <w:r w:rsidRPr="000509AF">
        <w:rPr>
          <w:rFonts w:ascii="Times New Roman" w:hAnsi="Times New Roman" w:cs="Times New Roman"/>
        </w:rPr>
        <w:t>Różnice pomiędzy brachyterapią LDR, MDR i HDR.</w:t>
      </w:r>
    </w:p>
    <w:p w14:paraId="4FB740FF" w14:textId="2D5DB9B9" w:rsidR="000509AF" w:rsidRPr="000509AF" w:rsidRDefault="000509AF" w:rsidP="00090F6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E2826">
        <w:rPr>
          <w:rFonts w:ascii="Times New Roman" w:hAnsi="Times New Roman" w:cs="Times New Roman"/>
          <w:b/>
          <w:bCs/>
        </w:rPr>
        <w:t>48.</w:t>
      </w:r>
      <w:r>
        <w:rPr>
          <w:rFonts w:ascii="Times New Roman" w:hAnsi="Times New Roman" w:cs="Times New Roman"/>
        </w:rPr>
        <w:t xml:space="preserve"> </w:t>
      </w:r>
      <w:r w:rsidRPr="000509AF">
        <w:rPr>
          <w:rFonts w:ascii="Times New Roman" w:hAnsi="Times New Roman" w:cs="Times New Roman"/>
        </w:rPr>
        <w:t>Zastosowanie brachyterapii w leczeniu nowotworów ginekologicznych.</w:t>
      </w:r>
    </w:p>
    <w:p w14:paraId="338ED117" w14:textId="01AEE397" w:rsidR="000509AF" w:rsidRPr="000509AF" w:rsidRDefault="000509AF" w:rsidP="00090F6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E2826">
        <w:rPr>
          <w:rFonts w:ascii="Times New Roman" w:hAnsi="Times New Roman" w:cs="Times New Roman"/>
          <w:b/>
          <w:bCs/>
        </w:rPr>
        <w:t>49.</w:t>
      </w:r>
      <w:r>
        <w:rPr>
          <w:rFonts w:ascii="Times New Roman" w:hAnsi="Times New Roman" w:cs="Times New Roman"/>
        </w:rPr>
        <w:t xml:space="preserve"> </w:t>
      </w:r>
      <w:r w:rsidRPr="000509AF">
        <w:rPr>
          <w:rFonts w:ascii="Times New Roman" w:hAnsi="Times New Roman" w:cs="Times New Roman"/>
        </w:rPr>
        <w:t xml:space="preserve">Zasada działania </w:t>
      </w:r>
      <w:proofErr w:type="spellStart"/>
      <w:r w:rsidRPr="000509AF">
        <w:rPr>
          <w:rFonts w:ascii="Times New Roman" w:hAnsi="Times New Roman" w:cs="Times New Roman"/>
        </w:rPr>
        <w:t>afterloadera</w:t>
      </w:r>
      <w:proofErr w:type="spellEnd"/>
      <w:r w:rsidRPr="000509AF">
        <w:rPr>
          <w:rFonts w:ascii="Times New Roman" w:hAnsi="Times New Roman" w:cs="Times New Roman"/>
        </w:rPr>
        <w:t>.</w:t>
      </w:r>
    </w:p>
    <w:p w14:paraId="3310A35C" w14:textId="4AB7A12C" w:rsidR="000509AF" w:rsidRPr="000509AF" w:rsidRDefault="000509AF" w:rsidP="00090F6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E2826">
        <w:rPr>
          <w:rFonts w:ascii="Times New Roman" w:hAnsi="Times New Roman" w:cs="Times New Roman"/>
          <w:b/>
          <w:bCs/>
        </w:rPr>
        <w:t>50.</w:t>
      </w:r>
      <w:r>
        <w:rPr>
          <w:rFonts w:ascii="Times New Roman" w:hAnsi="Times New Roman" w:cs="Times New Roman"/>
        </w:rPr>
        <w:t xml:space="preserve"> </w:t>
      </w:r>
      <w:r w:rsidRPr="000509AF">
        <w:rPr>
          <w:rFonts w:ascii="Times New Roman" w:hAnsi="Times New Roman" w:cs="Times New Roman"/>
        </w:rPr>
        <w:t xml:space="preserve">Rola </w:t>
      </w:r>
      <w:proofErr w:type="spellStart"/>
      <w:r w:rsidRPr="000509AF">
        <w:rPr>
          <w:rFonts w:ascii="Times New Roman" w:hAnsi="Times New Roman" w:cs="Times New Roman"/>
        </w:rPr>
        <w:t>elektroradiologa</w:t>
      </w:r>
      <w:proofErr w:type="spellEnd"/>
      <w:r w:rsidRPr="000509AF">
        <w:rPr>
          <w:rFonts w:ascii="Times New Roman" w:hAnsi="Times New Roman" w:cs="Times New Roman"/>
        </w:rPr>
        <w:t xml:space="preserve"> w procedurze brachyterapii.</w:t>
      </w:r>
    </w:p>
    <w:p w14:paraId="619179B9" w14:textId="2B828F13" w:rsidR="000509AF" w:rsidRPr="000509AF" w:rsidRDefault="000509AF" w:rsidP="00090F6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E2826">
        <w:rPr>
          <w:rFonts w:ascii="Times New Roman" w:hAnsi="Times New Roman" w:cs="Times New Roman"/>
          <w:b/>
          <w:bCs/>
        </w:rPr>
        <w:t>51.</w:t>
      </w:r>
      <w:r>
        <w:rPr>
          <w:rFonts w:ascii="Times New Roman" w:hAnsi="Times New Roman" w:cs="Times New Roman"/>
        </w:rPr>
        <w:t xml:space="preserve"> </w:t>
      </w:r>
      <w:r w:rsidRPr="000509AF">
        <w:rPr>
          <w:rFonts w:ascii="Times New Roman" w:hAnsi="Times New Roman" w:cs="Times New Roman"/>
        </w:rPr>
        <w:t>Rodzaje aplikatorów stosowanych w brachyterapii.</w:t>
      </w:r>
    </w:p>
    <w:p w14:paraId="48DFF260" w14:textId="33B46B3B" w:rsidR="000509AF" w:rsidRPr="000509AF" w:rsidRDefault="000509AF" w:rsidP="00090F6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E2826">
        <w:rPr>
          <w:rFonts w:ascii="Times New Roman" w:hAnsi="Times New Roman" w:cs="Times New Roman"/>
          <w:b/>
          <w:bCs/>
        </w:rPr>
        <w:t>52.</w:t>
      </w:r>
      <w:r>
        <w:rPr>
          <w:rFonts w:ascii="Times New Roman" w:hAnsi="Times New Roman" w:cs="Times New Roman"/>
        </w:rPr>
        <w:t xml:space="preserve"> </w:t>
      </w:r>
      <w:r w:rsidRPr="000509AF">
        <w:rPr>
          <w:rFonts w:ascii="Times New Roman" w:hAnsi="Times New Roman" w:cs="Times New Roman"/>
        </w:rPr>
        <w:t>Proces planowania leczenia w brachyterapii.</w:t>
      </w:r>
    </w:p>
    <w:p w14:paraId="187FE2A8" w14:textId="75AE1DA6" w:rsidR="000509AF" w:rsidRPr="000509AF" w:rsidRDefault="000509AF" w:rsidP="00090F6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E2826">
        <w:rPr>
          <w:rFonts w:ascii="Times New Roman" w:hAnsi="Times New Roman" w:cs="Times New Roman"/>
          <w:b/>
          <w:bCs/>
        </w:rPr>
        <w:t>53.</w:t>
      </w:r>
      <w:r>
        <w:rPr>
          <w:rFonts w:ascii="Times New Roman" w:hAnsi="Times New Roman" w:cs="Times New Roman"/>
        </w:rPr>
        <w:t xml:space="preserve"> </w:t>
      </w:r>
      <w:r w:rsidRPr="000509AF">
        <w:rPr>
          <w:rFonts w:ascii="Times New Roman" w:hAnsi="Times New Roman" w:cs="Times New Roman"/>
        </w:rPr>
        <w:t>Zasady bezpieczeństwa radiologicznego w brachyterapii.</w:t>
      </w:r>
    </w:p>
    <w:p w14:paraId="5F4D71E4" w14:textId="1F50B14A" w:rsidR="000509AF" w:rsidRPr="000509AF" w:rsidRDefault="000509AF" w:rsidP="00090F6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E2826">
        <w:rPr>
          <w:rFonts w:ascii="Times New Roman" w:hAnsi="Times New Roman" w:cs="Times New Roman"/>
          <w:b/>
          <w:bCs/>
        </w:rPr>
        <w:t>54.</w:t>
      </w:r>
      <w:r>
        <w:rPr>
          <w:rFonts w:ascii="Times New Roman" w:hAnsi="Times New Roman" w:cs="Times New Roman"/>
        </w:rPr>
        <w:t xml:space="preserve"> </w:t>
      </w:r>
      <w:r w:rsidRPr="000509AF">
        <w:rPr>
          <w:rFonts w:ascii="Times New Roman" w:hAnsi="Times New Roman" w:cs="Times New Roman"/>
        </w:rPr>
        <w:t>Możliwe powikłania po brachyterapii oraz reakcja personelu medycznego.</w:t>
      </w:r>
    </w:p>
    <w:p w14:paraId="2DFAEAF3" w14:textId="17421D62" w:rsidR="0058045E" w:rsidRDefault="000509AF" w:rsidP="00090F6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E2826">
        <w:rPr>
          <w:rFonts w:ascii="Times New Roman" w:hAnsi="Times New Roman" w:cs="Times New Roman"/>
          <w:b/>
          <w:bCs/>
        </w:rPr>
        <w:t>55.</w:t>
      </w:r>
      <w:r>
        <w:rPr>
          <w:rFonts w:ascii="Times New Roman" w:hAnsi="Times New Roman" w:cs="Times New Roman"/>
        </w:rPr>
        <w:t xml:space="preserve"> </w:t>
      </w:r>
      <w:r w:rsidRPr="000509AF">
        <w:rPr>
          <w:rFonts w:ascii="Times New Roman" w:hAnsi="Times New Roman" w:cs="Times New Roman"/>
        </w:rPr>
        <w:t xml:space="preserve">Znaczenie komunikacji z pacjentem w trakcie leczenia </w:t>
      </w:r>
      <w:proofErr w:type="spellStart"/>
      <w:r w:rsidRPr="000509AF">
        <w:rPr>
          <w:rFonts w:ascii="Times New Roman" w:hAnsi="Times New Roman" w:cs="Times New Roman"/>
        </w:rPr>
        <w:t>brachyterapeutycznego</w:t>
      </w:r>
      <w:proofErr w:type="spellEnd"/>
      <w:r w:rsidRPr="000509AF">
        <w:rPr>
          <w:rFonts w:ascii="Times New Roman" w:hAnsi="Times New Roman" w:cs="Times New Roman"/>
        </w:rPr>
        <w:t>.</w:t>
      </w:r>
    </w:p>
    <w:p w14:paraId="1BC10DBC" w14:textId="63AB3EC3" w:rsidR="002F6BC4" w:rsidRPr="002F6BC4" w:rsidRDefault="002F6BC4" w:rsidP="00090F6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E2826">
        <w:rPr>
          <w:rFonts w:ascii="Times New Roman" w:hAnsi="Times New Roman" w:cs="Times New Roman"/>
          <w:b/>
          <w:bCs/>
        </w:rPr>
        <w:t>56</w:t>
      </w:r>
      <w:r w:rsidR="00090F6D" w:rsidRPr="00FE2826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</w:t>
      </w:r>
      <w:r w:rsidRPr="002F6BC4">
        <w:rPr>
          <w:rFonts w:ascii="Times New Roman" w:hAnsi="Times New Roman" w:cs="Times New Roman"/>
        </w:rPr>
        <w:t>Metody diagnostyczne układu kostno-stawowego</w:t>
      </w:r>
      <w:r w:rsidR="00090F6D">
        <w:rPr>
          <w:rFonts w:ascii="Times New Roman" w:hAnsi="Times New Roman" w:cs="Times New Roman"/>
        </w:rPr>
        <w:t>.</w:t>
      </w:r>
    </w:p>
    <w:p w14:paraId="11B94E08" w14:textId="3B939A8D" w:rsidR="002F6BC4" w:rsidRPr="002F6BC4" w:rsidRDefault="002F6BC4" w:rsidP="00090F6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E2826">
        <w:rPr>
          <w:rFonts w:ascii="Times New Roman" w:hAnsi="Times New Roman" w:cs="Times New Roman"/>
          <w:b/>
          <w:bCs/>
        </w:rPr>
        <w:t>57</w:t>
      </w:r>
      <w:r w:rsidR="00090F6D" w:rsidRPr="00FE2826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</w:t>
      </w:r>
      <w:r w:rsidRPr="002F6BC4">
        <w:rPr>
          <w:rFonts w:ascii="Times New Roman" w:hAnsi="Times New Roman" w:cs="Times New Roman"/>
        </w:rPr>
        <w:t>Zastosowanie rezonansu magnetycznego w diagnostyce układu kostno-stawowego</w:t>
      </w:r>
      <w:r w:rsidR="00090F6D">
        <w:rPr>
          <w:rFonts w:ascii="Times New Roman" w:hAnsi="Times New Roman" w:cs="Times New Roman"/>
        </w:rPr>
        <w:t>.</w:t>
      </w:r>
    </w:p>
    <w:p w14:paraId="6B0CC583" w14:textId="289CF9A7" w:rsidR="002F6BC4" w:rsidRPr="002F6BC4" w:rsidRDefault="002F6BC4" w:rsidP="00090F6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E2826">
        <w:rPr>
          <w:rFonts w:ascii="Times New Roman" w:hAnsi="Times New Roman" w:cs="Times New Roman"/>
          <w:b/>
          <w:bCs/>
        </w:rPr>
        <w:t>58</w:t>
      </w:r>
      <w:r w:rsidR="00090F6D" w:rsidRPr="00FE2826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</w:t>
      </w:r>
      <w:r w:rsidRPr="002F6BC4">
        <w:rPr>
          <w:rFonts w:ascii="Times New Roman" w:hAnsi="Times New Roman" w:cs="Times New Roman"/>
        </w:rPr>
        <w:t>Osteoporoza – charakterystyka i objawy radiologiczne w RTG</w:t>
      </w:r>
      <w:r w:rsidR="00090F6D">
        <w:rPr>
          <w:rFonts w:ascii="Times New Roman" w:hAnsi="Times New Roman" w:cs="Times New Roman"/>
        </w:rPr>
        <w:t>.</w:t>
      </w:r>
    </w:p>
    <w:p w14:paraId="40C2C5C1" w14:textId="29223AC2" w:rsidR="002F6BC4" w:rsidRPr="002F6BC4" w:rsidRDefault="002F6BC4" w:rsidP="00090F6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E2826">
        <w:rPr>
          <w:rFonts w:ascii="Times New Roman" w:hAnsi="Times New Roman" w:cs="Times New Roman"/>
          <w:b/>
          <w:bCs/>
        </w:rPr>
        <w:t>59</w:t>
      </w:r>
      <w:r w:rsidR="00090F6D" w:rsidRPr="00FE2826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</w:t>
      </w:r>
      <w:r w:rsidRPr="002F6BC4">
        <w:rPr>
          <w:rFonts w:ascii="Times New Roman" w:hAnsi="Times New Roman" w:cs="Times New Roman"/>
        </w:rPr>
        <w:t>Staw rzekomy – definicja i znaczenie kliniczne</w:t>
      </w:r>
      <w:r w:rsidR="00090F6D">
        <w:rPr>
          <w:rFonts w:ascii="Times New Roman" w:hAnsi="Times New Roman" w:cs="Times New Roman"/>
        </w:rPr>
        <w:t>.</w:t>
      </w:r>
    </w:p>
    <w:p w14:paraId="4DBCEC02" w14:textId="2134FC12" w:rsidR="002F6BC4" w:rsidRPr="002F6BC4" w:rsidRDefault="002F6BC4" w:rsidP="00090F6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E2826">
        <w:rPr>
          <w:rFonts w:ascii="Times New Roman" w:hAnsi="Times New Roman" w:cs="Times New Roman"/>
          <w:b/>
          <w:bCs/>
        </w:rPr>
        <w:t>60</w:t>
      </w:r>
      <w:r w:rsidR="00090F6D" w:rsidRPr="00FE2826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</w:t>
      </w:r>
      <w:r w:rsidRPr="002F6BC4">
        <w:rPr>
          <w:rFonts w:ascii="Times New Roman" w:hAnsi="Times New Roman" w:cs="Times New Roman"/>
        </w:rPr>
        <w:t>RZS (reumatoidalne zapalenie stawów) – pojęcie, badania obrazowe</w:t>
      </w:r>
      <w:r w:rsidR="00090F6D">
        <w:rPr>
          <w:rFonts w:ascii="Times New Roman" w:hAnsi="Times New Roman" w:cs="Times New Roman"/>
        </w:rPr>
        <w:t>.</w:t>
      </w:r>
    </w:p>
    <w:p w14:paraId="7AD3BE32" w14:textId="08B6FEFB" w:rsidR="002F6BC4" w:rsidRPr="002F6BC4" w:rsidRDefault="002F6BC4" w:rsidP="00090F6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E2826">
        <w:rPr>
          <w:rFonts w:ascii="Times New Roman" w:hAnsi="Times New Roman" w:cs="Times New Roman"/>
          <w:b/>
          <w:bCs/>
        </w:rPr>
        <w:t>61</w:t>
      </w:r>
      <w:r w:rsidR="00090F6D" w:rsidRPr="00FE2826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</w:t>
      </w:r>
      <w:r w:rsidRPr="002F6BC4">
        <w:rPr>
          <w:rFonts w:ascii="Times New Roman" w:hAnsi="Times New Roman" w:cs="Times New Roman"/>
        </w:rPr>
        <w:t>Metody obrazowania chorób układu oddechowego</w:t>
      </w:r>
      <w:r w:rsidR="00090F6D">
        <w:rPr>
          <w:rFonts w:ascii="Times New Roman" w:hAnsi="Times New Roman" w:cs="Times New Roman"/>
        </w:rPr>
        <w:t>.</w:t>
      </w:r>
    </w:p>
    <w:p w14:paraId="030BAD36" w14:textId="6F609EC0" w:rsidR="002F6BC4" w:rsidRPr="002F6BC4" w:rsidRDefault="002F6BC4" w:rsidP="00090F6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E2826">
        <w:rPr>
          <w:rFonts w:ascii="Times New Roman" w:hAnsi="Times New Roman" w:cs="Times New Roman"/>
          <w:b/>
          <w:bCs/>
        </w:rPr>
        <w:t>62</w:t>
      </w:r>
      <w:r w:rsidR="00090F6D" w:rsidRPr="00FE2826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</w:t>
      </w:r>
      <w:r w:rsidRPr="002F6BC4">
        <w:rPr>
          <w:rFonts w:ascii="Times New Roman" w:hAnsi="Times New Roman" w:cs="Times New Roman"/>
        </w:rPr>
        <w:t>Radiologiczne objawy rozedmy płuc</w:t>
      </w:r>
      <w:r w:rsidR="00090F6D">
        <w:rPr>
          <w:rFonts w:ascii="Times New Roman" w:hAnsi="Times New Roman" w:cs="Times New Roman"/>
        </w:rPr>
        <w:t>.</w:t>
      </w:r>
    </w:p>
    <w:p w14:paraId="1CC6A85A" w14:textId="68B71519" w:rsidR="002F6BC4" w:rsidRPr="002F6BC4" w:rsidRDefault="002F6BC4" w:rsidP="00090F6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E2826">
        <w:rPr>
          <w:rFonts w:ascii="Times New Roman" w:hAnsi="Times New Roman" w:cs="Times New Roman"/>
          <w:b/>
          <w:bCs/>
        </w:rPr>
        <w:t>63</w:t>
      </w:r>
      <w:r w:rsidR="00090F6D" w:rsidRPr="00FE2826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</w:t>
      </w:r>
      <w:r w:rsidRPr="002F6BC4">
        <w:rPr>
          <w:rFonts w:ascii="Times New Roman" w:hAnsi="Times New Roman" w:cs="Times New Roman"/>
        </w:rPr>
        <w:t>Radiologiczne objawy odmy opłucnej</w:t>
      </w:r>
      <w:r w:rsidR="00090F6D">
        <w:rPr>
          <w:rFonts w:ascii="Times New Roman" w:hAnsi="Times New Roman" w:cs="Times New Roman"/>
        </w:rPr>
        <w:t>.</w:t>
      </w:r>
    </w:p>
    <w:p w14:paraId="75A988C0" w14:textId="52B148E8" w:rsidR="002F6BC4" w:rsidRPr="002F6BC4" w:rsidRDefault="002F6BC4" w:rsidP="00090F6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E2826">
        <w:rPr>
          <w:rFonts w:ascii="Times New Roman" w:hAnsi="Times New Roman" w:cs="Times New Roman"/>
          <w:b/>
          <w:bCs/>
        </w:rPr>
        <w:t>64</w:t>
      </w:r>
      <w:r w:rsidR="00090F6D" w:rsidRPr="00FE2826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</w:t>
      </w:r>
      <w:r w:rsidRPr="002F6BC4">
        <w:rPr>
          <w:rFonts w:ascii="Times New Roman" w:hAnsi="Times New Roman" w:cs="Times New Roman"/>
        </w:rPr>
        <w:t>Zatorowość płucna – przyczyny i metody diagnostyczne</w:t>
      </w:r>
      <w:r w:rsidR="00090F6D">
        <w:rPr>
          <w:rFonts w:ascii="Times New Roman" w:hAnsi="Times New Roman" w:cs="Times New Roman"/>
        </w:rPr>
        <w:t>.</w:t>
      </w:r>
    </w:p>
    <w:p w14:paraId="2E878DC1" w14:textId="7646CA8A" w:rsidR="002F6BC4" w:rsidRPr="002F6BC4" w:rsidRDefault="002F6BC4" w:rsidP="00090F6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E2826">
        <w:rPr>
          <w:rFonts w:ascii="Times New Roman" w:hAnsi="Times New Roman" w:cs="Times New Roman"/>
          <w:b/>
          <w:bCs/>
        </w:rPr>
        <w:t>65</w:t>
      </w:r>
      <w:r w:rsidR="00090F6D" w:rsidRPr="00FE2826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</w:t>
      </w:r>
      <w:r w:rsidRPr="002F6BC4">
        <w:rPr>
          <w:rFonts w:ascii="Times New Roman" w:hAnsi="Times New Roman" w:cs="Times New Roman"/>
        </w:rPr>
        <w:t>Metody badań żołądka i dwunastnicy</w:t>
      </w:r>
      <w:r w:rsidR="00090F6D">
        <w:rPr>
          <w:rFonts w:ascii="Times New Roman" w:hAnsi="Times New Roman" w:cs="Times New Roman"/>
        </w:rPr>
        <w:t>.</w:t>
      </w:r>
    </w:p>
    <w:p w14:paraId="77D2AE76" w14:textId="14D4FD4E" w:rsidR="002F6BC4" w:rsidRPr="002F6BC4" w:rsidRDefault="002F6BC4" w:rsidP="00090F6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E2826">
        <w:rPr>
          <w:rFonts w:ascii="Times New Roman" w:hAnsi="Times New Roman" w:cs="Times New Roman"/>
          <w:b/>
          <w:bCs/>
        </w:rPr>
        <w:t>66</w:t>
      </w:r>
      <w:r w:rsidR="00090F6D" w:rsidRPr="00FE2826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</w:t>
      </w:r>
      <w:r w:rsidRPr="002F6BC4">
        <w:rPr>
          <w:rFonts w:ascii="Times New Roman" w:hAnsi="Times New Roman" w:cs="Times New Roman"/>
        </w:rPr>
        <w:t>Metody badania jelita grubego</w:t>
      </w:r>
      <w:r w:rsidR="00090F6D">
        <w:rPr>
          <w:rFonts w:ascii="Times New Roman" w:hAnsi="Times New Roman" w:cs="Times New Roman"/>
        </w:rPr>
        <w:t>.</w:t>
      </w:r>
    </w:p>
    <w:p w14:paraId="72356AB2" w14:textId="4A0665D6" w:rsidR="002F6BC4" w:rsidRPr="002F6BC4" w:rsidRDefault="002F6BC4" w:rsidP="00090F6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E2826">
        <w:rPr>
          <w:rFonts w:ascii="Times New Roman" w:hAnsi="Times New Roman" w:cs="Times New Roman"/>
          <w:b/>
          <w:bCs/>
        </w:rPr>
        <w:t>67</w:t>
      </w:r>
      <w:r w:rsidR="00090F6D" w:rsidRPr="00FE2826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</w:t>
      </w:r>
      <w:r w:rsidRPr="002F6BC4">
        <w:rPr>
          <w:rFonts w:ascii="Times New Roman" w:hAnsi="Times New Roman" w:cs="Times New Roman"/>
        </w:rPr>
        <w:t>Radiologiczne objawy raka jelita grubego</w:t>
      </w:r>
      <w:r w:rsidR="00090F6D">
        <w:rPr>
          <w:rFonts w:ascii="Times New Roman" w:hAnsi="Times New Roman" w:cs="Times New Roman"/>
        </w:rPr>
        <w:t>.</w:t>
      </w:r>
    </w:p>
    <w:p w14:paraId="0DC1E76E" w14:textId="727DAE09" w:rsidR="002F6BC4" w:rsidRPr="002F6BC4" w:rsidRDefault="002F6BC4" w:rsidP="00090F6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E2826">
        <w:rPr>
          <w:rFonts w:ascii="Times New Roman" w:hAnsi="Times New Roman" w:cs="Times New Roman"/>
          <w:b/>
          <w:bCs/>
        </w:rPr>
        <w:t>68</w:t>
      </w:r>
      <w:r w:rsidR="00090F6D" w:rsidRPr="00FE2826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</w:t>
      </w:r>
      <w:r w:rsidRPr="002F6BC4">
        <w:rPr>
          <w:rFonts w:ascii="Times New Roman" w:hAnsi="Times New Roman" w:cs="Times New Roman"/>
        </w:rPr>
        <w:t>„Ostry brzuch” – definicja i znaczenie kliniczne</w:t>
      </w:r>
      <w:r w:rsidR="00090F6D">
        <w:rPr>
          <w:rFonts w:ascii="Times New Roman" w:hAnsi="Times New Roman" w:cs="Times New Roman"/>
        </w:rPr>
        <w:t>.</w:t>
      </w:r>
    </w:p>
    <w:p w14:paraId="62D820A7" w14:textId="5A8A93AB" w:rsidR="002F6BC4" w:rsidRPr="002F6BC4" w:rsidRDefault="002F6BC4" w:rsidP="00090F6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E2826">
        <w:rPr>
          <w:rFonts w:ascii="Times New Roman" w:hAnsi="Times New Roman" w:cs="Times New Roman"/>
          <w:b/>
          <w:bCs/>
        </w:rPr>
        <w:t>69</w:t>
      </w:r>
      <w:r w:rsidR="00090F6D" w:rsidRPr="00FE2826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</w:t>
      </w:r>
      <w:r w:rsidRPr="002F6BC4">
        <w:rPr>
          <w:rFonts w:ascii="Times New Roman" w:hAnsi="Times New Roman" w:cs="Times New Roman"/>
        </w:rPr>
        <w:t>Rola środków cieniujących w badaniach TK</w:t>
      </w:r>
      <w:r w:rsidR="00090F6D">
        <w:rPr>
          <w:rFonts w:ascii="Times New Roman" w:hAnsi="Times New Roman" w:cs="Times New Roman"/>
        </w:rPr>
        <w:t>.</w:t>
      </w:r>
    </w:p>
    <w:p w14:paraId="351B409E" w14:textId="114FDF77" w:rsidR="002F6BC4" w:rsidRPr="002F6BC4" w:rsidRDefault="002F6BC4" w:rsidP="00090F6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E2826">
        <w:rPr>
          <w:rFonts w:ascii="Times New Roman" w:hAnsi="Times New Roman" w:cs="Times New Roman"/>
          <w:b/>
          <w:bCs/>
        </w:rPr>
        <w:t>70</w:t>
      </w:r>
      <w:r w:rsidR="00090F6D" w:rsidRPr="00FE2826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</w:t>
      </w:r>
      <w:r w:rsidRPr="002F6BC4">
        <w:rPr>
          <w:rFonts w:ascii="Times New Roman" w:hAnsi="Times New Roman" w:cs="Times New Roman"/>
        </w:rPr>
        <w:t>Stłuczenie mózgu – charakterystyka i obraz radiologiczny</w:t>
      </w:r>
      <w:r w:rsidR="00090F6D">
        <w:rPr>
          <w:rFonts w:ascii="Times New Roman" w:hAnsi="Times New Roman" w:cs="Times New Roman"/>
        </w:rPr>
        <w:t>.</w:t>
      </w:r>
    </w:p>
    <w:p w14:paraId="741E5FED" w14:textId="403C91A0" w:rsidR="002F6BC4" w:rsidRPr="002F6BC4" w:rsidRDefault="002F6BC4" w:rsidP="00090F6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E2826">
        <w:rPr>
          <w:rFonts w:ascii="Times New Roman" w:hAnsi="Times New Roman" w:cs="Times New Roman"/>
          <w:b/>
          <w:bCs/>
        </w:rPr>
        <w:t>71</w:t>
      </w:r>
      <w:r w:rsidR="00090F6D" w:rsidRPr="00FE2826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</w:t>
      </w:r>
      <w:r w:rsidRPr="002F6BC4">
        <w:rPr>
          <w:rFonts w:ascii="Times New Roman" w:hAnsi="Times New Roman" w:cs="Times New Roman"/>
        </w:rPr>
        <w:t>Krwiak podtwardówkowy – lokalizacja i przyczyny</w:t>
      </w:r>
      <w:r w:rsidR="00090F6D">
        <w:rPr>
          <w:rFonts w:ascii="Times New Roman" w:hAnsi="Times New Roman" w:cs="Times New Roman"/>
        </w:rPr>
        <w:t>.</w:t>
      </w:r>
    </w:p>
    <w:p w14:paraId="23EAD929" w14:textId="6EAB8635" w:rsidR="002F6BC4" w:rsidRPr="002F6BC4" w:rsidRDefault="002F6BC4" w:rsidP="00090F6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E2826">
        <w:rPr>
          <w:rFonts w:ascii="Times New Roman" w:hAnsi="Times New Roman" w:cs="Times New Roman"/>
          <w:b/>
          <w:bCs/>
        </w:rPr>
        <w:t>72</w:t>
      </w:r>
      <w:r w:rsidR="00090F6D" w:rsidRPr="00FE2826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</w:t>
      </w:r>
      <w:r w:rsidRPr="002F6BC4">
        <w:rPr>
          <w:rFonts w:ascii="Times New Roman" w:hAnsi="Times New Roman" w:cs="Times New Roman"/>
        </w:rPr>
        <w:t>Udar niedokrwienny mózgu – obraz w TK</w:t>
      </w:r>
      <w:r w:rsidR="00090F6D">
        <w:rPr>
          <w:rFonts w:ascii="Times New Roman" w:hAnsi="Times New Roman" w:cs="Times New Roman"/>
        </w:rPr>
        <w:t>.</w:t>
      </w:r>
    </w:p>
    <w:p w14:paraId="39FBC2EB" w14:textId="45488C59" w:rsidR="002F6BC4" w:rsidRPr="002F6BC4" w:rsidRDefault="002F6BC4" w:rsidP="00090F6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E2826">
        <w:rPr>
          <w:rFonts w:ascii="Times New Roman" w:hAnsi="Times New Roman" w:cs="Times New Roman"/>
          <w:b/>
          <w:bCs/>
        </w:rPr>
        <w:t>73</w:t>
      </w:r>
      <w:r w:rsidR="00090F6D" w:rsidRPr="00FE2826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</w:t>
      </w:r>
      <w:r w:rsidRPr="002F6BC4">
        <w:rPr>
          <w:rFonts w:ascii="Times New Roman" w:hAnsi="Times New Roman" w:cs="Times New Roman"/>
        </w:rPr>
        <w:t>Metody badania układu moczowego</w:t>
      </w:r>
      <w:r w:rsidR="00090F6D">
        <w:rPr>
          <w:rFonts w:ascii="Times New Roman" w:hAnsi="Times New Roman" w:cs="Times New Roman"/>
        </w:rPr>
        <w:t>.</w:t>
      </w:r>
    </w:p>
    <w:p w14:paraId="3DC32D26" w14:textId="0B3D1E28" w:rsidR="002F6BC4" w:rsidRPr="002F6BC4" w:rsidRDefault="002F6BC4" w:rsidP="00090F6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E2826">
        <w:rPr>
          <w:rFonts w:ascii="Times New Roman" w:hAnsi="Times New Roman" w:cs="Times New Roman"/>
          <w:b/>
          <w:bCs/>
        </w:rPr>
        <w:t>74</w:t>
      </w:r>
      <w:r w:rsidR="00090F6D" w:rsidRPr="00FE2826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</w:t>
      </w:r>
      <w:r w:rsidRPr="002F6BC4">
        <w:rPr>
          <w:rFonts w:ascii="Times New Roman" w:hAnsi="Times New Roman" w:cs="Times New Roman"/>
        </w:rPr>
        <w:t>Agenezja i hipoplazja nerki – definicje</w:t>
      </w:r>
      <w:r w:rsidR="00090F6D">
        <w:rPr>
          <w:rFonts w:ascii="Times New Roman" w:hAnsi="Times New Roman" w:cs="Times New Roman"/>
        </w:rPr>
        <w:t>.</w:t>
      </w:r>
    </w:p>
    <w:p w14:paraId="58B3D9DD" w14:textId="42BAA69E" w:rsidR="002F6BC4" w:rsidRPr="002F6BC4" w:rsidRDefault="002F6BC4" w:rsidP="00090F6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E2826">
        <w:rPr>
          <w:rFonts w:ascii="Times New Roman" w:hAnsi="Times New Roman" w:cs="Times New Roman"/>
          <w:b/>
          <w:bCs/>
        </w:rPr>
        <w:lastRenderedPageBreak/>
        <w:t>75</w:t>
      </w:r>
      <w:r w:rsidR="00090F6D" w:rsidRPr="00FE2826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</w:t>
      </w:r>
      <w:r w:rsidRPr="002F6BC4">
        <w:rPr>
          <w:rFonts w:ascii="Times New Roman" w:hAnsi="Times New Roman" w:cs="Times New Roman"/>
        </w:rPr>
        <w:t>Pielografia – cel i technika badania</w:t>
      </w:r>
      <w:r w:rsidR="00090F6D">
        <w:rPr>
          <w:rFonts w:ascii="Times New Roman" w:hAnsi="Times New Roman" w:cs="Times New Roman"/>
        </w:rPr>
        <w:t>.</w:t>
      </w:r>
    </w:p>
    <w:p w14:paraId="259101AA" w14:textId="0D96DD2F" w:rsidR="002F6BC4" w:rsidRPr="002F6BC4" w:rsidRDefault="002F6BC4" w:rsidP="00090F6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E2826">
        <w:rPr>
          <w:rFonts w:ascii="Times New Roman" w:hAnsi="Times New Roman" w:cs="Times New Roman"/>
          <w:b/>
          <w:bCs/>
        </w:rPr>
        <w:t>76</w:t>
      </w:r>
      <w:r w:rsidR="00090F6D" w:rsidRPr="00FE2826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</w:t>
      </w:r>
      <w:r w:rsidRPr="002F6BC4">
        <w:rPr>
          <w:rFonts w:ascii="Times New Roman" w:hAnsi="Times New Roman" w:cs="Times New Roman"/>
        </w:rPr>
        <w:t>HSG – cel i technika badania</w:t>
      </w:r>
      <w:r w:rsidR="00090F6D">
        <w:rPr>
          <w:rFonts w:ascii="Times New Roman" w:hAnsi="Times New Roman" w:cs="Times New Roman"/>
        </w:rPr>
        <w:t>.</w:t>
      </w:r>
    </w:p>
    <w:p w14:paraId="6FC2BFC0" w14:textId="6FB0091F" w:rsidR="002F6BC4" w:rsidRPr="002F6BC4" w:rsidRDefault="002F6BC4" w:rsidP="00090F6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E2826">
        <w:rPr>
          <w:rFonts w:ascii="Times New Roman" w:hAnsi="Times New Roman" w:cs="Times New Roman"/>
          <w:b/>
          <w:bCs/>
        </w:rPr>
        <w:t>77</w:t>
      </w:r>
      <w:r w:rsidR="00090F6D" w:rsidRPr="00FE2826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</w:t>
      </w:r>
      <w:r w:rsidRPr="002F6BC4">
        <w:rPr>
          <w:rFonts w:ascii="Times New Roman" w:hAnsi="Times New Roman" w:cs="Times New Roman"/>
        </w:rPr>
        <w:t>Projekcje w mammografii i kryteria prawidłowego zdjęcia</w:t>
      </w:r>
      <w:r w:rsidR="00090F6D">
        <w:rPr>
          <w:rFonts w:ascii="Times New Roman" w:hAnsi="Times New Roman" w:cs="Times New Roman"/>
        </w:rPr>
        <w:t>.</w:t>
      </w:r>
    </w:p>
    <w:p w14:paraId="3056BAB4" w14:textId="4F5ADB2E" w:rsidR="002F6BC4" w:rsidRPr="002F6BC4" w:rsidRDefault="002F6BC4" w:rsidP="00090F6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E2826">
        <w:rPr>
          <w:rFonts w:ascii="Times New Roman" w:hAnsi="Times New Roman" w:cs="Times New Roman"/>
          <w:b/>
          <w:bCs/>
        </w:rPr>
        <w:t>78</w:t>
      </w:r>
      <w:r w:rsidR="00090F6D" w:rsidRPr="00FE2826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</w:t>
      </w:r>
      <w:r w:rsidRPr="002F6BC4">
        <w:rPr>
          <w:rFonts w:ascii="Times New Roman" w:hAnsi="Times New Roman" w:cs="Times New Roman"/>
        </w:rPr>
        <w:t>Wskazania do TK klatki piersiowej</w:t>
      </w:r>
      <w:r w:rsidR="00090F6D">
        <w:rPr>
          <w:rFonts w:ascii="Times New Roman" w:hAnsi="Times New Roman" w:cs="Times New Roman"/>
        </w:rPr>
        <w:t>.</w:t>
      </w:r>
    </w:p>
    <w:p w14:paraId="1FF3A084" w14:textId="6B97435B" w:rsidR="002F6BC4" w:rsidRPr="002F6BC4" w:rsidRDefault="002F6BC4" w:rsidP="00090F6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E2826">
        <w:rPr>
          <w:rFonts w:ascii="Times New Roman" w:hAnsi="Times New Roman" w:cs="Times New Roman"/>
          <w:b/>
          <w:bCs/>
        </w:rPr>
        <w:t>79</w:t>
      </w:r>
      <w:r w:rsidR="00090F6D" w:rsidRPr="00FE2826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</w:t>
      </w:r>
      <w:r w:rsidRPr="002F6BC4">
        <w:rPr>
          <w:rFonts w:ascii="Times New Roman" w:hAnsi="Times New Roman" w:cs="Times New Roman"/>
        </w:rPr>
        <w:t>Wskazania do TK jamy brzusznej</w:t>
      </w:r>
      <w:r w:rsidR="00090F6D">
        <w:rPr>
          <w:rFonts w:ascii="Times New Roman" w:hAnsi="Times New Roman" w:cs="Times New Roman"/>
        </w:rPr>
        <w:t>.</w:t>
      </w:r>
    </w:p>
    <w:p w14:paraId="20B64188" w14:textId="24FFFD7C" w:rsidR="002F6BC4" w:rsidRPr="002F6BC4" w:rsidRDefault="002F6BC4" w:rsidP="00090F6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E2826">
        <w:rPr>
          <w:rFonts w:ascii="Times New Roman" w:hAnsi="Times New Roman" w:cs="Times New Roman"/>
          <w:b/>
          <w:bCs/>
        </w:rPr>
        <w:t>80</w:t>
      </w:r>
      <w:r w:rsidR="00090F6D" w:rsidRPr="00FE2826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</w:t>
      </w:r>
      <w:r w:rsidRPr="002F6BC4">
        <w:rPr>
          <w:rFonts w:ascii="Times New Roman" w:hAnsi="Times New Roman" w:cs="Times New Roman"/>
        </w:rPr>
        <w:t>Wskazania do MRI w CUN</w:t>
      </w:r>
      <w:r w:rsidR="00090F6D">
        <w:rPr>
          <w:rFonts w:ascii="Times New Roman" w:hAnsi="Times New Roman" w:cs="Times New Roman"/>
        </w:rPr>
        <w:t>.</w:t>
      </w:r>
    </w:p>
    <w:p w14:paraId="2068616A" w14:textId="0BAC489B" w:rsidR="002F6BC4" w:rsidRPr="002F6BC4" w:rsidRDefault="002F6BC4" w:rsidP="00090F6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E2826">
        <w:rPr>
          <w:rFonts w:ascii="Times New Roman" w:hAnsi="Times New Roman" w:cs="Times New Roman"/>
          <w:b/>
          <w:bCs/>
        </w:rPr>
        <w:t>81</w:t>
      </w:r>
      <w:r w:rsidR="00090F6D" w:rsidRPr="00FE2826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</w:t>
      </w:r>
      <w:r w:rsidRPr="002F6BC4">
        <w:rPr>
          <w:rFonts w:ascii="Times New Roman" w:hAnsi="Times New Roman" w:cs="Times New Roman"/>
        </w:rPr>
        <w:t xml:space="preserve">Technika badania </w:t>
      </w:r>
      <w:proofErr w:type="spellStart"/>
      <w:r w:rsidRPr="002F6BC4">
        <w:rPr>
          <w:rFonts w:ascii="Times New Roman" w:hAnsi="Times New Roman" w:cs="Times New Roman"/>
        </w:rPr>
        <w:t>kolonografii</w:t>
      </w:r>
      <w:proofErr w:type="spellEnd"/>
      <w:r w:rsidRPr="002F6BC4">
        <w:rPr>
          <w:rFonts w:ascii="Times New Roman" w:hAnsi="Times New Roman" w:cs="Times New Roman"/>
        </w:rPr>
        <w:t xml:space="preserve"> wirtualnej</w:t>
      </w:r>
      <w:r w:rsidR="00090F6D">
        <w:rPr>
          <w:rFonts w:ascii="Times New Roman" w:hAnsi="Times New Roman" w:cs="Times New Roman"/>
        </w:rPr>
        <w:t>.</w:t>
      </w:r>
    </w:p>
    <w:p w14:paraId="172F1216" w14:textId="6B6A0B84" w:rsidR="002F6BC4" w:rsidRPr="002F6BC4" w:rsidRDefault="002F6BC4" w:rsidP="00090F6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E2826">
        <w:rPr>
          <w:rFonts w:ascii="Times New Roman" w:hAnsi="Times New Roman" w:cs="Times New Roman"/>
          <w:b/>
          <w:bCs/>
        </w:rPr>
        <w:t>82</w:t>
      </w:r>
      <w:r w:rsidR="00090F6D" w:rsidRPr="00FE2826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</w:t>
      </w:r>
      <w:r w:rsidRPr="002F6BC4">
        <w:rPr>
          <w:rFonts w:ascii="Times New Roman" w:hAnsi="Times New Roman" w:cs="Times New Roman"/>
        </w:rPr>
        <w:t>Urazy wielonarządowe – metody obrazowania</w:t>
      </w:r>
      <w:r w:rsidR="00090F6D">
        <w:rPr>
          <w:rFonts w:ascii="Times New Roman" w:hAnsi="Times New Roman" w:cs="Times New Roman"/>
        </w:rPr>
        <w:t>.</w:t>
      </w:r>
    </w:p>
    <w:p w14:paraId="443EFBDC" w14:textId="5E48C368" w:rsidR="002F6BC4" w:rsidRDefault="002F6BC4" w:rsidP="00090F6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E2826">
        <w:rPr>
          <w:rFonts w:ascii="Times New Roman" w:hAnsi="Times New Roman" w:cs="Times New Roman"/>
          <w:b/>
          <w:bCs/>
        </w:rPr>
        <w:t>83</w:t>
      </w:r>
      <w:r w:rsidR="00090F6D" w:rsidRPr="00FE2826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</w:t>
      </w:r>
      <w:r w:rsidRPr="002F6BC4">
        <w:rPr>
          <w:rFonts w:ascii="Times New Roman" w:hAnsi="Times New Roman" w:cs="Times New Roman"/>
        </w:rPr>
        <w:t>Embolizacja i ablacja – definicje i zastosowanie</w:t>
      </w:r>
      <w:r w:rsidR="00090F6D">
        <w:rPr>
          <w:rFonts w:ascii="Times New Roman" w:hAnsi="Times New Roman" w:cs="Times New Roman"/>
        </w:rPr>
        <w:t>.</w:t>
      </w:r>
    </w:p>
    <w:p w14:paraId="38F57939" w14:textId="287D61BF" w:rsidR="000509AF" w:rsidRDefault="002F6BC4" w:rsidP="00090F6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E2826">
        <w:rPr>
          <w:rFonts w:ascii="Times New Roman" w:hAnsi="Times New Roman" w:cs="Times New Roman"/>
          <w:b/>
          <w:bCs/>
        </w:rPr>
        <w:t>84.</w:t>
      </w:r>
      <w:r w:rsidRPr="002F6BC4">
        <w:t xml:space="preserve"> </w:t>
      </w:r>
      <w:r w:rsidRPr="002F6BC4">
        <w:rPr>
          <w:rFonts w:ascii="Times New Roman" w:hAnsi="Times New Roman" w:cs="Times New Roman"/>
        </w:rPr>
        <w:t>Zasada fizyczna działania rezonansu magnetycznego</w:t>
      </w:r>
      <w:r w:rsidR="00090F6D">
        <w:rPr>
          <w:rFonts w:ascii="Times New Roman" w:hAnsi="Times New Roman" w:cs="Times New Roman"/>
        </w:rPr>
        <w:t>.</w:t>
      </w:r>
    </w:p>
    <w:p w14:paraId="68077560" w14:textId="6D1BA49D" w:rsidR="002F6BC4" w:rsidRDefault="002F6BC4" w:rsidP="00090F6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E2826">
        <w:rPr>
          <w:rFonts w:ascii="Times New Roman" w:hAnsi="Times New Roman" w:cs="Times New Roman"/>
          <w:b/>
          <w:bCs/>
        </w:rPr>
        <w:t>85.</w:t>
      </w:r>
      <w:r w:rsidRPr="002F6BC4">
        <w:t xml:space="preserve"> </w:t>
      </w:r>
      <w:r w:rsidRPr="002F6BC4">
        <w:rPr>
          <w:rFonts w:ascii="Times New Roman" w:hAnsi="Times New Roman" w:cs="Times New Roman"/>
        </w:rPr>
        <w:t>Znaczenie wodoru w obrazowaniu MRI i źródła sygnału</w:t>
      </w:r>
      <w:r w:rsidR="00090F6D">
        <w:rPr>
          <w:rFonts w:ascii="Times New Roman" w:hAnsi="Times New Roman" w:cs="Times New Roman"/>
        </w:rPr>
        <w:t>.</w:t>
      </w:r>
    </w:p>
    <w:p w14:paraId="67F566DF" w14:textId="198275D9" w:rsidR="002F6BC4" w:rsidRDefault="002F6BC4" w:rsidP="00090F6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E2826">
        <w:rPr>
          <w:rFonts w:ascii="Times New Roman" w:hAnsi="Times New Roman" w:cs="Times New Roman"/>
          <w:b/>
          <w:bCs/>
        </w:rPr>
        <w:t>86.</w:t>
      </w:r>
      <w:r w:rsidRPr="002F6BC4">
        <w:t xml:space="preserve"> </w:t>
      </w:r>
      <w:r w:rsidRPr="002F6BC4">
        <w:rPr>
          <w:rFonts w:ascii="Times New Roman" w:hAnsi="Times New Roman" w:cs="Times New Roman"/>
        </w:rPr>
        <w:t>Czasy relaksacji T1 i T2 – definicja i zastosowanie kliniczne.</w:t>
      </w:r>
    </w:p>
    <w:p w14:paraId="342180F6" w14:textId="6C5E531F" w:rsidR="002F6BC4" w:rsidRDefault="002F6BC4" w:rsidP="00090F6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E2826">
        <w:rPr>
          <w:rFonts w:ascii="Times New Roman" w:hAnsi="Times New Roman" w:cs="Times New Roman"/>
          <w:b/>
          <w:bCs/>
        </w:rPr>
        <w:t>87.</w:t>
      </w:r>
      <w:r>
        <w:rPr>
          <w:rFonts w:ascii="Times New Roman" w:hAnsi="Times New Roman" w:cs="Times New Roman"/>
        </w:rPr>
        <w:t xml:space="preserve"> </w:t>
      </w:r>
      <w:r w:rsidR="00090F6D">
        <w:rPr>
          <w:rFonts w:ascii="Times New Roman" w:hAnsi="Times New Roman" w:cs="Times New Roman"/>
        </w:rPr>
        <w:t>C</w:t>
      </w:r>
      <w:r w:rsidRPr="002F6BC4">
        <w:rPr>
          <w:rFonts w:ascii="Times New Roman" w:hAnsi="Times New Roman" w:cs="Times New Roman"/>
        </w:rPr>
        <w:t>ew</w:t>
      </w:r>
      <w:r w:rsidR="00090F6D">
        <w:rPr>
          <w:rFonts w:ascii="Times New Roman" w:hAnsi="Times New Roman" w:cs="Times New Roman"/>
        </w:rPr>
        <w:t>ki</w:t>
      </w:r>
      <w:r w:rsidRPr="002F6BC4">
        <w:rPr>
          <w:rFonts w:ascii="Times New Roman" w:hAnsi="Times New Roman" w:cs="Times New Roman"/>
        </w:rPr>
        <w:t xml:space="preserve"> nadawczo-odbiorczych (RF </w:t>
      </w:r>
      <w:proofErr w:type="spellStart"/>
      <w:r w:rsidRPr="002F6BC4">
        <w:rPr>
          <w:rFonts w:ascii="Times New Roman" w:hAnsi="Times New Roman" w:cs="Times New Roman"/>
        </w:rPr>
        <w:t>coils</w:t>
      </w:r>
      <w:proofErr w:type="spellEnd"/>
      <w:r w:rsidRPr="002F6BC4">
        <w:rPr>
          <w:rFonts w:ascii="Times New Roman" w:hAnsi="Times New Roman" w:cs="Times New Roman"/>
        </w:rPr>
        <w:t>) – typy i zastosowanie.</w:t>
      </w:r>
    </w:p>
    <w:p w14:paraId="7463DE9E" w14:textId="41D10385" w:rsidR="002F6BC4" w:rsidRDefault="002F6BC4" w:rsidP="00090F6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E2826">
        <w:rPr>
          <w:rFonts w:ascii="Times New Roman" w:hAnsi="Times New Roman" w:cs="Times New Roman"/>
          <w:b/>
          <w:bCs/>
        </w:rPr>
        <w:t>88</w:t>
      </w:r>
      <w:r w:rsidR="00090F6D" w:rsidRPr="00FE2826">
        <w:rPr>
          <w:rFonts w:ascii="Times New Roman" w:hAnsi="Times New Roman" w:cs="Times New Roman"/>
          <w:b/>
          <w:bCs/>
        </w:rPr>
        <w:t>.</w:t>
      </w:r>
      <w:r w:rsidRPr="002F6BC4">
        <w:t xml:space="preserve"> </w:t>
      </w:r>
      <w:r w:rsidRPr="002F6BC4">
        <w:rPr>
          <w:rFonts w:ascii="Times New Roman" w:hAnsi="Times New Roman" w:cs="Times New Roman"/>
        </w:rPr>
        <w:t>Sekwencje supresji tłuszczu – STIR, SPIR, SPAIR – zasada działania i wskazania.</w:t>
      </w:r>
    </w:p>
    <w:p w14:paraId="3034F6BC" w14:textId="58871F22" w:rsidR="002F6BC4" w:rsidRDefault="002F6BC4" w:rsidP="00090F6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E2826">
        <w:rPr>
          <w:rFonts w:ascii="Times New Roman" w:hAnsi="Times New Roman" w:cs="Times New Roman"/>
          <w:b/>
          <w:bCs/>
        </w:rPr>
        <w:t>89</w:t>
      </w:r>
      <w:r w:rsidR="00090F6D" w:rsidRPr="00FE2826">
        <w:rPr>
          <w:rFonts w:ascii="Times New Roman" w:hAnsi="Times New Roman" w:cs="Times New Roman"/>
          <w:b/>
          <w:bCs/>
        </w:rPr>
        <w:t>.</w:t>
      </w:r>
      <w:r w:rsidRPr="002F6BC4">
        <w:t xml:space="preserve"> </w:t>
      </w:r>
      <w:r w:rsidRPr="002F6BC4">
        <w:rPr>
          <w:rFonts w:ascii="Times New Roman" w:hAnsi="Times New Roman" w:cs="Times New Roman"/>
        </w:rPr>
        <w:t>Sekwencje dyfuzyjne (DWI) i mapy ADC – znaczenie w diagnostyce</w:t>
      </w:r>
      <w:r w:rsidR="00090F6D">
        <w:rPr>
          <w:rFonts w:ascii="Times New Roman" w:hAnsi="Times New Roman" w:cs="Times New Roman"/>
        </w:rPr>
        <w:t>.</w:t>
      </w:r>
      <w:r w:rsidRPr="002F6BC4">
        <w:rPr>
          <w:rFonts w:ascii="Times New Roman" w:hAnsi="Times New Roman" w:cs="Times New Roman"/>
        </w:rPr>
        <w:t xml:space="preserve"> </w:t>
      </w:r>
    </w:p>
    <w:p w14:paraId="6E965D7F" w14:textId="52C23E2E" w:rsidR="002F6BC4" w:rsidRDefault="002F6BC4" w:rsidP="00090F6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E2826">
        <w:rPr>
          <w:rFonts w:ascii="Times New Roman" w:hAnsi="Times New Roman" w:cs="Times New Roman"/>
          <w:b/>
          <w:bCs/>
        </w:rPr>
        <w:t>90</w:t>
      </w:r>
      <w:r w:rsidR="00090F6D" w:rsidRPr="00FE2826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</w:t>
      </w:r>
      <w:r w:rsidRPr="002F6BC4">
        <w:rPr>
          <w:rFonts w:ascii="Times New Roman" w:hAnsi="Times New Roman" w:cs="Times New Roman"/>
        </w:rPr>
        <w:t>Sekwencje FLAIR – zastosowanie w obrazowaniu mózgu</w:t>
      </w:r>
      <w:r w:rsidR="00090F6D">
        <w:rPr>
          <w:rFonts w:ascii="Times New Roman" w:hAnsi="Times New Roman" w:cs="Times New Roman"/>
        </w:rPr>
        <w:t>.</w:t>
      </w:r>
      <w:r w:rsidRPr="002F6BC4">
        <w:rPr>
          <w:rFonts w:ascii="Times New Roman" w:hAnsi="Times New Roman" w:cs="Times New Roman"/>
        </w:rPr>
        <w:t xml:space="preserve"> </w:t>
      </w:r>
    </w:p>
    <w:p w14:paraId="2DFFF26E" w14:textId="18C53C3A" w:rsidR="002F6BC4" w:rsidRDefault="002F6BC4" w:rsidP="00090F6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E2826">
        <w:rPr>
          <w:rFonts w:ascii="Times New Roman" w:hAnsi="Times New Roman" w:cs="Times New Roman"/>
          <w:b/>
          <w:bCs/>
        </w:rPr>
        <w:t>91</w:t>
      </w:r>
      <w:r w:rsidR="00090F6D" w:rsidRPr="00FE2826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</w:t>
      </w:r>
      <w:r w:rsidRPr="002F6BC4">
        <w:rPr>
          <w:rFonts w:ascii="Times New Roman" w:hAnsi="Times New Roman" w:cs="Times New Roman"/>
        </w:rPr>
        <w:t>Sekwencje T1 zależne – znaczenie przed i po podaniu środka kontrastowego.</w:t>
      </w:r>
    </w:p>
    <w:p w14:paraId="5FD15E9A" w14:textId="63B69E1E" w:rsidR="002F6BC4" w:rsidRDefault="002F6BC4" w:rsidP="00090F6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E2826">
        <w:rPr>
          <w:rFonts w:ascii="Times New Roman" w:hAnsi="Times New Roman" w:cs="Times New Roman"/>
          <w:b/>
          <w:bCs/>
        </w:rPr>
        <w:t>92</w:t>
      </w:r>
      <w:r w:rsidR="00090F6D" w:rsidRPr="00FE2826">
        <w:rPr>
          <w:rFonts w:ascii="Times New Roman" w:hAnsi="Times New Roman" w:cs="Times New Roman"/>
          <w:b/>
          <w:bCs/>
        </w:rPr>
        <w:t>.</w:t>
      </w:r>
      <w:r w:rsidRPr="002F6BC4">
        <w:t xml:space="preserve"> </w:t>
      </w:r>
      <w:r w:rsidRPr="002F6BC4">
        <w:rPr>
          <w:rFonts w:ascii="Times New Roman" w:hAnsi="Times New Roman" w:cs="Times New Roman"/>
        </w:rPr>
        <w:t xml:space="preserve">Przeciwwskazania do MRI – implanty metalowe, urządzenia elektroniczne, </w:t>
      </w:r>
      <w:r w:rsidR="00090F6D">
        <w:rPr>
          <w:rFonts w:ascii="Times New Roman" w:hAnsi="Times New Roman" w:cs="Times New Roman"/>
        </w:rPr>
        <w:t>k</w:t>
      </w:r>
      <w:r w:rsidRPr="002F6BC4">
        <w:rPr>
          <w:rFonts w:ascii="Times New Roman" w:hAnsi="Times New Roman" w:cs="Times New Roman"/>
        </w:rPr>
        <w:t>laustrofobia.</w:t>
      </w:r>
    </w:p>
    <w:p w14:paraId="786BFBDA" w14:textId="59CC0C3D" w:rsidR="002F6BC4" w:rsidRDefault="002F6BC4" w:rsidP="00090F6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E2826">
        <w:rPr>
          <w:rFonts w:ascii="Times New Roman" w:hAnsi="Times New Roman" w:cs="Times New Roman"/>
          <w:b/>
          <w:bCs/>
        </w:rPr>
        <w:t>93.</w:t>
      </w:r>
      <w:r w:rsidRPr="002F6BC4">
        <w:t xml:space="preserve"> </w:t>
      </w:r>
      <w:r w:rsidRPr="002F6BC4">
        <w:rPr>
          <w:rFonts w:ascii="Times New Roman" w:hAnsi="Times New Roman" w:cs="Times New Roman"/>
        </w:rPr>
        <w:t>Bezpieczeństwo pacjenta – ruchy, grzałki, siła pola magnetycznego.</w:t>
      </w:r>
    </w:p>
    <w:p w14:paraId="7A31F22B" w14:textId="00D85AF5" w:rsidR="002F6BC4" w:rsidRDefault="002F6BC4" w:rsidP="00090F6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E2826">
        <w:rPr>
          <w:rFonts w:ascii="Times New Roman" w:hAnsi="Times New Roman" w:cs="Times New Roman"/>
          <w:b/>
          <w:bCs/>
        </w:rPr>
        <w:t>94</w:t>
      </w:r>
      <w:r w:rsidR="00090F6D" w:rsidRPr="00FE2826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</w:t>
      </w:r>
      <w:r w:rsidRPr="002F6BC4">
        <w:rPr>
          <w:rFonts w:ascii="Times New Roman" w:hAnsi="Times New Roman" w:cs="Times New Roman"/>
        </w:rPr>
        <w:t>Artefakty w MRI</w:t>
      </w:r>
      <w:r w:rsidR="00090F6D">
        <w:rPr>
          <w:rFonts w:ascii="Times New Roman" w:hAnsi="Times New Roman" w:cs="Times New Roman"/>
        </w:rPr>
        <w:t>.</w:t>
      </w:r>
    </w:p>
    <w:p w14:paraId="6D2FC597" w14:textId="06AFF684" w:rsidR="002F6BC4" w:rsidRDefault="002F6BC4" w:rsidP="00090F6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E2826">
        <w:rPr>
          <w:rFonts w:ascii="Times New Roman" w:hAnsi="Times New Roman" w:cs="Times New Roman"/>
          <w:b/>
          <w:bCs/>
        </w:rPr>
        <w:t>95</w:t>
      </w:r>
      <w:r w:rsidR="00090F6D" w:rsidRPr="00FE2826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</w:t>
      </w:r>
      <w:r w:rsidRPr="002F6BC4">
        <w:rPr>
          <w:rFonts w:ascii="Times New Roman" w:hAnsi="Times New Roman" w:cs="Times New Roman"/>
        </w:rPr>
        <w:t>SNR – definicj</w:t>
      </w:r>
      <w:r>
        <w:rPr>
          <w:rFonts w:ascii="Times New Roman" w:hAnsi="Times New Roman" w:cs="Times New Roman"/>
        </w:rPr>
        <w:t>a</w:t>
      </w:r>
      <w:r w:rsidRPr="002F6BC4">
        <w:rPr>
          <w:rFonts w:ascii="Times New Roman" w:hAnsi="Times New Roman" w:cs="Times New Roman"/>
        </w:rPr>
        <w:t>, znaczenie w jakości obrazu i dobór parametrów.</w:t>
      </w:r>
    </w:p>
    <w:p w14:paraId="1FD6E518" w14:textId="0726203B" w:rsidR="002F6BC4" w:rsidRDefault="002F6BC4" w:rsidP="00090F6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E2826">
        <w:rPr>
          <w:rFonts w:ascii="Times New Roman" w:hAnsi="Times New Roman" w:cs="Times New Roman"/>
          <w:b/>
          <w:bCs/>
        </w:rPr>
        <w:t>96.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Angio</w:t>
      </w:r>
      <w:proofErr w:type="spellEnd"/>
      <w:r>
        <w:rPr>
          <w:rFonts w:ascii="Times New Roman" w:hAnsi="Times New Roman" w:cs="Times New Roman"/>
        </w:rPr>
        <w:t xml:space="preserve"> MRI</w:t>
      </w:r>
      <w:r w:rsidR="00090F6D">
        <w:rPr>
          <w:rFonts w:ascii="Times New Roman" w:hAnsi="Times New Roman" w:cs="Times New Roman"/>
        </w:rPr>
        <w:t>.</w:t>
      </w:r>
    </w:p>
    <w:p w14:paraId="18982D7E" w14:textId="5CAF25E4" w:rsidR="002F6BC4" w:rsidRDefault="002F6BC4" w:rsidP="00090F6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E2826">
        <w:rPr>
          <w:rFonts w:ascii="Times New Roman" w:hAnsi="Times New Roman" w:cs="Times New Roman"/>
          <w:b/>
          <w:bCs/>
        </w:rPr>
        <w:t>97</w:t>
      </w:r>
      <w:r w:rsidR="00090F6D" w:rsidRPr="00FE2826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Gadolinowe</w:t>
      </w:r>
      <w:proofErr w:type="spellEnd"/>
      <w:r>
        <w:rPr>
          <w:rFonts w:ascii="Times New Roman" w:hAnsi="Times New Roman" w:cs="Times New Roman"/>
        </w:rPr>
        <w:t xml:space="preserve"> środki kontrastowe</w:t>
      </w:r>
      <w:r w:rsidR="00090F6D">
        <w:rPr>
          <w:rFonts w:ascii="Times New Roman" w:hAnsi="Times New Roman" w:cs="Times New Roman"/>
        </w:rPr>
        <w:t>.</w:t>
      </w:r>
    </w:p>
    <w:p w14:paraId="62D7A220" w14:textId="3673D02E" w:rsidR="002F6BC4" w:rsidRDefault="002F6BC4" w:rsidP="00090F6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E2826">
        <w:rPr>
          <w:rFonts w:ascii="Times New Roman" w:hAnsi="Times New Roman" w:cs="Times New Roman"/>
          <w:b/>
          <w:bCs/>
        </w:rPr>
        <w:t>98</w:t>
      </w:r>
      <w:r w:rsidR="00090F6D" w:rsidRPr="00FE2826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Skróty: TE, TR,</w:t>
      </w:r>
      <w:r w:rsidR="005C0AF6">
        <w:rPr>
          <w:rFonts w:ascii="Times New Roman" w:hAnsi="Times New Roman" w:cs="Times New Roman"/>
        </w:rPr>
        <w:t xml:space="preserve"> GE, SE</w:t>
      </w:r>
      <w:r w:rsidR="00090F6D">
        <w:rPr>
          <w:rFonts w:ascii="Times New Roman" w:hAnsi="Times New Roman" w:cs="Times New Roman"/>
        </w:rPr>
        <w:t xml:space="preserve">, </w:t>
      </w:r>
      <w:proofErr w:type="spellStart"/>
      <w:r w:rsidR="00090F6D">
        <w:rPr>
          <w:rFonts w:ascii="Times New Roman" w:hAnsi="Times New Roman" w:cs="Times New Roman"/>
        </w:rPr>
        <w:t>fMRI</w:t>
      </w:r>
      <w:proofErr w:type="spellEnd"/>
      <w:r w:rsidR="00090F6D">
        <w:rPr>
          <w:rFonts w:ascii="Times New Roman" w:hAnsi="Times New Roman" w:cs="Times New Roman"/>
        </w:rPr>
        <w:t xml:space="preserve">, </w:t>
      </w:r>
      <w:r w:rsidR="00090F6D" w:rsidRPr="00090F6D">
        <w:rPr>
          <w:rFonts w:ascii="Times New Roman" w:hAnsi="Times New Roman" w:cs="Times New Roman"/>
        </w:rPr>
        <w:t>MRA</w:t>
      </w:r>
      <w:r w:rsidR="00090F6D">
        <w:rPr>
          <w:rFonts w:ascii="Times New Roman" w:hAnsi="Times New Roman" w:cs="Times New Roman"/>
        </w:rPr>
        <w:t>, DWI.</w:t>
      </w:r>
      <w:r>
        <w:rPr>
          <w:rFonts w:ascii="Times New Roman" w:hAnsi="Times New Roman" w:cs="Times New Roman"/>
        </w:rPr>
        <w:t xml:space="preserve"> </w:t>
      </w:r>
    </w:p>
    <w:p w14:paraId="4AABE4A3" w14:textId="27DDDF58" w:rsidR="002F6BC4" w:rsidRDefault="005C0AF6" w:rsidP="00090F6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E2826">
        <w:rPr>
          <w:rFonts w:ascii="Times New Roman" w:hAnsi="Times New Roman" w:cs="Times New Roman"/>
          <w:b/>
          <w:bCs/>
        </w:rPr>
        <w:t>99</w:t>
      </w:r>
      <w:r w:rsidR="00090F6D" w:rsidRPr="00FE2826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</w:t>
      </w:r>
      <w:r w:rsidR="00090F6D">
        <w:rPr>
          <w:rFonts w:ascii="Times New Roman" w:hAnsi="Times New Roman" w:cs="Times New Roman"/>
        </w:rPr>
        <w:t>Protokół badania</w:t>
      </w:r>
      <w:r>
        <w:rPr>
          <w:rFonts w:ascii="Times New Roman" w:hAnsi="Times New Roman" w:cs="Times New Roman"/>
        </w:rPr>
        <w:t xml:space="preserve"> MRI głowy</w:t>
      </w:r>
      <w:r w:rsidR="00090F6D">
        <w:rPr>
          <w:rFonts w:ascii="Times New Roman" w:hAnsi="Times New Roman" w:cs="Times New Roman"/>
        </w:rPr>
        <w:t>.</w:t>
      </w:r>
    </w:p>
    <w:p w14:paraId="0DD3FEBC" w14:textId="55126FB3" w:rsidR="005C0AF6" w:rsidRPr="007801A9" w:rsidRDefault="005C0AF6" w:rsidP="00090F6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E2826">
        <w:rPr>
          <w:rFonts w:ascii="Times New Roman" w:hAnsi="Times New Roman" w:cs="Times New Roman"/>
          <w:b/>
          <w:bCs/>
        </w:rPr>
        <w:t>100</w:t>
      </w:r>
      <w:r w:rsidR="00090F6D" w:rsidRPr="00FE2826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</w:t>
      </w:r>
      <w:r w:rsidR="00090F6D">
        <w:rPr>
          <w:rFonts w:ascii="Times New Roman" w:hAnsi="Times New Roman" w:cs="Times New Roman"/>
        </w:rPr>
        <w:t>Protokół badania</w:t>
      </w:r>
      <w:r>
        <w:rPr>
          <w:rFonts w:ascii="Times New Roman" w:hAnsi="Times New Roman" w:cs="Times New Roman"/>
        </w:rPr>
        <w:t xml:space="preserve"> MRI kręgosłupa</w:t>
      </w:r>
      <w:r w:rsidR="00090F6D">
        <w:rPr>
          <w:rFonts w:ascii="Times New Roman" w:hAnsi="Times New Roman" w:cs="Times New Roman"/>
        </w:rPr>
        <w:t>.</w:t>
      </w:r>
    </w:p>
    <w:sectPr w:rsidR="005C0AF6" w:rsidRPr="007801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74E22"/>
    <w:multiLevelType w:val="hybridMultilevel"/>
    <w:tmpl w:val="748217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EA016E"/>
    <w:multiLevelType w:val="hybridMultilevel"/>
    <w:tmpl w:val="1512A3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1595211">
    <w:abstractNumId w:val="0"/>
  </w:num>
  <w:num w:numId="2" w16cid:durableId="319313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4CE"/>
    <w:rsid w:val="000509AF"/>
    <w:rsid w:val="00090F6D"/>
    <w:rsid w:val="00193163"/>
    <w:rsid w:val="00215837"/>
    <w:rsid w:val="0022758A"/>
    <w:rsid w:val="002F6BC4"/>
    <w:rsid w:val="00347B37"/>
    <w:rsid w:val="003F6ADD"/>
    <w:rsid w:val="0058045E"/>
    <w:rsid w:val="00590F08"/>
    <w:rsid w:val="005C0AF6"/>
    <w:rsid w:val="006D2DB7"/>
    <w:rsid w:val="007409F0"/>
    <w:rsid w:val="0075754B"/>
    <w:rsid w:val="007801A9"/>
    <w:rsid w:val="0084028C"/>
    <w:rsid w:val="008A24CE"/>
    <w:rsid w:val="00B13C02"/>
    <w:rsid w:val="00C16810"/>
    <w:rsid w:val="00CD4148"/>
    <w:rsid w:val="00DA7F1D"/>
    <w:rsid w:val="00ED16D8"/>
    <w:rsid w:val="00F34BED"/>
    <w:rsid w:val="00FE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BB977"/>
  <w15:chartTrackingRefBased/>
  <w15:docId w15:val="{4A372F3B-F141-4012-B867-B707F706A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A24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A24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A24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A24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A24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A24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24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A24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A24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A24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A24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A24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A24C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A24C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A24C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24C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A24C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A24C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A24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A24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A24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A24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A24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A24C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A24C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A24C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A24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A24C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A24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9FDE9-F93A-40DD-962A-A0A67E42E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885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Zwierko</dc:creator>
  <cp:keywords/>
  <dc:description/>
  <cp:lastModifiedBy>Beata Zwierko</cp:lastModifiedBy>
  <cp:revision>9</cp:revision>
  <cp:lastPrinted>2026-01-19T00:53:00Z</cp:lastPrinted>
  <dcterms:created xsi:type="dcterms:W3CDTF">2026-01-18T21:50:00Z</dcterms:created>
  <dcterms:modified xsi:type="dcterms:W3CDTF">2026-01-25T19:01:00Z</dcterms:modified>
</cp:coreProperties>
</file>