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E8B" w:rsidRDefault="00370E8B" w:rsidP="00B20455">
      <w:pPr>
        <w:jc w:val="center"/>
        <w:rPr>
          <w:b/>
        </w:rPr>
      </w:pPr>
      <w:r>
        <w:rPr>
          <w:b/>
        </w:rPr>
        <w:t xml:space="preserve">Katedra Rehabilitacji Kardiologicznej i Promocji </w:t>
      </w:r>
      <w:r w:rsidR="00B20455">
        <w:rPr>
          <w:b/>
        </w:rPr>
        <w:t>Z</w:t>
      </w:r>
      <w:r>
        <w:rPr>
          <w:b/>
        </w:rPr>
        <w:t>drowia</w:t>
      </w:r>
    </w:p>
    <w:p w:rsidR="00370E8B" w:rsidRDefault="00370E8B">
      <w:pPr>
        <w:rPr>
          <w:b/>
        </w:rPr>
      </w:pPr>
    </w:p>
    <w:p w:rsidR="001242E0" w:rsidRPr="002B16B3" w:rsidRDefault="00D3248C">
      <w:pPr>
        <w:rPr>
          <w:b/>
        </w:rPr>
      </w:pPr>
      <w:r>
        <w:rPr>
          <w:b/>
        </w:rPr>
        <w:t>S</w:t>
      </w:r>
      <w:r w:rsidR="00E2064C" w:rsidRPr="002B16B3">
        <w:rPr>
          <w:b/>
        </w:rPr>
        <w:t>ala gimnastyczna: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</w:tblGrid>
      <w:tr w:rsidR="00BD786E" w:rsidRPr="004357AA" w:rsidTr="00D3248C">
        <w:tc>
          <w:tcPr>
            <w:tcW w:w="7792" w:type="dxa"/>
            <w:shd w:val="clear" w:color="auto" w:fill="D9D9D9" w:themeFill="background1" w:themeFillShade="D9"/>
          </w:tcPr>
          <w:p w:rsidR="00BD786E" w:rsidRPr="004357AA" w:rsidRDefault="00D3248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Wyposażenie</w:t>
            </w:r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 w:rsidP="004357AA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 xml:space="preserve">Cykloergometr wraz z oprogramowaniem </w:t>
            </w:r>
            <w:proofErr w:type="spellStart"/>
            <w:r w:rsidRPr="004357AA">
              <w:rPr>
                <w:color w:val="000000" w:themeColor="text1"/>
              </w:rPr>
              <w:t>Aspel</w:t>
            </w:r>
            <w:proofErr w:type="spellEnd"/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Cykloergometr</w:t>
            </w:r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Step do ćwiczeń</w:t>
            </w:r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Piłk</w:t>
            </w:r>
            <w:r>
              <w:rPr>
                <w:color w:val="000000" w:themeColor="text1"/>
              </w:rPr>
              <w:t>i gimnastyczne</w:t>
            </w:r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Stół rehabilitacyjny</w:t>
            </w:r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Materac</w:t>
            </w:r>
            <w:r>
              <w:rPr>
                <w:color w:val="000000" w:themeColor="text1"/>
              </w:rPr>
              <w:t>e</w:t>
            </w:r>
            <w:r w:rsidRPr="004357AA">
              <w:rPr>
                <w:color w:val="000000" w:themeColor="text1"/>
              </w:rPr>
              <w:t xml:space="preserve"> gimnastyczn</w:t>
            </w:r>
            <w:r>
              <w:rPr>
                <w:color w:val="000000" w:themeColor="text1"/>
              </w:rPr>
              <w:t>e</w:t>
            </w:r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Lask</w:t>
            </w:r>
            <w:r>
              <w:rPr>
                <w:color w:val="000000" w:themeColor="text1"/>
              </w:rPr>
              <w:t>i</w:t>
            </w:r>
            <w:r w:rsidRPr="004357AA">
              <w:rPr>
                <w:color w:val="000000" w:themeColor="text1"/>
              </w:rPr>
              <w:t xml:space="preserve"> gimnastyczn</w:t>
            </w:r>
            <w:r>
              <w:rPr>
                <w:color w:val="000000" w:themeColor="text1"/>
              </w:rPr>
              <w:t>e</w:t>
            </w:r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Kij</w:t>
            </w:r>
            <w:r>
              <w:rPr>
                <w:color w:val="000000" w:themeColor="text1"/>
              </w:rPr>
              <w:t>e</w:t>
            </w:r>
            <w:r w:rsidRPr="004357AA">
              <w:rPr>
                <w:color w:val="000000" w:themeColor="text1"/>
              </w:rPr>
              <w:t xml:space="preserve"> </w:t>
            </w:r>
            <w:proofErr w:type="spellStart"/>
            <w:r w:rsidRPr="004357AA">
              <w:rPr>
                <w:color w:val="000000" w:themeColor="text1"/>
              </w:rPr>
              <w:t>Nordic</w:t>
            </w:r>
            <w:proofErr w:type="spellEnd"/>
            <w:r w:rsidRPr="004357AA">
              <w:rPr>
                <w:color w:val="000000" w:themeColor="text1"/>
              </w:rPr>
              <w:t xml:space="preserve"> </w:t>
            </w:r>
            <w:proofErr w:type="spellStart"/>
            <w:r w:rsidRPr="004357AA">
              <w:rPr>
                <w:color w:val="000000" w:themeColor="text1"/>
              </w:rPr>
              <w:t>Walking</w:t>
            </w:r>
            <w:proofErr w:type="spellEnd"/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>
            <w:pPr>
              <w:rPr>
                <w:color w:val="000000" w:themeColor="text1"/>
              </w:rPr>
            </w:pPr>
            <w:proofErr w:type="spellStart"/>
            <w:r w:rsidRPr="004357AA">
              <w:rPr>
                <w:color w:val="000000" w:themeColor="text1"/>
              </w:rPr>
              <w:t>Pulsoksymetr</w:t>
            </w:r>
            <w:proofErr w:type="spellEnd"/>
            <w:r>
              <w:rPr>
                <w:color w:val="000000" w:themeColor="text1"/>
              </w:rPr>
              <w:t xml:space="preserve"> i ciśnieniomierz</w:t>
            </w:r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Kolumna terapeutyczna USK do rehabilitacji</w:t>
            </w:r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 xml:space="preserve">Dynamometr </w:t>
            </w:r>
          </w:p>
        </w:tc>
      </w:tr>
      <w:tr w:rsidR="00BD786E" w:rsidRPr="004357AA" w:rsidTr="00BD786E">
        <w:tc>
          <w:tcPr>
            <w:tcW w:w="7792" w:type="dxa"/>
          </w:tcPr>
          <w:p w:rsidR="00BD786E" w:rsidRPr="004357AA" w:rsidRDefault="00BD786E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Drabinka gimnastyczna</w:t>
            </w:r>
          </w:p>
        </w:tc>
      </w:tr>
    </w:tbl>
    <w:p w:rsidR="00E2064C" w:rsidRDefault="00E2064C"/>
    <w:p w:rsidR="00EB4B6A" w:rsidRPr="002B16B3" w:rsidRDefault="00D3248C" w:rsidP="00D3248C">
      <w:pPr>
        <w:rPr>
          <w:b/>
        </w:rPr>
      </w:pPr>
      <w:r>
        <w:rPr>
          <w:b/>
        </w:rPr>
        <w:t>G</w:t>
      </w:r>
      <w:r w:rsidR="00EB4B6A" w:rsidRPr="002B16B3">
        <w:rPr>
          <w:b/>
        </w:rPr>
        <w:t>abinet numer 18.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</w:tblGrid>
      <w:tr w:rsidR="00BD786E" w:rsidTr="00D3248C">
        <w:tc>
          <w:tcPr>
            <w:tcW w:w="7792" w:type="dxa"/>
            <w:shd w:val="clear" w:color="auto" w:fill="D9D9D9" w:themeFill="background1" w:themeFillShade="D9"/>
          </w:tcPr>
          <w:p w:rsidR="00BD786E" w:rsidRPr="002B16B3" w:rsidRDefault="00D3248C" w:rsidP="008672F8">
            <w:pPr>
              <w:rPr>
                <w:b/>
              </w:rPr>
            </w:pPr>
            <w:bookmarkStart w:id="0" w:name="_GoBack"/>
            <w:r>
              <w:rPr>
                <w:b/>
              </w:rPr>
              <w:t>Wyposażenie</w:t>
            </w:r>
          </w:p>
        </w:tc>
      </w:tr>
      <w:bookmarkEnd w:id="0"/>
      <w:tr w:rsidR="00BD786E" w:rsidTr="00BD786E">
        <w:tc>
          <w:tcPr>
            <w:tcW w:w="7792" w:type="dxa"/>
          </w:tcPr>
          <w:p w:rsidR="00BD786E" w:rsidRDefault="00BD786E" w:rsidP="008672F8">
            <w:r>
              <w:t>Urządzenie do analizy składu ciała</w:t>
            </w:r>
          </w:p>
        </w:tc>
      </w:tr>
      <w:tr w:rsidR="00BD786E" w:rsidTr="00BD786E">
        <w:tc>
          <w:tcPr>
            <w:tcW w:w="7792" w:type="dxa"/>
          </w:tcPr>
          <w:p w:rsidR="00BD786E" w:rsidRPr="004357AA" w:rsidRDefault="00BD786E" w:rsidP="008672F8">
            <w:r w:rsidRPr="004357AA">
              <w:t>Wzrostomierz</w:t>
            </w:r>
          </w:p>
        </w:tc>
      </w:tr>
      <w:tr w:rsidR="00BD786E" w:rsidTr="00BD786E">
        <w:tc>
          <w:tcPr>
            <w:tcW w:w="7792" w:type="dxa"/>
          </w:tcPr>
          <w:p w:rsidR="00BD786E" w:rsidRDefault="00BD786E" w:rsidP="008672F8">
            <w:r>
              <w:t xml:space="preserve">Aparat do </w:t>
            </w:r>
            <w:proofErr w:type="spellStart"/>
            <w:r>
              <w:t>ergospirometrii</w:t>
            </w:r>
            <w:proofErr w:type="spellEnd"/>
          </w:p>
        </w:tc>
      </w:tr>
      <w:tr w:rsidR="00BD786E" w:rsidTr="00BD786E">
        <w:tc>
          <w:tcPr>
            <w:tcW w:w="7792" w:type="dxa"/>
          </w:tcPr>
          <w:p w:rsidR="00BD786E" w:rsidRDefault="00BD786E" w:rsidP="008672F8">
            <w:r>
              <w:t xml:space="preserve">Rower do </w:t>
            </w:r>
            <w:proofErr w:type="spellStart"/>
            <w:r>
              <w:t>ergoispirometrii</w:t>
            </w:r>
            <w:proofErr w:type="spellEnd"/>
          </w:p>
        </w:tc>
      </w:tr>
      <w:tr w:rsidR="00BD786E" w:rsidTr="00BD786E">
        <w:tc>
          <w:tcPr>
            <w:tcW w:w="7792" w:type="dxa"/>
          </w:tcPr>
          <w:p w:rsidR="00BD786E" w:rsidRDefault="00BD786E" w:rsidP="004357AA">
            <w:r>
              <w:t>Stół rehabilitacyjny</w:t>
            </w:r>
          </w:p>
        </w:tc>
      </w:tr>
      <w:tr w:rsidR="00BD786E" w:rsidTr="00BD786E">
        <w:tc>
          <w:tcPr>
            <w:tcW w:w="7792" w:type="dxa"/>
          </w:tcPr>
          <w:p w:rsidR="00BD786E" w:rsidRPr="004357AA" w:rsidRDefault="00BD786E" w:rsidP="008672F8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Bieżnia elektryczna</w:t>
            </w:r>
          </w:p>
        </w:tc>
      </w:tr>
      <w:tr w:rsidR="00BD786E" w:rsidTr="00BD786E">
        <w:tc>
          <w:tcPr>
            <w:tcW w:w="7792" w:type="dxa"/>
          </w:tcPr>
          <w:p w:rsidR="00BD786E" w:rsidRPr="004357AA" w:rsidRDefault="00BD786E" w:rsidP="008672F8">
            <w:pPr>
              <w:rPr>
                <w:color w:val="000000" w:themeColor="text1"/>
              </w:rPr>
            </w:pPr>
            <w:proofErr w:type="spellStart"/>
            <w:r w:rsidRPr="004357AA">
              <w:rPr>
                <w:color w:val="000000" w:themeColor="text1"/>
              </w:rPr>
              <w:t>Swignomanometr</w:t>
            </w:r>
            <w:proofErr w:type="spellEnd"/>
          </w:p>
        </w:tc>
      </w:tr>
      <w:tr w:rsidR="00BD786E" w:rsidTr="00BD786E">
        <w:tc>
          <w:tcPr>
            <w:tcW w:w="7792" w:type="dxa"/>
          </w:tcPr>
          <w:p w:rsidR="00BD786E" w:rsidRPr="004357AA" w:rsidRDefault="00BD786E" w:rsidP="008672F8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Urządzenie do EKG</w:t>
            </w:r>
          </w:p>
        </w:tc>
      </w:tr>
      <w:tr w:rsidR="00BD786E" w:rsidTr="00BD786E">
        <w:tc>
          <w:tcPr>
            <w:tcW w:w="7792" w:type="dxa"/>
          </w:tcPr>
          <w:p w:rsidR="00BD786E" w:rsidRPr="004357AA" w:rsidRDefault="00BD786E" w:rsidP="008672F8">
            <w:pPr>
              <w:rPr>
                <w:color w:val="000000" w:themeColor="text1"/>
              </w:rPr>
            </w:pPr>
            <w:r w:rsidRPr="004357AA">
              <w:rPr>
                <w:color w:val="000000" w:themeColor="text1"/>
              </w:rPr>
              <w:t>Urządzenie AED</w:t>
            </w:r>
          </w:p>
        </w:tc>
      </w:tr>
    </w:tbl>
    <w:p w:rsidR="00370E8B" w:rsidRPr="00370E8B" w:rsidRDefault="00370E8B">
      <w:pPr>
        <w:rPr>
          <w:b/>
        </w:rPr>
      </w:pPr>
    </w:p>
    <w:sectPr w:rsidR="00370E8B" w:rsidRPr="00370E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9830B0"/>
    <w:multiLevelType w:val="hybridMultilevel"/>
    <w:tmpl w:val="260C00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4C"/>
    <w:rsid w:val="001242E0"/>
    <w:rsid w:val="002A12CF"/>
    <w:rsid w:val="002A2D76"/>
    <w:rsid w:val="002B16B3"/>
    <w:rsid w:val="00370E8B"/>
    <w:rsid w:val="004357AA"/>
    <w:rsid w:val="00A819FE"/>
    <w:rsid w:val="00B20455"/>
    <w:rsid w:val="00BD786E"/>
    <w:rsid w:val="00D3248C"/>
    <w:rsid w:val="00D73EB0"/>
    <w:rsid w:val="00E2064C"/>
    <w:rsid w:val="00E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E6F70"/>
  <w15:docId w15:val="{E969E3E9-A592-47CF-A918-225F5B64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0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2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ania9422@gmail.com</dc:creator>
  <cp:lastModifiedBy>Joanna Tyburczy (asiatyburczy)</cp:lastModifiedBy>
  <cp:revision>9</cp:revision>
  <cp:lastPrinted>2023-12-12T08:22:00Z</cp:lastPrinted>
  <dcterms:created xsi:type="dcterms:W3CDTF">2023-11-30T11:02:00Z</dcterms:created>
  <dcterms:modified xsi:type="dcterms:W3CDTF">2023-12-12T08:26:00Z</dcterms:modified>
</cp:coreProperties>
</file>