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5BB" w:rsidRPr="002735BB" w:rsidRDefault="00E231A1" w:rsidP="002735BB">
      <w:pPr>
        <w:pStyle w:val="TableContents"/>
        <w:jc w:val="center"/>
        <w:rPr>
          <w:rFonts w:cs="Times New Roman"/>
          <w:b/>
          <w:bCs/>
          <w:sz w:val="28"/>
          <w:szCs w:val="28"/>
        </w:rPr>
      </w:pPr>
      <w:r w:rsidRPr="002735BB">
        <w:rPr>
          <w:rFonts w:cs="Times New Roman"/>
          <w:b/>
          <w:bCs/>
          <w:sz w:val="28"/>
          <w:szCs w:val="28"/>
        </w:rPr>
        <w:t>Informacje dotyczące realizacji zajęć z „medycyny paliatywnej”</w:t>
      </w:r>
    </w:p>
    <w:p w:rsidR="00E231A1" w:rsidRPr="002735BB" w:rsidRDefault="00E231A1" w:rsidP="002735BB">
      <w:pPr>
        <w:pStyle w:val="TableContents"/>
        <w:jc w:val="center"/>
        <w:rPr>
          <w:rFonts w:cs="Times New Roman"/>
          <w:b/>
          <w:bCs/>
          <w:sz w:val="28"/>
          <w:szCs w:val="28"/>
        </w:rPr>
      </w:pPr>
      <w:r w:rsidRPr="002735BB">
        <w:rPr>
          <w:rFonts w:cs="Times New Roman"/>
          <w:b/>
          <w:bCs/>
          <w:sz w:val="28"/>
          <w:szCs w:val="28"/>
        </w:rPr>
        <w:t>dla kierunku lekarskiego</w:t>
      </w:r>
      <w:r w:rsidR="002735BB" w:rsidRPr="002735BB">
        <w:rPr>
          <w:rFonts w:cs="Times New Roman"/>
          <w:b/>
          <w:bCs/>
          <w:sz w:val="28"/>
          <w:szCs w:val="28"/>
        </w:rPr>
        <w:t>,</w:t>
      </w:r>
      <w:r w:rsidR="00E13CF9">
        <w:rPr>
          <w:rFonts w:cs="Times New Roman"/>
          <w:b/>
          <w:bCs/>
          <w:sz w:val="28"/>
          <w:szCs w:val="28"/>
        </w:rPr>
        <w:t xml:space="preserve"> 5 rok;</w:t>
      </w:r>
      <w:r w:rsidR="002735BB" w:rsidRPr="002735BB">
        <w:rPr>
          <w:rFonts w:cs="Times New Roman"/>
          <w:b/>
          <w:bCs/>
          <w:sz w:val="28"/>
          <w:szCs w:val="28"/>
        </w:rPr>
        <w:t xml:space="preserve"> rok akademicki 202</w:t>
      </w:r>
      <w:r w:rsidR="002C006D">
        <w:rPr>
          <w:rFonts w:cs="Times New Roman"/>
          <w:b/>
          <w:bCs/>
          <w:sz w:val="28"/>
          <w:szCs w:val="28"/>
        </w:rPr>
        <w:t>3</w:t>
      </w:r>
      <w:r w:rsidR="002735BB" w:rsidRPr="002735BB">
        <w:rPr>
          <w:rFonts w:cs="Times New Roman"/>
          <w:b/>
          <w:bCs/>
          <w:sz w:val="28"/>
          <w:szCs w:val="28"/>
        </w:rPr>
        <w:t>/202</w:t>
      </w:r>
      <w:r w:rsidR="002C006D">
        <w:rPr>
          <w:rFonts w:cs="Times New Roman"/>
          <w:b/>
          <w:bCs/>
          <w:sz w:val="28"/>
          <w:szCs w:val="28"/>
        </w:rPr>
        <w:t>4</w:t>
      </w:r>
    </w:p>
    <w:p w:rsidR="00E231A1" w:rsidRDefault="00E231A1" w:rsidP="005C1CCE">
      <w:pPr>
        <w:pStyle w:val="TableContents"/>
        <w:rPr>
          <w:rFonts w:cs="Times New Roman"/>
          <w:b/>
          <w:bCs/>
        </w:rPr>
      </w:pPr>
    </w:p>
    <w:p w:rsidR="002735BB" w:rsidRPr="00DF2F69" w:rsidRDefault="005C1CCE" w:rsidP="005C1CCE">
      <w:pPr>
        <w:pStyle w:val="TableContents"/>
        <w:rPr>
          <w:rFonts w:cs="Times New Roman"/>
          <w:color w:val="4472C4" w:themeColor="accent1"/>
        </w:rPr>
      </w:pPr>
      <w:r w:rsidRPr="00DF2F69">
        <w:rPr>
          <w:rFonts w:cs="Times New Roman"/>
          <w:b/>
          <w:bCs/>
          <w:color w:val="4472C4" w:themeColor="accent1"/>
        </w:rPr>
        <w:t>Seminaria</w:t>
      </w:r>
      <w:r w:rsidRPr="00DF2F69">
        <w:rPr>
          <w:rFonts w:cs="Times New Roman"/>
          <w:color w:val="4472C4" w:themeColor="accent1"/>
        </w:rPr>
        <w:t xml:space="preserve"> </w:t>
      </w:r>
    </w:p>
    <w:p w:rsidR="00DF2F69" w:rsidRDefault="00DF2F69" w:rsidP="005C1CCE">
      <w:pPr>
        <w:pStyle w:val="TableContents"/>
        <w:rPr>
          <w:rFonts w:cs="Times New Roman"/>
        </w:rPr>
      </w:pPr>
    </w:p>
    <w:p w:rsidR="00E231A1" w:rsidRPr="00745926" w:rsidRDefault="002735BB" w:rsidP="002735BB">
      <w:pPr>
        <w:pStyle w:val="TableContents"/>
        <w:jc w:val="both"/>
        <w:rPr>
          <w:rFonts w:cs="Times New Roman"/>
          <w:sz w:val="22"/>
          <w:szCs w:val="22"/>
        </w:rPr>
      </w:pPr>
      <w:r w:rsidRPr="00745926">
        <w:rPr>
          <w:rFonts w:cs="Times New Roman"/>
          <w:sz w:val="22"/>
          <w:szCs w:val="22"/>
        </w:rPr>
        <w:t>O</w:t>
      </w:r>
      <w:r w:rsidR="00E231A1" w:rsidRPr="00745926">
        <w:rPr>
          <w:rFonts w:cs="Times New Roman"/>
          <w:sz w:val="22"/>
          <w:szCs w:val="22"/>
        </w:rPr>
        <w:t>dbywają się w pierwszym dniu zaplanowanego bloku, w sali seminaryjnej Katedry Opieki Paliatywnej (Szpital im. Jurasza, budynek G, wejście A, 2 piętro, sala 2.003)</w:t>
      </w:r>
      <w:r w:rsidR="00DF2F69" w:rsidRPr="00745926">
        <w:rPr>
          <w:rFonts w:cs="Times New Roman"/>
          <w:sz w:val="22"/>
          <w:szCs w:val="22"/>
        </w:rPr>
        <w:t>.</w:t>
      </w:r>
    </w:p>
    <w:p w:rsidR="005C1CCE" w:rsidRPr="00745926" w:rsidRDefault="00DF2F69" w:rsidP="002735BB">
      <w:pPr>
        <w:pStyle w:val="TableContents"/>
        <w:jc w:val="both"/>
        <w:rPr>
          <w:rFonts w:cs="Times New Roman"/>
          <w:sz w:val="22"/>
          <w:szCs w:val="22"/>
        </w:rPr>
      </w:pPr>
      <w:r w:rsidRPr="00745926">
        <w:rPr>
          <w:rFonts w:cs="Times New Roman"/>
          <w:sz w:val="22"/>
          <w:szCs w:val="22"/>
        </w:rPr>
        <w:t>O</w:t>
      </w:r>
      <w:r w:rsidR="005C1CCE" w:rsidRPr="00745926">
        <w:rPr>
          <w:rFonts w:cs="Times New Roman"/>
          <w:sz w:val="22"/>
          <w:szCs w:val="22"/>
        </w:rPr>
        <w:t>becność oraz aktywny udział</w:t>
      </w:r>
      <w:r w:rsidR="00E231A1" w:rsidRPr="00745926">
        <w:rPr>
          <w:rFonts w:cs="Times New Roman"/>
          <w:sz w:val="22"/>
          <w:szCs w:val="22"/>
        </w:rPr>
        <w:t xml:space="preserve"> w zajęciach są jednym z warunków zaliczenia</w:t>
      </w:r>
      <w:r w:rsidR="005C1CCE" w:rsidRPr="00745926">
        <w:rPr>
          <w:rFonts w:cs="Times New Roman"/>
          <w:sz w:val="22"/>
          <w:szCs w:val="22"/>
        </w:rPr>
        <w:t xml:space="preserve"> (studenci na seminaria przychodzą przygotowani z zakresu tematyki wykładów oraz tematyki seminariów)</w:t>
      </w:r>
      <w:r w:rsidR="00E231A1" w:rsidRPr="00745926">
        <w:rPr>
          <w:rFonts w:cs="Times New Roman"/>
          <w:sz w:val="22"/>
          <w:szCs w:val="22"/>
        </w:rPr>
        <w:t>.</w:t>
      </w:r>
    </w:p>
    <w:p w:rsidR="00DF2F69" w:rsidRPr="00745926" w:rsidRDefault="00DF2F69" w:rsidP="002735BB">
      <w:pPr>
        <w:pStyle w:val="TableContents"/>
        <w:jc w:val="both"/>
        <w:rPr>
          <w:rFonts w:cs="Times New Roman"/>
          <w:sz w:val="22"/>
          <w:szCs w:val="22"/>
        </w:rPr>
      </w:pPr>
      <w:r w:rsidRPr="00745926">
        <w:rPr>
          <w:rFonts w:cs="Times New Roman"/>
          <w:sz w:val="22"/>
          <w:szCs w:val="22"/>
        </w:rPr>
        <w:t>Nie ma obowiązku przebierania się w strój medyczny na seminaria.</w:t>
      </w:r>
    </w:p>
    <w:p w:rsidR="00DF2F69" w:rsidRPr="00745926" w:rsidRDefault="00DF2F69" w:rsidP="002735BB">
      <w:pPr>
        <w:pStyle w:val="TableContents"/>
        <w:spacing w:line="360" w:lineRule="auto"/>
        <w:jc w:val="both"/>
        <w:rPr>
          <w:rFonts w:cs="Times New Roman"/>
          <w:sz w:val="22"/>
          <w:szCs w:val="22"/>
        </w:rPr>
      </w:pPr>
    </w:p>
    <w:p w:rsidR="00E231A1" w:rsidRPr="00745926" w:rsidRDefault="00E231A1" w:rsidP="002735BB">
      <w:pPr>
        <w:pStyle w:val="TableContents"/>
        <w:spacing w:line="360" w:lineRule="auto"/>
        <w:jc w:val="both"/>
        <w:rPr>
          <w:rFonts w:cs="Times New Roman"/>
          <w:sz w:val="22"/>
          <w:szCs w:val="22"/>
        </w:rPr>
      </w:pPr>
      <w:r w:rsidRPr="00745926">
        <w:rPr>
          <w:rFonts w:cs="Times New Roman"/>
          <w:sz w:val="22"/>
          <w:szCs w:val="22"/>
        </w:rPr>
        <w:t>Zajęcia realizowane są w 4 blokach po 2 godziny dydaktyczne:</w:t>
      </w:r>
    </w:p>
    <w:p w:rsidR="005C1CCE" w:rsidRPr="00745926" w:rsidRDefault="005C1CCE" w:rsidP="002735BB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745926">
        <w:rPr>
          <w:rFonts w:ascii="Times New Roman" w:hAnsi="Times New Roman" w:cs="Times New Roman"/>
          <w:color w:val="auto"/>
        </w:rPr>
        <w:t>8:00 - 9:</w:t>
      </w:r>
      <w:r w:rsidR="00E231A1" w:rsidRPr="00745926">
        <w:rPr>
          <w:rFonts w:ascii="Times New Roman" w:hAnsi="Times New Roman" w:cs="Times New Roman"/>
          <w:color w:val="auto"/>
        </w:rPr>
        <w:t>30</w:t>
      </w:r>
      <w:r w:rsidRPr="00745926">
        <w:rPr>
          <w:rFonts w:ascii="Times New Roman" w:hAnsi="Times New Roman" w:cs="Times New Roman"/>
          <w:color w:val="auto"/>
        </w:rPr>
        <w:t xml:space="preserve">    </w:t>
      </w:r>
    </w:p>
    <w:p w:rsidR="00E231A1" w:rsidRPr="00745926" w:rsidRDefault="005C1CCE" w:rsidP="002735BB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745926">
        <w:rPr>
          <w:rFonts w:ascii="Times New Roman" w:hAnsi="Times New Roman" w:cs="Times New Roman"/>
          <w:color w:val="auto"/>
        </w:rPr>
        <w:t>9:</w:t>
      </w:r>
      <w:r w:rsidR="00E231A1" w:rsidRPr="00745926">
        <w:rPr>
          <w:rFonts w:ascii="Times New Roman" w:hAnsi="Times New Roman" w:cs="Times New Roman"/>
          <w:color w:val="auto"/>
        </w:rPr>
        <w:t>30</w:t>
      </w:r>
      <w:r w:rsidRPr="00745926">
        <w:rPr>
          <w:rFonts w:ascii="Times New Roman" w:hAnsi="Times New Roman" w:cs="Times New Roman"/>
          <w:color w:val="auto"/>
        </w:rPr>
        <w:t xml:space="preserve"> - 11:</w:t>
      </w:r>
      <w:r w:rsidR="00E231A1" w:rsidRPr="00745926">
        <w:rPr>
          <w:rFonts w:ascii="Times New Roman" w:hAnsi="Times New Roman" w:cs="Times New Roman"/>
          <w:color w:val="auto"/>
        </w:rPr>
        <w:t>0</w:t>
      </w:r>
      <w:r w:rsidRPr="00745926">
        <w:rPr>
          <w:rFonts w:ascii="Times New Roman" w:hAnsi="Times New Roman" w:cs="Times New Roman"/>
          <w:color w:val="auto"/>
        </w:rPr>
        <w:t>0</w:t>
      </w:r>
    </w:p>
    <w:p w:rsidR="00E231A1" w:rsidRPr="00745926" w:rsidRDefault="00E231A1" w:rsidP="002735BB">
      <w:pPr>
        <w:jc w:val="both"/>
        <w:rPr>
          <w:rFonts w:ascii="Times New Roman" w:hAnsi="Times New Roman" w:cs="Times New Roman"/>
          <w:color w:val="auto"/>
        </w:rPr>
      </w:pPr>
      <w:r w:rsidRPr="00745926">
        <w:rPr>
          <w:rFonts w:ascii="Times New Roman" w:hAnsi="Times New Roman" w:cs="Times New Roman"/>
          <w:color w:val="auto"/>
        </w:rPr>
        <w:t>11:00 – 12:30</w:t>
      </w:r>
    </w:p>
    <w:p w:rsidR="005C1CCE" w:rsidRPr="00745926" w:rsidRDefault="00E231A1" w:rsidP="002735BB">
      <w:pPr>
        <w:jc w:val="both"/>
        <w:rPr>
          <w:rFonts w:ascii="Times New Roman" w:hAnsi="Times New Roman" w:cs="Times New Roman"/>
          <w:color w:val="auto"/>
        </w:rPr>
      </w:pPr>
      <w:r w:rsidRPr="00745926">
        <w:rPr>
          <w:rFonts w:ascii="Times New Roman" w:hAnsi="Times New Roman" w:cs="Times New Roman"/>
          <w:color w:val="auto"/>
        </w:rPr>
        <w:t>12:30 – 14:00</w:t>
      </w:r>
      <w:r w:rsidR="005C1CCE" w:rsidRPr="00745926">
        <w:rPr>
          <w:rFonts w:ascii="Times New Roman" w:hAnsi="Times New Roman" w:cs="Times New Roman"/>
          <w:color w:val="auto"/>
        </w:rPr>
        <w:t xml:space="preserve">  </w:t>
      </w:r>
    </w:p>
    <w:p w:rsidR="005C1CCE" w:rsidRPr="00745926" w:rsidRDefault="005C1CCE" w:rsidP="002735BB">
      <w:pPr>
        <w:jc w:val="both"/>
        <w:rPr>
          <w:rFonts w:ascii="Times New Roman" w:hAnsi="Times New Roman" w:cs="Times New Roman"/>
          <w:color w:val="auto"/>
          <w:u w:val="single"/>
        </w:rPr>
      </w:pPr>
      <w:r w:rsidRPr="00745926">
        <w:rPr>
          <w:rFonts w:ascii="Times New Roman" w:hAnsi="Times New Roman" w:cs="Times New Roman"/>
          <w:color w:val="auto"/>
          <w:u w:val="single"/>
        </w:rPr>
        <w:t>Tematyka</w:t>
      </w:r>
      <w:r w:rsidR="002735BB" w:rsidRPr="00745926">
        <w:rPr>
          <w:rFonts w:ascii="Times New Roman" w:hAnsi="Times New Roman" w:cs="Times New Roman"/>
          <w:color w:val="auto"/>
          <w:u w:val="single"/>
        </w:rPr>
        <w:t xml:space="preserve"> seminariów</w:t>
      </w:r>
      <w:r w:rsidRPr="00745926">
        <w:rPr>
          <w:rFonts w:ascii="Times New Roman" w:hAnsi="Times New Roman" w:cs="Times New Roman"/>
          <w:color w:val="auto"/>
          <w:u w:val="single"/>
        </w:rPr>
        <w:t xml:space="preserve">: </w:t>
      </w:r>
    </w:p>
    <w:p w:rsidR="005C1CCE" w:rsidRPr="00745926" w:rsidRDefault="005C1CCE" w:rsidP="00DF2F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745926">
        <w:rPr>
          <w:rFonts w:ascii="Times New Roman" w:hAnsi="Times New Roman" w:cs="Times New Roman"/>
          <w:color w:val="auto"/>
        </w:rPr>
        <w:t xml:space="preserve">Rotacja </w:t>
      </w:r>
      <w:proofErr w:type="spellStart"/>
      <w:r w:rsidRPr="00745926">
        <w:rPr>
          <w:rFonts w:ascii="Times New Roman" w:hAnsi="Times New Roman" w:cs="Times New Roman"/>
          <w:color w:val="auto"/>
        </w:rPr>
        <w:t>opioidów</w:t>
      </w:r>
      <w:proofErr w:type="spellEnd"/>
      <w:r w:rsidRPr="00745926">
        <w:rPr>
          <w:rFonts w:ascii="Times New Roman" w:hAnsi="Times New Roman" w:cs="Times New Roman"/>
          <w:color w:val="auto"/>
        </w:rPr>
        <w:t xml:space="preserve">  (Michał Graczyk)</w:t>
      </w:r>
    </w:p>
    <w:p w:rsidR="005C1CCE" w:rsidRPr="00745926" w:rsidRDefault="005C1CCE" w:rsidP="00DF2F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745926">
        <w:rPr>
          <w:rFonts w:ascii="Times New Roman" w:hAnsi="Times New Roman" w:cs="Times New Roman"/>
          <w:color w:val="auto"/>
        </w:rPr>
        <w:t>Przekazywanie niepomyślnych informacji (Marta Łabuś-</w:t>
      </w:r>
      <w:proofErr w:type="spellStart"/>
      <w:r w:rsidRPr="00745926">
        <w:rPr>
          <w:rFonts w:ascii="Times New Roman" w:hAnsi="Times New Roman" w:cs="Times New Roman"/>
          <w:color w:val="auto"/>
        </w:rPr>
        <w:t>Centek</w:t>
      </w:r>
      <w:proofErr w:type="spellEnd"/>
      <w:r w:rsidRPr="00745926">
        <w:rPr>
          <w:rFonts w:ascii="Times New Roman" w:hAnsi="Times New Roman" w:cs="Times New Roman"/>
          <w:color w:val="auto"/>
        </w:rPr>
        <w:t>)</w:t>
      </w:r>
    </w:p>
    <w:p w:rsidR="005C1CCE" w:rsidRPr="00745926" w:rsidRDefault="005C1CCE" w:rsidP="00DF2F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745926">
        <w:rPr>
          <w:rFonts w:ascii="Times New Roman" w:hAnsi="Times New Roman" w:cs="Times New Roman"/>
          <w:color w:val="auto"/>
        </w:rPr>
        <w:t>Stany nagłe w opiece paliatywnej (Agnieszka Nowakowska-Arendt)</w:t>
      </w:r>
    </w:p>
    <w:p w:rsidR="005C1CCE" w:rsidRPr="00745926" w:rsidRDefault="005C1CCE" w:rsidP="00DF2F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745926">
        <w:rPr>
          <w:rFonts w:ascii="Times New Roman" w:hAnsi="Times New Roman" w:cs="Times New Roman"/>
          <w:color w:val="auto"/>
        </w:rPr>
        <w:t>Aspekty neurologiczne w opiece paliatywnej (Anna Adamczyk)</w:t>
      </w:r>
    </w:p>
    <w:p w:rsidR="00DF2F69" w:rsidRDefault="00DF2F69" w:rsidP="002735BB">
      <w:pPr>
        <w:pStyle w:val="TableContents"/>
        <w:jc w:val="both"/>
        <w:rPr>
          <w:rFonts w:cs="Times New Roman"/>
          <w:b/>
          <w:bCs/>
          <w:color w:val="FF0000"/>
        </w:rPr>
      </w:pPr>
    </w:p>
    <w:p w:rsidR="00DF2F69" w:rsidRDefault="005C1CCE" w:rsidP="002735BB">
      <w:pPr>
        <w:pStyle w:val="TableContents"/>
        <w:jc w:val="both"/>
        <w:rPr>
          <w:rFonts w:cs="Times New Roman"/>
          <w:color w:val="FF0000"/>
        </w:rPr>
      </w:pPr>
      <w:r w:rsidRPr="006D399F">
        <w:rPr>
          <w:rFonts w:cs="Times New Roman"/>
          <w:b/>
          <w:bCs/>
          <w:color w:val="FF0000"/>
        </w:rPr>
        <w:t>Ćwiczenia</w:t>
      </w:r>
      <w:r w:rsidRPr="006D399F">
        <w:rPr>
          <w:rFonts w:cs="Times New Roman"/>
          <w:color w:val="FF0000"/>
        </w:rPr>
        <w:t xml:space="preserve"> </w:t>
      </w:r>
    </w:p>
    <w:p w:rsidR="00DF2F69" w:rsidRDefault="00DF2F69" w:rsidP="002735BB">
      <w:pPr>
        <w:pStyle w:val="TableContents"/>
        <w:jc w:val="both"/>
        <w:rPr>
          <w:rFonts w:cs="Times New Roman"/>
          <w:color w:val="FF0000"/>
        </w:rPr>
      </w:pPr>
    </w:p>
    <w:p w:rsidR="005C1CCE" w:rsidRDefault="00DF2F69" w:rsidP="002735BB">
      <w:pPr>
        <w:pStyle w:val="TableContents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  <w:t>UWAGA: S</w:t>
      </w:r>
      <w:r w:rsidR="005C1CCE" w:rsidRPr="006D399F">
        <w:rPr>
          <w:rFonts w:cs="Times New Roman"/>
          <w:color w:val="FF0000"/>
        </w:rPr>
        <w:t>tudenci przychodzą na zajęcia przygotowani z materiału z wykładów i seminariów</w:t>
      </w:r>
    </w:p>
    <w:p w:rsidR="00DF2F69" w:rsidRPr="006D399F" w:rsidRDefault="00DF2F69" w:rsidP="002735BB">
      <w:pPr>
        <w:pStyle w:val="TableContents"/>
        <w:jc w:val="both"/>
        <w:rPr>
          <w:rFonts w:cs="Times New Roman"/>
          <w:color w:val="FF0000"/>
        </w:rPr>
      </w:pPr>
    </w:p>
    <w:p w:rsidR="005C1CCE" w:rsidRPr="00745926" w:rsidRDefault="005C1CCE" w:rsidP="002735BB">
      <w:pPr>
        <w:numPr>
          <w:ilvl w:val="0"/>
          <w:numId w:val="1"/>
        </w:numPr>
        <w:spacing w:after="103"/>
        <w:ind w:hanging="360"/>
        <w:jc w:val="both"/>
        <w:rPr>
          <w:rFonts w:ascii="Times New Roman" w:hAnsi="Times New Roman" w:cs="Times New Roman"/>
        </w:rPr>
      </w:pPr>
      <w:r w:rsidRPr="00745926">
        <w:rPr>
          <w:rFonts w:ascii="Times New Roman" w:eastAsia="Times New Roman" w:hAnsi="Times New Roman" w:cs="Times New Roman"/>
        </w:rPr>
        <w:t>Ćwiczenia odbywają się</w:t>
      </w:r>
      <w:r w:rsidR="002735BB" w:rsidRPr="00745926">
        <w:rPr>
          <w:rFonts w:ascii="Times New Roman" w:eastAsia="Times New Roman" w:hAnsi="Times New Roman" w:cs="Times New Roman"/>
        </w:rPr>
        <w:t xml:space="preserve"> w 4 podgrupach</w:t>
      </w:r>
      <w:r w:rsidRPr="00745926">
        <w:rPr>
          <w:rFonts w:ascii="Times New Roman" w:eastAsia="Times New Roman" w:hAnsi="Times New Roman" w:cs="Times New Roman"/>
        </w:rPr>
        <w:t xml:space="preserve"> na terenie Katedry Opieki Paliatywnej</w:t>
      </w:r>
      <w:r w:rsidR="002C006D">
        <w:rPr>
          <w:rFonts w:ascii="Times New Roman" w:eastAsia="Times New Roman" w:hAnsi="Times New Roman" w:cs="Times New Roman"/>
        </w:rPr>
        <w:t xml:space="preserve"> i</w:t>
      </w:r>
      <w:r w:rsidRPr="00745926">
        <w:rPr>
          <w:rFonts w:ascii="Times New Roman" w:eastAsia="Times New Roman" w:hAnsi="Times New Roman" w:cs="Times New Roman"/>
        </w:rPr>
        <w:t xml:space="preserve"> Oddziału Medycyny Paliatywnej Szpitala Uniwersyteckiego nr 1 w Bydgoszczy</w:t>
      </w:r>
      <w:r w:rsidR="002735BB" w:rsidRPr="00745926">
        <w:rPr>
          <w:rFonts w:ascii="Times New Roman" w:eastAsia="Times New Roman" w:hAnsi="Times New Roman" w:cs="Times New Roman"/>
        </w:rPr>
        <w:t>;</w:t>
      </w:r>
      <w:r w:rsidRPr="00745926">
        <w:rPr>
          <w:rFonts w:ascii="Times New Roman" w:eastAsia="Times New Roman" w:hAnsi="Times New Roman" w:cs="Times New Roman"/>
        </w:rPr>
        <w:t xml:space="preserve">  </w:t>
      </w:r>
    </w:p>
    <w:p w:rsidR="002735BB" w:rsidRPr="00745926" w:rsidRDefault="002735BB" w:rsidP="002735BB">
      <w:pPr>
        <w:numPr>
          <w:ilvl w:val="0"/>
          <w:numId w:val="1"/>
        </w:numPr>
        <w:spacing w:after="103"/>
        <w:ind w:hanging="360"/>
        <w:jc w:val="both"/>
        <w:rPr>
          <w:rFonts w:ascii="Times New Roman" w:hAnsi="Times New Roman" w:cs="Times New Roman"/>
        </w:rPr>
      </w:pPr>
      <w:r w:rsidRPr="00745926">
        <w:rPr>
          <w:rFonts w:ascii="Times New Roman" w:hAnsi="Times New Roman" w:cs="Times New Roman"/>
        </w:rPr>
        <w:t>Szczegółowy schemat zajęć i miejsc ćwiczeń otrzymają Studenci przed rozpoczęciem bloku</w:t>
      </w:r>
      <w:r w:rsidR="00DF2F69" w:rsidRPr="00745926">
        <w:rPr>
          <w:rFonts w:ascii="Times New Roman" w:hAnsi="Times New Roman" w:cs="Times New Roman"/>
        </w:rPr>
        <w:t>; orientacyjny schemat – w załączeniu;</w:t>
      </w:r>
    </w:p>
    <w:p w:rsidR="000E15A5" w:rsidRPr="002C006D" w:rsidRDefault="005C1CCE" w:rsidP="002C006D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</w:rPr>
      </w:pPr>
      <w:r w:rsidRPr="00745926">
        <w:rPr>
          <w:rFonts w:ascii="Times New Roman" w:eastAsia="Times New Roman" w:hAnsi="Times New Roman" w:cs="Times New Roman"/>
        </w:rPr>
        <w:t xml:space="preserve">Okrycia wierzchnie, torby itp. </w:t>
      </w:r>
      <w:r w:rsidR="00DF2F69" w:rsidRPr="00745926">
        <w:rPr>
          <w:rFonts w:ascii="Times New Roman" w:eastAsia="Times New Roman" w:hAnsi="Times New Roman" w:cs="Times New Roman"/>
        </w:rPr>
        <w:t>n</w:t>
      </w:r>
      <w:r w:rsidRPr="00745926">
        <w:rPr>
          <w:rFonts w:ascii="Times New Roman" w:eastAsia="Times New Roman" w:hAnsi="Times New Roman" w:cs="Times New Roman"/>
        </w:rPr>
        <w:t>ależy</w:t>
      </w:r>
      <w:r w:rsidR="00DF2F69" w:rsidRPr="00745926">
        <w:rPr>
          <w:rFonts w:ascii="Times New Roman" w:eastAsia="Times New Roman" w:hAnsi="Times New Roman" w:cs="Times New Roman"/>
        </w:rPr>
        <w:t xml:space="preserve"> pozostawić w szatni</w:t>
      </w:r>
      <w:r w:rsidR="002C006D">
        <w:rPr>
          <w:rFonts w:ascii="Times New Roman" w:hAnsi="Times New Roman" w:cs="Times New Roman"/>
        </w:rPr>
        <w:t xml:space="preserve"> </w:t>
      </w:r>
      <w:r w:rsidR="000E15A5" w:rsidRPr="002C006D">
        <w:rPr>
          <w:rFonts w:ascii="Times New Roman" w:eastAsia="Times New Roman" w:hAnsi="Times New Roman" w:cs="Times New Roman"/>
        </w:rPr>
        <w:t>w</w:t>
      </w:r>
      <w:r w:rsidRPr="002C006D">
        <w:rPr>
          <w:rFonts w:ascii="Times New Roman" w:eastAsia="Times New Roman" w:hAnsi="Times New Roman" w:cs="Times New Roman"/>
        </w:rPr>
        <w:t xml:space="preserve"> </w:t>
      </w:r>
      <w:r w:rsidRPr="002C006D">
        <w:rPr>
          <w:rFonts w:ascii="Times New Roman" w:eastAsia="Times New Roman" w:hAnsi="Times New Roman" w:cs="Times New Roman"/>
          <w:b/>
          <w:bCs/>
        </w:rPr>
        <w:t>budynku G</w:t>
      </w:r>
      <w:r w:rsidR="000E15A5" w:rsidRPr="002C006D">
        <w:rPr>
          <w:rFonts w:ascii="Times New Roman" w:eastAsia="Times New Roman" w:hAnsi="Times New Roman" w:cs="Times New Roman"/>
        </w:rPr>
        <w:t>, wejście A, kluczyk do szatni do odbioru w szatni ogólnodostępnej na parterze;</w:t>
      </w:r>
      <w:r w:rsidRPr="002C006D">
        <w:rPr>
          <w:rFonts w:ascii="Times New Roman" w:eastAsia="Times New Roman" w:hAnsi="Times New Roman" w:cs="Times New Roman"/>
        </w:rPr>
        <w:t xml:space="preserve"> </w:t>
      </w:r>
    </w:p>
    <w:p w:rsidR="005C1CCE" w:rsidRPr="00745926" w:rsidRDefault="005C1CCE" w:rsidP="002735BB">
      <w:pPr>
        <w:numPr>
          <w:ilvl w:val="0"/>
          <w:numId w:val="1"/>
        </w:numPr>
        <w:spacing w:after="31" w:line="309" w:lineRule="auto"/>
        <w:ind w:hanging="372"/>
        <w:jc w:val="both"/>
        <w:rPr>
          <w:rFonts w:ascii="Times New Roman" w:hAnsi="Times New Roman" w:cs="Times New Roman"/>
        </w:rPr>
      </w:pPr>
      <w:r w:rsidRPr="00745926">
        <w:rPr>
          <w:rFonts w:ascii="Times New Roman" w:eastAsia="Times New Roman" w:hAnsi="Times New Roman" w:cs="Times New Roman"/>
        </w:rPr>
        <w:t>W czasie zajęć student jest odpowiedzialny za swoje rzeczy osobiste. W przypadku ich uszkodzenia lub kradzieży Katedra Opieki Paliatywnej</w:t>
      </w:r>
      <w:r w:rsidR="002C006D">
        <w:rPr>
          <w:rFonts w:ascii="Times New Roman" w:eastAsia="Times New Roman" w:hAnsi="Times New Roman" w:cs="Times New Roman"/>
        </w:rPr>
        <w:t xml:space="preserve"> i</w:t>
      </w:r>
      <w:bookmarkStart w:id="0" w:name="_GoBack"/>
      <w:bookmarkEnd w:id="0"/>
      <w:r w:rsidR="000E15A5" w:rsidRPr="00745926">
        <w:rPr>
          <w:rFonts w:ascii="Times New Roman" w:eastAsia="Times New Roman" w:hAnsi="Times New Roman" w:cs="Times New Roman"/>
        </w:rPr>
        <w:t xml:space="preserve"> </w:t>
      </w:r>
      <w:r w:rsidRPr="00745926">
        <w:rPr>
          <w:rFonts w:ascii="Times New Roman" w:eastAsia="Times New Roman" w:hAnsi="Times New Roman" w:cs="Times New Roman"/>
        </w:rPr>
        <w:t>Oddział Medycyny Paliatywnej</w:t>
      </w:r>
      <w:r w:rsidR="000E15A5" w:rsidRPr="00745926">
        <w:rPr>
          <w:rFonts w:ascii="Times New Roman" w:eastAsia="Times New Roman" w:hAnsi="Times New Roman" w:cs="Times New Roman"/>
        </w:rPr>
        <w:t xml:space="preserve"> </w:t>
      </w:r>
      <w:r w:rsidRPr="00745926">
        <w:rPr>
          <w:rFonts w:ascii="Times New Roman" w:eastAsia="Times New Roman" w:hAnsi="Times New Roman" w:cs="Times New Roman"/>
        </w:rPr>
        <w:t xml:space="preserve">nie ponosi odpowiedzialności.  </w:t>
      </w:r>
    </w:p>
    <w:p w:rsidR="005C1CCE" w:rsidRPr="00745926" w:rsidRDefault="005C1CCE" w:rsidP="002735BB">
      <w:pPr>
        <w:numPr>
          <w:ilvl w:val="0"/>
          <w:numId w:val="1"/>
        </w:numPr>
        <w:spacing w:after="25" w:line="306" w:lineRule="auto"/>
        <w:ind w:hanging="372"/>
        <w:jc w:val="both"/>
        <w:rPr>
          <w:rFonts w:ascii="Times New Roman" w:hAnsi="Times New Roman" w:cs="Times New Roman"/>
        </w:rPr>
      </w:pPr>
      <w:r w:rsidRPr="00745926">
        <w:rPr>
          <w:rFonts w:ascii="Times New Roman" w:eastAsia="Times New Roman" w:hAnsi="Times New Roman" w:cs="Times New Roman"/>
          <w:b/>
        </w:rPr>
        <w:t xml:space="preserve">Na wszystkich zajęciach dydaktycznych realizowanych przez pracowników Katedry Opieki Paliatywnej </w:t>
      </w:r>
      <w:r w:rsidRPr="00745926">
        <w:rPr>
          <w:rFonts w:ascii="Times New Roman" w:eastAsia="Times New Roman" w:hAnsi="Times New Roman" w:cs="Times New Roman"/>
          <w:b/>
          <w:u w:val="single" w:color="000000"/>
        </w:rPr>
        <w:t>OBOWIĄZUJE BEZWZGLĘDNY ZAKAZ UŻYWANIA TELEFONÓW KOMÓRKOWYCH (obowiązuje ich wyłączenie).</w:t>
      </w:r>
      <w:r w:rsidRPr="00745926">
        <w:rPr>
          <w:rFonts w:ascii="Times New Roman" w:eastAsia="Times New Roman" w:hAnsi="Times New Roman" w:cs="Times New Roman"/>
          <w:b/>
        </w:rPr>
        <w:t xml:space="preserve">  </w:t>
      </w:r>
    </w:p>
    <w:p w:rsidR="005C1CCE" w:rsidRPr="00745926" w:rsidRDefault="005C1CCE" w:rsidP="002735BB">
      <w:pPr>
        <w:numPr>
          <w:ilvl w:val="0"/>
          <w:numId w:val="1"/>
        </w:numPr>
        <w:spacing w:after="134" w:line="280" w:lineRule="auto"/>
        <w:ind w:hanging="372"/>
        <w:jc w:val="both"/>
        <w:rPr>
          <w:rFonts w:ascii="Times New Roman" w:hAnsi="Times New Roman" w:cs="Times New Roman"/>
        </w:rPr>
      </w:pPr>
      <w:r w:rsidRPr="00745926">
        <w:rPr>
          <w:rFonts w:ascii="Times New Roman" w:eastAsia="Times New Roman" w:hAnsi="Times New Roman" w:cs="Times New Roman"/>
        </w:rPr>
        <w:t xml:space="preserve">Na zajęcia Studenci Collegium </w:t>
      </w:r>
      <w:proofErr w:type="spellStart"/>
      <w:r w:rsidRPr="00745926">
        <w:rPr>
          <w:rFonts w:ascii="Times New Roman" w:eastAsia="Times New Roman" w:hAnsi="Times New Roman" w:cs="Times New Roman"/>
        </w:rPr>
        <w:t>Medicum</w:t>
      </w:r>
      <w:proofErr w:type="spellEnd"/>
      <w:r w:rsidRPr="00745926">
        <w:rPr>
          <w:rFonts w:ascii="Times New Roman" w:eastAsia="Times New Roman" w:hAnsi="Times New Roman" w:cs="Times New Roman"/>
        </w:rPr>
        <w:t xml:space="preserve"> UMK przychodzą w czystych strojach ochronnych, tj. biały fartuch i </w:t>
      </w:r>
      <w:r w:rsidRPr="00745926">
        <w:rPr>
          <w:rFonts w:ascii="Times New Roman" w:eastAsia="Times New Roman" w:hAnsi="Times New Roman" w:cs="Times New Roman"/>
          <w:u w:val="single" w:color="000000"/>
        </w:rPr>
        <w:t>zmienne obuwie medyczne</w:t>
      </w:r>
      <w:r w:rsidRPr="00745926">
        <w:rPr>
          <w:rFonts w:ascii="Times New Roman" w:eastAsia="Times New Roman" w:hAnsi="Times New Roman" w:cs="Times New Roman"/>
        </w:rPr>
        <w:t xml:space="preserve">. Osoby </w:t>
      </w:r>
      <w:r w:rsidRPr="00745926">
        <w:rPr>
          <w:rFonts w:ascii="Times New Roman" w:eastAsia="Times New Roman" w:hAnsi="Times New Roman" w:cs="Times New Roman"/>
          <w:color w:val="FF0000"/>
        </w:rPr>
        <w:t xml:space="preserve">nieposiadające </w:t>
      </w:r>
      <w:r w:rsidRPr="00745926">
        <w:rPr>
          <w:rFonts w:ascii="Times New Roman" w:eastAsia="Times New Roman" w:hAnsi="Times New Roman" w:cs="Times New Roman"/>
        </w:rPr>
        <w:t xml:space="preserve">takiego stroju nie będą dopuszczane do ćwiczeń. Strój ochronny należy zakładać i zdejmować poza jednostką. </w:t>
      </w:r>
    </w:p>
    <w:p w:rsidR="005C1CCE" w:rsidRPr="00A65DBC" w:rsidRDefault="005C1CCE" w:rsidP="002735BB">
      <w:pPr>
        <w:numPr>
          <w:ilvl w:val="0"/>
          <w:numId w:val="1"/>
        </w:numPr>
        <w:spacing w:after="38" w:line="298" w:lineRule="auto"/>
        <w:ind w:hanging="372"/>
        <w:jc w:val="both"/>
      </w:pPr>
      <w:r>
        <w:rPr>
          <w:rFonts w:ascii="Times New Roman" w:eastAsia="Times New Roman" w:hAnsi="Times New Roman" w:cs="Times New Roman"/>
        </w:rPr>
        <w:t xml:space="preserve">Zgodnie z ograniczeniami wynikającymi z regulacji instytucji zewnętrznych pracownicy </w:t>
      </w:r>
      <w:r w:rsidRPr="00745926">
        <w:rPr>
          <w:rFonts w:ascii="Times New Roman" w:eastAsia="Times New Roman" w:hAnsi="Times New Roman" w:cs="Times New Roman"/>
          <w:color w:val="auto"/>
        </w:rPr>
        <w:t>ochrony</w:t>
      </w:r>
      <w:r>
        <w:rPr>
          <w:rFonts w:ascii="Times New Roman" w:eastAsia="Times New Roman" w:hAnsi="Times New Roman" w:cs="Times New Roman"/>
        </w:rPr>
        <w:t xml:space="preserve"> zdrowia powinni mieć krótko obcięte, naturalne paznokcie, ponadto nie mogą w trakcie </w:t>
      </w:r>
      <w:r>
        <w:rPr>
          <w:rFonts w:ascii="Times New Roman" w:eastAsia="Times New Roman" w:hAnsi="Times New Roman" w:cs="Times New Roman"/>
        </w:rPr>
        <w:lastRenderedPageBreak/>
        <w:t xml:space="preserve">pracy nosić zegarków, obrączek, bransoletek, pierścionków ani żadnych innych przedmiotów i ozdób na rękach. </w:t>
      </w:r>
    </w:p>
    <w:p w:rsidR="005C1CCE" w:rsidRPr="00A65DBC" w:rsidRDefault="005C1CCE" w:rsidP="002735BB">
      <w:pPr>
        <w:numPr>
          <w:ilvl w:val="0"/>
          <w:numId w:val="1"/>
        </w:numPr>
        <w:spacing w:after="38" w:line="298" w:lineRule="auto"/>
        <w:ind w:hanging="372"/>
        <w:jc w:val="both"/>
      </w:pPr>
      <w:r w:rsidRPr="00A65DBC">
        <w:rPr>
          <w:rFonts w:ascii="Times New Roman" w:eastAsia="Times New Roman" w:hAnsi="Times New Roman" w:cs="Times New Roman"/>
        </w:rPr>
        <w:t>Zabrania się wykonywania zdjęć i/lub nagrywania filmów przy użyciu aparatów fotograficznych, telefonów komórkowych smartfonów, tabletów i jakiegokolwiek innego sprzętu elektronicznego wyposażonego w aparat fotograficzny i/lub kamerę. Obowiązuje również zakaz używania urządzeń rejestrujących wyłącznie dźwięk (np. dyktafonów). Łamanie tej zasady jest traktowane jako naruszenie kodeksu etyki przyszłego zawodu i podlega odpowiedzialności wynikającej z Regulaminu studiów i odpowiednich przepisów kodeksu Prawa Karnego</w:t>
      </w:r>
      <w:r>
        <w:rPr>
          <w:rFonts w:ascii="Times New Roman" w:eastAsia="Times New Roman" w:hAnsi="Times New Roman" w:cs="Times New Roman"/>
        </w:rPr>
        <w:t>.</w:t>
      </w:r>
    </w:p>
    <w:p w:rsidR="00745926" w:rsidRPr="00745926" w:rsidRDefault="005C1CCE" w:rsidP="002735BB">
      <w:pPr>
        <w:numPr>
          <w:ilvl w:val="0"/>
          <w:numId w:val="1"/>
        </w:numPr>
        <w:spacing w:after="38" w:line="298" w:lineRule="auto"/>
        <w:ind w:hanging="372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 w:rsidRPr="00A65DBC">
        <w:rPr>
          <w:rFonts w:ascii="Times New Roman" w:eastAsia="Times New Roman" w:hAnsi="Times New Roman" w:cs="Times New Roman"/>
        </w:rPr>
        <w:t>Odpowiedzialność finansową za szkody materialne spowodowane postępowaniem niezgodnym z przepisami BHP i P/POŻ ponosi Student</w:t>
      </w:r>
      <w:r>
        <w:rPr>
          <w:rFonts w:ascii="Times New Roman" w:eastAsia="Times New Roman" w:hAnsi="Times New Roman" w:cs="Times New Roman"/>
        </w:rPr>
        <w:t xml:space="preserve">.  </w:t>
      </w:r>
    </w:p>
    <w:p w:rsidR="00745926" w:rsidRDefault="00745926" w:rsidP="00745926">
      <w:pPr>
        <w:spacing w:after="38" w:line="298" w:lineRule="auto"/>
        <w:jc w:val="both"/>
        <w:rPr>
          <w:rFonts w:ascii="Times New Roman" w:eastAsia="Times New Roman" w:hAnsi="Times New Roman" w:cs="Times New Roman"/>
        </w:rPr>
      </w:pPr>
    </w:p>
    <w:p w:rsidR="005C1CCE" w:rsidRPr="00745926" w:rsidRDefault="00745926" w:rsidP="00745926">
      <w:pPr>
        <w:spacing w:after="38" w:line="298" w:lineRule="auto"/>
        <w:jc w:val="both"/>
        <w:rPr>
          <w:rFonts w:ascii="Times New Roman" w:eastAsia="Times New Roman" w:hAnsi="Times New Roman" w:cs="Times New Roman"/>
          <w:b/>
          <w:color w:val="538135" w:themeColor="accent6" w:themeShade="BF"/>
        </w:rPr>
      </w:pPr>
      <w:r w:rsidRPr="00745926">
        <w:rPr>
          <w:rFonts w:ascii="Times New Roman" w:eastAsia="Times New Roman" w:hAnsi="Times New Roman" w:cs="Times New Roman"/>
          <w:b/>
          <w:color w:val="538135" w:themeColor="accent6" w:themeShade="BF"/>
        </w:rPr>
        <w:t>Informacje dodatkowe:</w:t>
      </w:r>
      <w:r w:rsidR="005C1CCE" w:rsidRPr="00745926">
        <w:rPr>
          <w:rFonts w:ascii="Times New Roman" w:eastAsia="Times New Roman" w:hAnsi="Times New Roman" w:cs="Times New Roman"/>
          <w:b/>
          <w:color w:val="538135" w:themeColor="accent6" w:themeShade="BF"/>
        </w:rPr>
        <w:t xml:space="preserve">   </w:t>
      </w:r>
    </w:p>
    <w:p w:rsidR="009C74C1" w:rsidRPr="00745926" w:rsidRDefault="005C1CCE" w:rsidP="002735BB">
      <w:pPr>
        <w:jc w:val="both"/>
        <w:rPr>
          <w:rFonts w:ascii="Times New Roman" w:eastAsia="Times New Roman" w:hAnsi="Times New Roman" w:cs="Times New Roman"/>
        </w:rPr>
      </w:pPr>
      <w:r w:rsidRPr="00745926">
        <w:rPr>
          <w:rFonts w:ascii="Times New Roman" w:eastAsia="Times New Roman" w:hAnsi="Times New Roman" w:cs="Times New Roman"/>
        </w:rPr>
        <w:t>Wykłady oraz prezentacje multimedialne wykorzystywane podczas zajęć z medycyny paliatywnej stanowią własność intelektualną i tym samym objęte są prawem autorskim. Zabronione jest kopiowanie, przetwarzanie i rozpowszechnianie ich w całości lub we fragmentach bez zgody autorów.</w:t>
      </w:r>
    </w:p>
    <w:p w:rsidR="002735BB" w:rsidRDefault="002735BB" w:rsidP="002735BB">
      <w:pPr>
        <w:jc w:val="both"/>
        <w:rPr>
          <w:rFonts w:ascii="Times New Roman" w:hAnsi="Times New Roman" w:cs="Times New Roman"/>
        </w:rPr>
      </w:pPr>
      <w:r w:rsidRPr="00745926">
        <w:rPr>
          <w:rFonts w:ascii="Times New Roman" w:hAnsi="Times New Roman" w:cs="Times New Roman"/>
        </w:rPr>
        <w:t>Prezentacje z wykładów dostępne są na stronie Katedry Opieki Paliatywnej – materiały dla studentów – kierunek lekarski.</w:t>
      </w:r>
    </w:p>
    <w:p w:rsidR="00745926" w:rsidRPr="00745926" w:rsidRDefault="00745926" w:rsidP="002735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Wszystkie informacje dotyczące przebiegu zajęć i zaliczenia końcowego znajdują się w sylabusie, dostępnym w </w:t>
      </w:r>
      <w:proofErr w:type="spellStart"/>
      <w:r>
        <w:rPr>
          <w:rFonts w:ascii="Times New Roman" w:hAnsi="Times New Roman" w:cs="Times New Roman"/>
        </w:rPr>
        <w:t>USOSie</w:t>
      </w:r>
      <w:proofErr w:type="spellEnd"/>
      <w:r>
        <w:rPr>
          <w:rFonts w:ascii="Times New Roman" w:hAnsi="Times New Roman" w:cs="Times New Roman"/>
        </w:rPr>
        <w:t>.</w:t>
      </w:r>
    </w:p>
    <w:sectPr w:rsidR="00745926" w:rsidRPr="00745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954BA"/>
    <w:multiLevelType w:val="hybridMultilevel"/>
    <w:tmpl w:val="F7A03D1C"/>
    <w:lvl w:ilvl="0" w:tplc="041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" w15:restartNumberingAfterBreak="0">
    <w:nsid w:val="28F86E88"/>
    <w:multiLevelType w:val="hybridMultilevel"/>
    <w:tmpl w:val="5F1C1416"/>
    <w:lvl w:ilvl="0" w:tplc="01B499B6">
      <w:start w:val="1"/>
      <w:numFmt w:val="decimal"/>
      <w:lvlText w:val="%1)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01132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C6C6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C88096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820050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3AAA26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BA007A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025B6E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0C942C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CD667F"/>
    <w:multiLevelType w:val="hybridMultilevel"/>
    <w:tmpl w:val="0EEE1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CE"/>
    <w:rsid w:val="000E15A5"/>
    <w:rsid w:val="001A5CB2"/>
    <w:rsid w:val="002735BB"/>
    <w:rsid w:val="002C006D"/>
    <w:rsid w:val="005C1CCE"/>
    <w:rsid w:val="00745926"/>
    <w:rsid w:val="008560B1"/>
    <w:rsid w:val="00987492"/>
    <w:rsid w:val="009C74C1"/>
    <w:rsid w:val="00DF2F69"/>
    <w:rsid w:val="00E13CF9"/>
    <w:rsid w:val="00E2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49FB"/>
  <w15:chartTrackingRefBased/>
  <w15:docId w15:val="{77DEB84A-97B7-4A75-AD11-484BFC23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1CCE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5C1CC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F2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UMK</dc:creator>
  <cp:keywords/>
  <dc:description/>
  <cp:lastModifiedBy>sabina.panfilak@o365.cm.umk.pl</cp:lastModifiedBy>
  <cp:revision>2</cp:revision>
  <cp:lastPrinted>2022-10-25T08:41:00Z</cp:lastPrinted>
  <dcterms:created xsi:type="dcterms:W3CDTF">2023-09-28T10:56:00Z</dcterms:created>
  <dcterms:modified xsi:type="dcterms:W3CDTF">2023-09-28T10:56:00Z</dcterms:modified>
</cp:coreProperties>
</file>