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C184" w14:textId="77777777" w:rsidR="00F37D2B" w:rsidRDefault="00D5507B" w:rsidP="00F37D2B">
      <w:pPr>
        <w:spacing w:after="0" w:line="240" w:lineRule="auto"/>
        <w:jc w:val="center"/>
        <w:rPr>
          <w:b/>
          <w:sz w:val="28"/>
          <w:szCs w:val="28"/>
        </w:rPr>
      </w:pPr>
      <w:r w:rsidRPr="00F37D2B">
        <w:rPr>
          <w:b/>
          <w:sz w:val="28"/>
          <w:szCs w:val="28"/>
        </w:rPr>
        <w:t xml:space="preserve">Informacja dotycząca </w:t>
      </w:r>
      <w:r w:rsidR="00904EA0" w:rsidRPr="00F37D2B">
        <w:rPr>
          <w:b/>
          <w:sz w:val="28"/>
          <w:szCs w:val="28"/>
        </w:rPr>
        <w:t xml:space="preserve">realizacji </w:t>
      </w:r>
      <w:r w:rsidRPr="00F37D2B">
        <w:rPr>
          <w:b/>
          <w:sz w:val="28"/>
          <w:szCs w:val="28"/>
        </w:rPr>
        <w:t>praktyk wakacyjnych w</w:t>
      </w:r>
      <w:r w:rsidR="00A62771" w:rsidRPr="00F37D2B">
        <w:rPr>
          <w:b/>
          <w:sz w:val="28"/>
          <w:szCs w:val="28"/>
        </w:rPr>
        <w:t xml:space="preserve"> jednostk</w:t>
      </w:r>
      <w:r w:rsidRPr="00F37D2B">
        <w:rPr>
          <w:b/>
          <w:sz w:val="28"/>
          <w:szCs w:val="28"/>
        </w:rPr>
        <w:t>ach</w:t>
      </w:r>
      <w:r w:rsidR="00904EA0" w:rsidRPr="00F37D2B">
        <w:rPr>
          <w:b/>
          <w:sz w:val="28"/>
          <w:szCs w:val="28"/>
        </w:rPr>
        <w:t xml:space="preserve"> organizacyjnych </w:t>
      </w:r>
    </w:p>
    <w:p w14:paraId="67AD80F8" w14:textId="6810E681" w:rsidR="00B82730" w:rsidRPr="00F37D2B" w:rsidRDefault="00904EA0" w:rsidP="00F37D2B">
      <w:pPr>
        <w:spacing w:after="0" w:line="240" w:lineRule="auto"/>
        <w:jc w:val="center"/>
        <w:rPr>
          <w:b/>
          <w:sz w:val="28"/>
          <w:szCs w:val="28"/>
        </w:rPr>
      </w:pPr>
      <w:r w:rsidRPr="00F37D2B">
        <w:rPr>
          <w:b/>
          <w:sz w:val="28"/>
          <w:szCs w:val="28"/>
        </w:rPr>
        <w:t>z którymi Wydział Nauk o Zdrowiu ma podpisane porozumienia.</w:t>
      </w:r>
    </w:p>
    <w:p w14:paraId="3BE27902" w14:textId="77777777" w:rsidR="00D5507B" w:rsidRDefault="00D5507B" w:rsidP="00D5507B">
      <w:pPr>
        <w:spacing w:after="0" w:line="240" w:lineRule="auto"/>
        <w:rPr>
          <w:rFonts w:ascii="Lato" w:hAnsi="Lato"/>
          <w:b/>
        </w:rPr>
      </w:pPr>
    </w:p>
    <w:p w14:paraId="617B7994" w14:textId="77777777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p w14:paraId="1DACCC36" w14:textId="77777777" w:rsidR="00904EA0" w:rsidRDefault="00904EA0" w:rsidP="002D3EB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1569053A" w14:textId="320F09F6" w:rsidR="00A62771" w:rsidRDefault="00A62771" w:rsidP="002D3EB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2D3EB8">
        <w:rPr>
          <w:rFonts w:ascii="Lato" w:hAnsi="Lato"/>
          <w:b/>
          <w:color w:val="4472C4" w:themeColor="accent1"/>
        </w:rPr>
        <w:t>Szpital Uniwersytecki nr 1 im. dra A. Jurasza</w:t>
      </w:r>
      <w:r w:rsidR="00D5507B" w:rsidRPr="002D3EB8">
        <w:rPr>
          <w:rFonts w:ascii="Lato" w:hAnsi="Lato"/>
          <w:b/>
          <w:color w:val="4472C4" w:themeColor="accent1"/>
        </w:rPr>
        <w:t xml:space="preserve"> </w:t>
      </w:r>
      <w:r w:rsidRPr="002D3EB8">
        <w:rPr>
          <w:rFonts w:ascii="Lato" w:hAnsi="Lato"/>
          <w:b/>
          <w:color w:val="4472C4" w:themeColor="accent1"/>
        </w:rPr>
        <w:t>w Bydgoszczy</w:t>
      </w:r>
    </w:p>
    <w:p w14:paraId="55CDEBDD" w14:textId="77777777" w:rsidR="00904EA0" w:rsidRDefault="00904EA0" w:rsidP="002D3EB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</w:p>
    <w:p w14:paraId="05FDFDA2" w14:textId="5313BD90" w:rsidR="002D3EB8" w:rsidRDefault="0009131F" w:rsidP="00F37D2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="00904EA0" w:rsidRPr="00C54FFB">
        <w:rPr>
          <w:rFonts w:ascii="Lato" w:hAnsi="Lato"/>
        </w:rPr>
        <w:t xml:space="preserve"> zgodnie z zasadami odbywania praktyk studenckich</w:t>
      </w:r>
      <w:r w:rsidR="00F37D2B" w:rsidRPr="00C54FFB">
        <w:rPr>
          <w:rFonts w:ascii="Lato" w:hAnsi="Lato"/>
        </w:rPr>
        <w:t xml:space="preserve"> przyjętymi na Wydziale, które są  dostępne na stronie</w:t>
      </w:r>
      <w:r w:rsidR="00C54FFB" w:rsidRPr="00C54FFB">
        <w:rPr>
          <w:rFonts w:ascii="Lato" w:hAnsi="Lato"/>
        </w:rPr>
        <w:t xml:space="preserve"> </w:t>
      </w:r>
      <w:hyperlink r:id="rId5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="00C54FFB" w:rsidRPr="00C54FFB">
        <w:rPr>
          <w:rFonts w:ascii="Lato" w:hAnsi="Lato"/>
        </w:rPr>
        <w:t>.</w:t>
      </w:r>
    </w:p>
    <w:p w14:paraId="4B1F779D" w14:textId="6C00ED3C" w:rsidR="0009131F" w:rsidRPr="00C54FFB" w:rsidRDefault="0009131F" w:rsidP="00F37D2B">
      <w:pPr>
        <w:spacing w:after="0" w:line="240" w:lineRule="auto"/>
        <w:jc w:val="both"/>
        <w:rPr>
          <w:rFonts w:ascii="Lato" w:hAnsi="Lato"/>
        </w:rPr>
      </w:pPr>
      <w:r w:rsidRPr="0009131F">
        <w:rPr>
          <w:rFonts w:ascii="Lato" w:hAnsi="Lato"/>
          <w:color w:val="FF0000"/>
        </w:rPr>
        <w:t xml:space="preserve"> - zapisy dla kierunków: </w:t>
      </w:r>
      <w:r w:rsidR="002A067E" w:rsidRPr="002A067E">
        <w:rPr>
          <w:rFonts w:ascii="Lato" w:hAnsi="Lato"/>
          <w:b/>
          <w:color w:val="FF0000"/>
          <w:u w:val="single"/>
        </w:rPr>
        <w:t xml:space="preserve">pielęgniarstwo, fizjoterapia, ratownictwo medyczne, </w:t>
      </w:r>
      <w:proofErr w:type="spellStart"/>
      <w:r w:rsidR="002A067E" w:rsidRPr="002A067E">
        <w:rPr>
          <w:rFonts w:ascii="Lato" w:hAnsi="Lato"/>
          <w:b/>
          <w:color w:val="FF0000"/>
          <w:u w:val="single"/>
        </w:rPr>
        <w:t>elektroradiologia</w:t>
      </w:r>
      <w:proofErr w:type="spellEnd"/>
      <w:r w:rsidR="002A067E" w:rsidRPr="002A067E">
        <w:rPr>
          <w:rFonts w:ascii="Lato" w:hAnsi="Lato"/>
          <w:b/>
          <w:color w:val="FF0000"/>
          <w:u w:val="single"/>
        </w:rPr>
        <w:t>, dietetyka</w:t>
      </w:r>
    </w:p>
    <w:p w14:paraId="65FD5539" w14:textId="7A7A70B5" w:rsidR="00A407C9" w:rsidRDefault="00F37D2B" w:rsidP="00F37D2B">
      <w:pPr>
        <w:spacing w:after="0" w:line="240" w:lineRule="auto"/>
        <w:jc w:val="both"/>
        <w:rPr>
          <w:rFonts w:ascii="Lato" w:hAnsi="Lato"/>
        </w:rPr>
      </w:pPr>
      <w:r w:rsidRPr="00F37D2B">
        <w:rPr>
          <w:rFonts w:ascii="Lato" w:hAnsi="Lato"/>
        </w:rPr>
        <w:t>I</w:t>
      </w:r>
      <w:r w:rsidR="00F37562" w:rsidRPr="00F37D2B">
        <w:rPr>
          <w:rFonts w:ascii="Lato" w:hAnsi="Lato"/>
        </w:rPr>
        <w:t>nformacja dla wszystkich studentów rozpoczynających praktyki w Szpitalu Uniwersyteckim nr 1 (m.in. dotycząca terminów szkoleń BHP) będzie uzupełniona na początku maja</w:t>
      </w:r>
      <w:r w:rsidRPr="00F37D2B">
        <w:rPr>
          <w:rFonts w:ascii="Lato" w:hAnsi="Lato"/>
        </w:rPr>
        <w:t xml:space="preserve"> 2023 roku</w:t>
      </w:r>
      <w:r w:rsidR="00F37562" w:rsidRPr="00F37D2B">
        <w:rPr>
          <w:rFonts w:ascii="Lato" w:hAnsi="Lato"/>
        </w:rPr>
        <w:t>.</w:t>
      </w:r>
    </w:p>
    <w:p w14:paraId="4642D773" w14:textId="0D502ED2" w:rsidR="0028667D" w:rsidRDefault="0028667D" w:rsidP="00F37D2B">
      <w:pPr>
        <w:spacing w:after="0" w:line="240" w:lineRule="auto"/>
        <w:jc w:val="both"/>
        <w:rPr>
          <w:rFonts w:ascii="Lato" w:hAnsi="Lato"/>
        </w:rPr>
      </w:pPr>
    </w:p>
    <w:p w14:paraId="02F7718F" w14:textId="77777777" w:rsidR="0028667D" w:rsidRDefault="0028667D" w:rsidP="0028667D">
      <w:pPr>
        <w:jc w:val="both"/>
        <w:rPr>
          <w:b/>
        </w:rPr>
      </w:pPr>
      <w:r w:rsidRPr="00410D82">
        <w:rPr>
          <w:b/>
        </w:rPr>
        <w:t>1. Wytyczne dotyczące szkoleń BHP</w:t>
      </w:r>
      <w:r>
        <w:rPr>
          <w:b/>
        </w:rPr>
        <w:t>, PPOŻ, Zakażeń Szpitalnych i Ochrony Środowiska</w:t>
      </w:r>
      <w:r w:rsidRPr="00410D82">
        <w:rPr>
          <w:b/>
        </w:rPr>
        <w:t>:</w:t>
      </w:r>
    </w:p>
    <w:p w14:paraId="69CC19D1" w14:textId="77777777" w:rsidR="0028667D" w:rsidRDefault="0028667D" w:rsidP="0028667D">
      <w:pPr>
        <w:jc w:val="both"/>
      </w:pPr>
      <w:r>
        <w:t xml:space="preserve">Praktyki można rozpocząć po odbyciu szkoleń wstępnych z zakresu BHP, PPOŻ, Zakażeń Szpitalnych oraz Ochrony Środowiska. Szkolenia będą odbywać się sali wykładowej A019 w Budynku Patomorfologii Collegium Medicum UMK w Bydgoszczy </w:t>
      </w:r>
      <w:r>
        <w:rPr>
          <w:b/>
          <w:u w:val="single"/>
        </w:rPr>
        <w:t>o godzinie 8:30</w:t>
      </w:r>
      <w:r w:rsidRPr="004D3AD5">
        <w:rPr>
          <w:b/>
          <w:u w:val="single"/>
        </w:rPr>
        <w:t>.</w:t>
      </w:r>
      <w:r>
        <w:t xml:space="preserve"> (budynek zlokalizowany </w:t>
      </w:r>
      <w:r>
        <w:br/>
        <w:t xml:space="preserve">jest na terenie Szpitala Uniwersyteckiego nr 1 przy ul. Marii Skłodowskiej-Curie 9). </w:t>
      </w:r>
    </w:p>
    <w:p w14:paraId="560760D6" w14:textId="77777777" w:rsidR="0028667D" w:rsidRDefault="0028667D" w:rsidP="0028667D">
      <w:pPr>
        <w:jc w:val="both"/>
      </w:pPr>
      <w:r w:rsidRPr="00FD57E7">
        <w:rPr>
          <w:b/>
          <w:color w:val="FF0000"/>
          <w:u w:val="single"/>
        </w:rPr>
        <w:t>UWAGA</w:t>
      </w:r>
      <w:r>
        <w:rPr>
          <w:b/>
          <w:color w:val="FF0000"/>
          <w:u w:val="single"/>
        </w:rPr>
        <w:t xml:space="preserve"> !!!</w:t>
      </w:r>
      <w:r w:rsidRPr="00FD57E7">
        <w:rPr>
          <w:b/>
          <w:color w:val="FF0000"/>
          <w:u w:val="single"/>
        </w:rPr>
        <w:t>:</w:t>
      </w:r>
      <w:r>
        <w:t xml:space="preserve"> </w:t>
      </w:r>
      <w:r w:rsidRPr="004E0222">
        <w:rPr>
          <w:b/>
          <w:u w:val="single"/>
        </w:rPr>
        <w:t>Ze szkoleń z zakresu BHP, PPOŻ, Zakażeń Szpitalnych oraz Ochrony Środowiska zwolnieni są studenci Pielęgniarstwa, którzy brali już udział w szkoleniach w następujących terminach: 13.12.2022 r., 20.12.2022 r., 09.01.2023 r. oraz 20.01.2023 r.</w:t>
      </w:r>
      <w:r>
        <w:t xml:space="preserve"> </w:t>
      </w:r>
    </w:p>
    <w:p w14:paraId="741AD086" w14:textId="77777777" w:rsidR="0028667D" w:rsidRDefault="0028667D" w:rsidP="0028667D">
      <w:pPr>
        <w:jc w:val="both"/>
      </w:pPr>
    </w:p>
    <w:p w14:paraId="43BE9C44" w14:textId="77777777" w:rsidR="0028667D" w:rsidRDefault="0028667D" w:rsidP="0028667D">
      <w:pPr>
        <w:jc w:val="both"/>
      </w:pPr>
      <w:r>
        <w:t>Harmonogram szkoleń:</w:t>
      </w:r>
    </w:p>
    <w:p w14:paraId="027DB2A6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19.06.2023 r. – szkolenia dla osób rozpoczynających </w:t>
      </w:r>
      <w:r>
        <w:rPr>
          <w:b/>
        </w:rPr>
        <w:t>praktyki między 19.06 – 25.06</w:t>
      </w:r>
      <w:r>
        <w:t>,</w:t>
      </w:r>
    </w:p>
    <w:p w14:paraId="2B3B4AE5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26.06.2023 r. – szkolenia dla osób rozpoczynających </w:t>
      </w:r>
      <w:r>
        <w:rPr>
          <w:b/>
        </w:rPr>
        <w:t>praktyki między 26.06 – 02</w:t>
      </w:r>
      <w:r w:rsidRPr="006E771D">
        <w:rPr>
          <w:b/>
        </w:rPr>
        <w:t>.07</w:t>
      </w:r>
      <w:r>
        <w:t>,</w:t>
      </w:r>
    </w:p>
    <w:p w14:paraId="1CB4FCB3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03.07.2023 r. – szkolenia dla osób rozpoczynających </w:t>
      </w:r>
      <w:r>
        <w:rPr>
          <w:b/>
        </w:rPr>
        <w:t>praktyki między 03.07 – 09</w:t>
      </w:r>
      <w:r w:rsidRPr="006E771D">
        <w:rPr>
          <w:b/>
        </w:rPr>
        <w:t>.07</w:t>
      </w:r>
      <w:r>
        <w:t>,</w:t>
      </w:r>
    </w:p>
    <w:p w14:paraId="664F30C6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10.07.2023 r. – szkolenia dla osób rozpoczynających </w:t>
      </w:r>
      <w:r>
        <w:rPr>
          <w:b/>
        </w:rPr>
        <w:t>praktyki między 10.07 – 16</w:t>
      </w:r>
      <w:r w:rsidRPr="006E771D">
        <w:rPr>
          <w:b/>
        </w:rPr>
        <w:t>.07</w:t>
      </w:r>
      <w:r>
        <w:t>,</w:t>
      </w:r>
    </w:p>
    <w:p w14:paraId="070EFC4B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17.07.2023 r. – szkolenia dla osób rozpoczynających </w:t>
      </w:r>
      <w:r>
        <w:rPr>
          <w:b/>
        </w:rPr>
        <w:t>praktyki między 17.07 – 23</w:t>
      </w:r>
      <w:r w:rsidRPr="006E771D">
        <w:rPr>
          <w:b/>
        </w:rPr>
        <w:t>.07</w:t>
      </w:r>
      <w:r>
        <w:t>,</w:t>
      </w:r>
    </w:p>
    <w:p w14:paraId="64F16CFC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24.07.2023 r. – szkolenia dla osób rozpoczynających </w:t>
      </w:r>
      <w:r>
        <w:rPr>
          <w:b/>
        </w:rPr>
        <w:t>praktyki między 24.07 – 30</w:t>
      </w:r>
      <w:r w:rsidRPr="006E771D">
        <w:rPr>
          <w:b/>
        </w:rPr>
        <w:t>.07</w:t>
      </w:r>
      <w:r>
        <w:t>,</w:t>
      </w:r>
    </w:p>
    <w:p w14:paraId="1CEEF20A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31.07.2023 r. – szkolenia dla osób rozpoczynających </w:t>
      </w:r>
      <w:r>
        <w:rPr>
          <w:b/>
        </w:rPr>
        <w:t>praktyki między 31.07 – 06</w:t>
      </w:r>
      <w:r w:rsidRPr="006E771D">
        <w:rPr>
          <w:b/>
        </w:rPr>
        <w:t>.08</w:t>
      </w:r>
      <w:r>
        <w:t>,</w:t>
      </w:r>
    </w:p>
    <w:p w14:paraId="15C83217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07.08.2023 r. – szkolenia dla osób rozpoczynających </w:t>
      </w:r>
      <w:r w:rsidRPr="006E771D">
        <w:rPr>
          <w:b/>
        </w:rPr>
        <w:t>praktyk</w:t>
      </w:r>
      <w:r>
        <w:rPr>
          <w:b/>
        </w:rPr>
        <w:t>i między 07.08 – 13</w:t>
      </w:r>
      <w:r w:rsidRPr="006E771D">
        <w:rPr>
          <w:b/>
        </w:rPr>
        <w:t>.08</w:t>
      </w:r>
      <w:r>
        <w:t>,</w:t>
      </w:r>
    </w:p>
    <w:p w14:paraId="3C3668A2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14.08.2023 r. – szkolenia dla osób rozpoczynających </w:t>
      </w:r>
      <w:r>
        <w:rPr>
          <w:b/>
        </w:rPr>
        <w:t>praktyki między 14.08 – 20</w:t>
      </w:r>
      <w:r w:rsidRPr="006E771D">
        <w:rPr>
          <w:b/>
        </w:rPr>
        <w:t>.08</w:t>
      </w:r>
      <w:r>
        <w:t>,</w:t>
      </w:r>
    </w:p>
    <w:p w14:paraId="0E58E53F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 xml:space="preserve">21.08.2023 r. – szkolenia dla osób rozpoczynających </w:t>
      </w:r>
      <w:r>
        <w:rPr>
          <w:b/>
        </w:rPr>
        <w:t>praktyki między 21.08 – 27</w:t>
      </w:r>
      <w:r w:rsidRPr="006E771D">
        <w:rPr>
          <w:b/>
        </w:rPr>
        <w:t>.08</w:t>
      </w:r>
      <w:r>
        <w:t>,</w:t>
      </w:r>
    </w:p>
    <w:p w14:paraId="035F65ED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>28.08.2023 r.</w:t>
      </w:r>
      <w:r w:rsidRPr="005720F3">
        <w:t xml:space="preserve"> </w:t>
      </w:r>
      <w:r>
        <w:t xml:space="preserve">– szkolenia dla osób rozpoczynających </w:t>
      </w:r>
      <w:r w:rsidRPr="006E771D">
        <w:rPr>
          <w:b/>
        </w:rPr>
        <w:t>praktyki międz</w:t>
      </w:r>
      <w:r>
        <w:rPr>
          <w:b/>
        </w:rPr>
        <w:t>y 28.08 – 03.09</w:t>
      </w:r>
      <w:r>
        <w:t>,</w:t>
      </w:r>
    </w:p>
    <w:p w14:paraId="7DD5E5DF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>04.09.2023 r.</w:t>
      </w:r>
      <w:r w:rsidRPr="005720F3">
        <w:t xml:space="preserve"> </w:t>
      </w:r>
      <w:r>
        <w:t xml:space="preserve">– szkolenia dla osób rozpoczynających </w:t>
      </w:r>
      <w:r>
        <w:rPr>
          <w:b/>
        </w:rPr>
        <w:t>praktyki między 04.09 – 10</w:t>
      </w:r>
      <w:r w:rsidRPr="006E771D">
        <w:rPr>
          <w:b/>
        </w:rPr>
        <w:t>.09</w:t>
      </w:r>
      <w:r>
        <w:t>,</w:t>
      </w:r>
    </w:p>
    <w:p w14:paraId="11E0A5BC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>11.09.2023 r.</w:t>
      </w:r>
      <w:r w:rsidRPr="005720F3">
        <w:t xml:space="preserve"> </w:t>
      </w:r>
      <w:r>
        <w:t xml:space="preserve">– szkolenia dla osób rozpoczynających </w:t>
      </w:r>
      <w:r>
        <w:rPr>
          <w:b/>
        </w:rPr>
        <w:t>praktyki między 11.09 – 17</w:t>
      </w:r>
      <w:r w:rsidRPr="006E771D">
        <w:rPr>
          <w:b/>
        </w:rPr>
        <w:t>.09,</w:t>
      </w:r>
    </w:p>
    <w:p w14:paraId="7242CB60" w14:textId="77777777" w:rsidR="0028667D" w:rsidRDefault="0028667D" w:rsidP="0028667D">
      <w:pPr>
        <w:pStyle w:val="Akapitzlist"/>
        <w:numPr>
          <w:ilvl w:val="0"/>
          <w:numId w:val="13"/>
        </w:numPr>
        <w:jc w:val="both"/>
      </w:pPr>
      <w:r>
        <w:t>18.09.2023 r.</w:t>
      </w:r>
      <w:r w:rsidRPr="005720F3">
        <w:t xml:space="preserve"> </w:t>
      </w:r>
      <w:r>
        <w:t xml:space="preserve">– szkolenia dla osób rozpoczynających </w:t>
      </w:r>
      <w:r>
        <w:rPr>
          <w:b/>
        </w:rPr>
        <w:t>praktyki między 18</w:t>
      </w:r>
      <w:r w:rsidRPr="006E771D">
        <w:rPr>
          <w:b/>
        </w:rPr>
        <w:t>.09</w:t>
      </w:r>
      <w:r>
        <w:rPr>
          <w:b/>
        </w:rPr>
        <w:t xml:space="preserve"> – 22</w:t>
      </w:r>
      <w:r w:rsidRPr="006E771D">
        <w:rPr>
          <w:b/>
        </w:rPr>
        <w:t>.09</w:t>
      </w:r>
      <w:r>
        <w:t>,</w:t>
      </w:r>
    </w:p>
    <w:p w14:paraId="078116EB" w14:textId="77777777" w:rsidR="0028667D" w:rsidRPr="004D3AD5" w:rsidRDefault="0028667D" w:rsidP="0028667D">
      <w:pPr>
        <w:jc w:val="both"/>
      </w:pPr>
      <w:r>
        <w:t xml:space="preserve">Istnieje możliwość realizacji szkoleń w innym wybranym terminie z zastrzeżeniem, że w takim wypadku pierwszeństwo mają osoby z harmonogramu praktyk. Osoby zainteresowane zmianą terminu szkolenia nie mają pewności, że w wybranym przez siebie terminie będą mogły zrealizować szkolenia z uwagi </w:t>
      </w:r>
      <w:r>
        <w:br/>
        <w:t>na ograniczoną przepustowość sali.</w:t>
      </w:r>
    </w:p>
    <w:p w14:paraId="7E58DE5A" w14:textId="77777777" w:rsidR="0028667D" w:rsidRPr="00240F63" w:rsidRDefault="0028667D" w:rsidP="0028667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240F63">
        <w:rPr>
          <w:b/>
          <w:sz w:val="22"/>
          <w:szCs w:val="22"/>
        </w:rPr>
        <w:t xml:space="preserve">. Podpisaną Kartę Obiegową potwierdzoną przez opiekuna praktyk wraz z uzupełnionym instruktażem stanowiskowym należy dostarczyć niezwłocznie do Biura Podawczego Działu Zarządzania Zasobami Ludzkimi. </w:t>
      </w:r>
    </w:p>
    <w:p w14:paraId="3257309C" w14:textId="77777777" w:rsidR="0028667D" w:rsidRDefault="0028667D" w:rsidP="0028667D">
      <w:pPr>
        <w:pStyle w:val="Default"/>
        <w:jc w:val="both"/>
        <w:rPr>
          <w:b/>
          <w:bCs/>
          <w:sz w:val="22"/>
          <w:szCs w:val="22"/>
        </w:rPr>
      </w:pPr>
    </w:p>
    <w:p w14:paraId="5820F22C" w14:textId="28D0C2FB" w:rsidR="0028667D" w:rsidRPr="0028667D" w:rsidRDefault="0028667D" w:rsidP="0028667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240F6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240F63">
        <w:rPr>
          <w:b/>
          <w:sz w:val="22"/>
          <w:szCs w:val="22"/>
        </w:rPr>
        <w:t>Dokumenty potwierdzające realizację praktyki studenckiej uzupełnia Opiekun Praktyki.</w:t>
      </w:r>
      <w:bookmarkStart w:id="0" w:name="_GoBack"/>
      <w:bookmarkEnd w:id="0"/>
    </w:p>
    <w:p w14:paraId="52FAF9CF" w14:textId="77777777" w:rsidR="00F37562" w:rsidRDefault="00F37562" w:rsidP="00D5507B">
      <w:pPr>
        <w:spacing w:after="0" w:line="240" w:lineRule="auto"/>
        <w:rPr>
          <w:rFonts w:ascii="Lato" w:hAnsi="Lato"/>
          <w:b/>
        </w:rPr>
      </w:pPr>
    </w:p>
    <w:p w14:paraId="001A6C52" w14:textId="77777777" w:rsidR="00F37D2B" w:rsidRDefault="00F37D2B" w:rsidP="00FA5A7A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1006C53C" w14:textId="2CAF8E93" w:rsidR="00A62771" w:rsidRPr="00790558" w:rsidRDefault="00A62771" w:rsidP="00FA5A7A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  <w:r w:rsidRPr="00FA5A7A">
        <w:rPr>
          <w:rFonts w:ascii="Lato" w:hAnsi="Lato"/>
          <w:b/>
          <w:color w:val="4472C4" w:themeColor="accent1"/>
        </w:rPr>
        <w:t>Szpital Uniwersytecki nr 2 i</w:t>
      </w:r>
      <w:r w:rsidR="00A407C9" w:rsidRPr="00FA5A7A">
        <w:rPr>
          <w:rFonts w:ascii="Lato" w:hAnsi="Lato"/>
          <w:b/>
          <w:color w:val="4472C4" w:themeColor="accent1"/>
        </w:rPr>
        <w:t>m.</w:t>
      </w:r>
      <w:r w:rsidRPr="00FA5A7A">
        <w:rPr>
          <w:rFonts w:ascii="Lato" w:hAnsi="Lato"/>
          <w:b/>
          <w:color w:val="4472C4" w:themeColor="accent1"/>
        </w:rPr>
        <w:t xml:space="preserve"> dr. Jana </w:t>
      </w:r>
      <w:proofErr w:type="spellStart"/>
      <w:r w:rsidRPr="00FA5A7A">
        <w:rPr>
          <w:rFonts w:ascii="Lato" w:hAnsi="Lato"/>
          <w:b/>
          <w:color w:val="4472C4" w:themeColor="accent1"/>
        </w:rPr>
        <w:t>Biziela</w:t>
      </w:r>
      <w:proofErr w:type="spellEnd"/>
      <w:r w:rsidR="00D5507B" w:rsidRPr="00FA5A7A">
        <w:rPr>
          <w:rFonts w:ascii="Lato" w:hAnsi="Lato"/>
          <w:b/>
          <w:color w:val="4472C4" w:themeColor="accent1"/>
        </w:rPr>
        <w:t xml:space="preserve"> </w:t>
      </w:r>
      <w:r w:rsidRPr="00FA5A7A">
        <w:rPr>
          <w:rFonts w:ascii="Lato" w:hAnsi="Lato"/>
          <w:b/>
          <w:color w:val="4472C4" w:themeColor="accent1"/>
        </w:rPr>
        <w:t>w Bydgoszczy</w:t>
      </w:r>
    </w:p>
    <w:p w14:paraId="46A94D8E" w14:textId="77777777" w:rsidR="00F37D2B" w:rsidRDefault="00F37D2B" w:rsidP="00D5507B">
      <w:pPr>
        <w:spacing w:after="0" w:line="240" w:lineRule="auto"/>
        <w:rPr>
          <w:rFonts w:ascii="Lato" w:hAnsi="Lato"/>
          <w:b/>
        </w:rPr>
      </w:pPr>
    </w:p>
    <w:p w14:paraId="2CD32371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6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39FE52B9" w14:textId="77777777" w:rsidR="002A067E" w:rsidRPr="00C54FFB" w:rsidRDefault="0009131F" w:rsidP="002A067E">
      <w:pPr>
        <w:spacing w:after="0" w:line="240" w:lineRule="auto"/>
        <w:jc w:val="both"/>
        <w:rPr>
          <w:rFonts w:ascii="Lato" w:hAnsi="Lato"/>
        </w:rPr>
      </w:pPr>
      <w:r w:rsidRPr="0009131F">
        <w:rPr>
          <w:rFonts w:ascii="Lato" w:hAnsi="Lato"/>
          <w:color w:val="FF0000"/>
        </w:rPr>
        <w:t xml:space="preserve"> - zapisy dla kierunków: </w:t>
      </w:r>
      <w:r w:rsidR="002A067E" w:rsidRPr="002A067E">
        <w:rPr>
          <w:rFonts w:ascii="Lato" w:hAnsi="Lato"/>
          <w:b/>
          <w:color w:val="FF0000"/>
          <w:u w:val="single"/>
        </w:rPr>
        <w:t xml:space="preserve">pielęgniarstwo, położnictwo, fizjoterapia, ratownictwo medyczne, </w:t>
      </w:r>
      <w:proofErr w:type="spellStart"/>
      <w:r w:rsidR="002A067E" w:rsidRPr="002A067E">
        <w:rPr>
          <w:rFonts w:ascii="Lato" w:hAnsi="Lato"/>
          <w:b/>
          <w:color w:val="FF0000"/>
          <w:u w:val="single"/>
        </w:rPr>
        <w:t>elektroradiologia</w:t>
      </w:r>
      <w:proofErr w:type="spellEnd"/>
      <w:r w:rsidR="002A067E" w:rsidRPr="002A067E">
        <w:rPr>
          <w:rFonts w:ascii="Lato" w:hAnsi="Lato"/>
          <w:b/>
          <w:color w:val="FF0000"/>
          <w:u w:val="single"/>
        </w:rPr>
        <w:t>, dietetyka</w:t>
      </w:r>
    </w:p>
    <w:p w14:paraId="023D3466" w14:textId="254743BC" w:rsidR="00FA5A7A" w:rsidRPr="00F37D2B" w:rsidRDefault="00F37D2B" w:rsidP="00F37D2B">
      <w:pPr>
        <w:spacing w:after="0" w:line="240" w:lineRule="auto"/>
        <w:jc w:val="both"/>
        <w:rPr>
          <w:rFonts w:ascii="Lato" w:hAnsi="Lato"/>
        </w:rPr>
      </w:pPr>
      <w:r w:rsidRPr="00F37D2B">
        <w:rPr>
          <w:rFonts w:ascii="Lato" w:hAnsi="Lato"/>
        </w:rPr>
        <w:t>D</w:t>
      </w:r>
      <w:r w:rsidR="00FA5A7A" w:rsidRPr="00F37D2B">
        <w:rPr>
          <w:rFonts w:ascii="Lato" w:hAnsi="Lato"/>
        </w:rPr>
        <w:t xml:space="preserve">la studentów  </w:t>
      </w:r>
      <w:r w:rsidRPr="00F37D2B">
        <w:rPr>
          <w:rFonts w:ascii="Lato" w:hAnsi="Lato"/>
        </w:rPr>
        <w:t xml:space="preserve">kierunku </w:t>
      </w:r>
      <w:r w:rsidR="00FA5A7A" w:rsidRPr="00F37D2B">
        <w:rPr>
          <w:rFonts w:ascii="Lato" w:hAnsi="Lato"/>
          <w:b/>
          <w:u w:val="single"/>
        </w:rPr>
        <w:t>dietetyki</w:t>
      </w:r>
      <w:r w:rsidR="00FA5A7A" w:rsidRPr="00F37D2B">
        <w:rPr>
          <w:rFonts w:ascii="Lato" w:hAnsi="Lato"/>
        </w:rPr>
        <w:t xml:space="preserve"> liczbę miejsc ustala bezpośrednio Pani dr Beata </w:t>
      </w:r>
      <w:proofErr w:type="spellStart"/>
      <w:r w:rsidR="00FA5A7A" w:rsidRPr="00F37D2B">
        <w:rPr>
          <w:rFonts w:ascii="Lato" w:hAnsi="Lato"/>
        </w:rPr>
        <w:t>Szukay</w:t>
      </w:r>
      <w:proofErr w:type="spellEnd"/>
      <w:r w:rsidR="00C54FFB">
        <w:rPr>
          <w:rFonts w:ascii="Lato" w:hAnsi="Lato"/>
        </w:rPr>
        <w:t xml:space="preserve">: </w:t>
      </w:r>
      <w:hyperlink r:id="rId7" w:history="1">
        <w:r w:rsidR="00C54FFB" w:rsidRPr="007A7A2C">
          <w:rPr>
            <w:rStyle w:val="Hipercze"/>
            <w:rFonts w:ascii="Lato" w:hAnsi="Lato"/>
          </w:rPr>
          <w:t>beata.szukay@cm.umk.pl</w:t>
        </w:r>
      </w:hyperlink>
      <w:r w:rsidR="00C54FFB">
        <w:rPr>
          <w:rFonts w:ascii="Lato" w:hAnsi="Lato"/>
        </w:rPr>
        <w:t xml:space="preserve">, </w:t>
      </w:r>
      <w:r w:rsidR="00FA5A7A" w:rsidRPr="00F37D2B">
        <w:rPr>
          <w:rFonts w:ascii="Lato" w:hAnsi="Lato"/>
        </w:rPr>
        <w:t>(</w:t>
      </w:r>
      <w:r w:rsidR="00C54FFB">
        <w:rPr>
          <w:rFonts w:ascii="Lato" w:hAnsi="Lato"/>
        </w:rPr>
        <w:t xml:space="preserve">K. Chorób Naczyń i Chorób Wewnętrznych - </w:t>
      </w:r>
      <w:r w:rsidR="00FA5A7A" w:rsidRPr="00F37D2B">
        <w:rPr>
          <w:rFonts w:ascii="Lato" w:hAnsi="Lato"/>
        </w:rPr>
        <w:t>koordynator dietetyków)</w:t>
      </w:r>
      <w:r w:rsidRPr="00F37D2B">
        <w:rPr>
          <w:rFonts w:ascii="Lato" w:hAnsi="Lato"/>
        </w:rPr>
        <w:t>. S</w:t>
      </w:r>
      <w:r w:rsidR="00FA5A7A" w:rsidRPr="00F37D2B">
        <w:rPr>
          <w:rFonts w:ascii="Lato" w:hAnsi="Lato"/>
        </w:rPr>
        <w:t xml:space="preserve">tudenci </w:t>
      </w:r>
      <w:r w:rsidRPr="00F37D2B">
        <w:rPr>
          <w:rFonts w:ascii="Lato" w:hAnsi="Lato"/>
        </w:rPr>
        <w:t xml:space="preserve">kierunku </w:t>
      </w:r>
      <w:r w:rsidR="00FA5A7A" w:rsidRPr="00F37D2B">
        <w:rPr>
          <w:rFonts w:ascii="Lato" w:hAnsi="Lato"/>
          <w:b/>
          <w:u w:val="single"/>
        </w:rPr>
        <w:t>fizjoterapii</w:t>
      </w:r>
      <w:r w:rsidR="00FA5A7A" w:rsidRPr="00F37D2B">
        <w:rPr>
          <w:rFonts w:ascii="Lato" w:hAnsi="Lato"/>
        </w:rPr>
        <w:t xml:space="preserve"> zgłaszają się indywidualnie do koordynatora praktyk studentów Fizjoterapii – Pani dr Anna Nalazek. Kontakt przez sekretariat Ortopedii SU2 tel. 52 365 5287 lub 52 365 5330</w:t>
      </w:r>
    </w:p>
    <w:p w14:paraId="7A2C375A" w14:textId="77777777" w:rsidR="00FA5A7A" w:rsidRPr="00FA5A7A" w:rsidRDefault="00FA5A7A" w:rsidP="00D5507B">
      <w:pPr>
        <w:spacing w:after="0" w:line="240" w:lineRule="auto"/>
        <w:rPr>
          <w:rFonts w:ascii="Lato" w:hAnsi="Lato"/>
        </w:rPr>
      </w:pPr>
    </w:p>
    <w:p w14:paraId="6B67BEDF" w14:textId="77777777" w:rsidR="00F37D2B" w:rsidRDefault="00F37D2B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6E49D9C8" w14:textId="72E7CAE7" w:rsidR="00A407C9" w:rsidRPr="00790558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  <w:r w:rsidRPr="00335018">
        <w:rPr>
          <w:rFonts w:ascii="Lato" w:hAnsi="Lato"/>
          <w:b/>
          <w:color w:val="4472C4" w:themeColor="accent1"/>
        </w:rPr>
        <w:t>10. Wojskowy Szpital Kliniczny z Polikliniką w Bydgoszczy</w:t>
      </w:r>
    </w:p>
    <w:p w14:paraId="0CDE991C" w14:textId="77777777" w:rsidR="00F37D2B" w:rsidRDefault="00F37D2B" w:rsidP="007415D8">
      <w:pPr>
        <w:spacing w:after="0" w:line="240" w:lineRule="auto"/>
        <w:ind w:firstLine="708"/>
        <w:rPr>
          <w:rFonts w:ascii="Lato" w:hAnsi="Lato"/>
        </w:rPr>
      </w:pPr>
    </w:p>
    <w:p w14:paraId="1ACEF82E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8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113C060" w14:textId="180A7E1B" w:rsidR="0009131F" w:rsidRPr="00C54FFB" w:rsidRDefault="0009131F" w:rsidP="0009131F">
      <w:pPr>
        <w:spacing w:after="0" w:line="240" w:lineRule="auto"/>
        <w:jc w:val="both"/>
        <w:rPr>
          <w:rFonts w:ascii="Lato" w:hAnsi="Lato"/>
        </w:rPr>
      </w:pPr>
      <w:r w:rsidRPr="0009131F">
        <w:rPr>
          <w:rFonts w:ascii="Lato" w:hAnsi="Lato"/>
          <w:color w:val="FF0000"/>
        </w:rPr>
        <w:t xml:space="preserve"> - zapisy dla kierunków: </w:t>
      </w:r>
      <w:r w:rsidR="002A067E" w:rsidRPr="002A067E">
        <w:rPr>
          <w:rFonts w:ascii="Lato" w:hAnsi="Lato"/>
          <w:b/>
          <w:color w:val="FF0000"/>
          <w:u w:val="single"/>
        </w:rPr>
        <w:t xml:space="preserve">pielęgniarstwo, położnictwo, fizjoterapia, ratownictwo medyczne, </w:t>
      </w:r>
      <w:proofErr w:type="spellStart"/>
      <w:r w:rsidR="002A067E" w:rsidRPr="002A067E">
        <w:rPr>
          <w:rFonts w:ascii="Lato" w:hAnsi="Lato"/>
          <w:b/>
          <w:color w:val="FF0000"/>
          <w:u w:val="single"/>
        </w:rPr>
        <w:t>elektroradiologia</w:t>
      </w:r>
      <w:proofErr w:type="spellEnd"/>
      <w:r w:rsidR="002A067E" w:rsidRPr="002A067E">
        <w:rPr>
          <w:rFonts w:ascii="Lato" w:hAnsi="Lato"/>
          <w:b/>
          <w:color w:val="FF0000"/>
          <w:u w:val="single"/>
        </w:rPr>
        <w:t>, dietetyka</w:t>
      </w:r>
    </w:p>
    <w:p w14:paraId="6B9AFED5" w14:textId="03865EF6" w:rsidR="008846F2" w:rsidRPr="00F37D2B" w:rsidRDefault="008846F2" w:rsidP="008846F2">
      <w:pPr>
        <w:spacing w:after="0" w:line="240" w:lineRule="auto"/>
        <w:rPr>
          <w:rFonts w:ascii="Lato" w:hAnsi="Lato"/>
        </w:rPr>
      </w:pPr>
      <w:r w:rsidRPr="00F37D2B">
        <w:rPr>
          <w:rFonts w:ascii="Lato" w:hAnsi="Lato"/>
        </w:rPr>
        <w:t xml:space="preserve">Studenci </w:t>
      </w:r>
      <w:r w:rsidR="00F37D2B" w:rsidRPr="00F37D2B">
        <w:rPr>
          <w:rFonts w:ascii="Lato" w:hAnsi="Lato"/>
        </w:rPr>
        <w:t xml:space="preserve">kierunku </w:t>
      </w:r>
      <w:r w:rsidRPr="00F37D2B">
        <w:rPr>
          <w:rFonts w:ascii="Lato" w:hAnsi="Lato"/>
          <w:b/>
          <w:u w:val="single"/>
        </w:rPr>
        <w:t>dietetyki</w:t>
      </w:r>
      <w:r w:rsidRPr="00F37D2B">
        <w:rPr>
          <w:rFonts w:ascii="Lato" w:hAnsi="Lato"/>
        </w:rPr>
        <w:t xml:space="preserve"> mogą ubieg</w:t>
      </w:r>
      <w:r w:rsidR="00F37D2B" w:rsidRPr="00F37D2B">
        <w:rPr>
          <w:rFonts w:ascii="Lato" w:hAnsi="Lato"/>
        </w:rPr>
        <w:t>ać się o indywidualną zgodę od d</w:t>
      </w:r>
      <w:r w:rsidRPr="00F37D2B">
        <w:rPr>
          <w:rFonts w:ascii="Lato" w:hAnsi="Lato"/>
        </w:rPr>
        <w:t xml:space="preserve">ietetyczki </w:t>
      </w:r>
      <w:r w:rsidR="00F37D2B" w:rsidRPr="00F37D2B">
        <w:rPr>
          <w:rFonts w:ascii="Lato" w:hAnsi="Lato"/>
        </w:rPr>
        <w:t xml:space="preserve">Pani </w:t>
      </w:r>
      <w:r w:rsidRPr="00F37D2B">
        <w:rPr>
          <w:rFonts w:ascii="Lato" w:hAnsi="Lato"/>
        </w:rPr>
        <w:t>mgr Marty Kiełb (tel</w:t>
      </w:r>
      <w:r w:rsidR="00F37D2B" w:rsidRPr="00F37D2B">
        <w:rPr>
          <w:rFonts w:ascii="Lato" w:hAnsi="Lato"/>
        </w:rPr>
        <w:t>.</w:t>
      </w:r>
      <w:r w:rsidRPr="00F37D2B">
        <w:rPr>
          <w:rFonts w:ascii="Lato" w:hAnsi="Lato"/>
        </w:rPr>
        <w:t xml:space="preserve"> 669690304).</w:t>
      </w:r>
    </w:p>
    <w:p w14:paraId="6FBA7EEF" w14:textId="77777777" w:rsidR="002D3EB8" w:rsidRDefault="002D3EB8" w:rsidP="008846F2">
      <w:pPr>
        <w:spacing w:after="0" w:line="240" w:lineRule="auto"/>
        <w:rPr>
          <w:rFonts w:ascii="Lato" w:hAnsi="Lato"/>
        </w:rPr>
      </w:pPr>
    </w:p>
    <w:p w14:paraId="304BFC9E" w14:textId="3016A4BC" w:rsidR="008846F2" w:rsidRDefault="008846F2" w:rsidP="008846F2">
      <w:pPr>
        <w:spacing w:after="0" w:line="240" w:lineRule="auto"/>
        <w:rPr>
          <w:rFonts w:ascii="Lato" w:hAnsi="Lato"/>
        </w:rPr>
      </w:pPr>
      <w:r w:rsidRPr="002D3EB8">
        <w:rPr>
          <w:rFonts w:ascii="Lato" w:hAnsi="Lato"/>
          <w:b/>
        </w:rPr>
        <w:t xml:space="preserve">Informacja dla </w:t>
      </w:r>
      <w:bookmarkStart w:id="1" w:name="_Hlk132365669"/>
      <w:r w:rsidR="002D3EB8" w:rsidRPr="002D3EB8">
        <w:rPr>
          <w:rFonts w:ascii="Lato" w:hAnsi="Lato"/>
          <w:b/>
        </w:rPr>
        <w:t xml:space="preserve">wszystkich </w:t>
      </w:r>
      <w:r w:rsidRPr="002D3EB8">
        <w:rPr>
          <w:rFonts w:ascii="Lato" w:hAnsi="Lato"/>
          <w:b/>
        </w:rPr>
        <w:t>studentów rozpoczynających praktyki w</w:t>
      </w:r>
      <w:bookmarkEnd w:id="1"/>
      <w:r w:rsidRPr="002D3EB8">
        <w:rPr>
          <w:rFonts w:ascii="Lato" w:hAnsi="Lato"/>
          <w:b/>
        </w:rPr>
        <w:t xml:space="preserve"> 10.WSzKzP SPZOZ w Bydgoszczy</w:t>
      </w:r>
      <w:r>
        <w:rPr>
          <w:rFonts w:ascii="Lato" w:hAnsi="Lato"/>
        </w:rPr>
        <w:t>:</w:t>
      </w:r>
    </w:p>
    <w:p w14:paraId="063DE433" w14:textId="77777777" w:rsidR="00F37D2B" w:rsidRDefault="00C16E34" w:rsidP="00DC6C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Student przed rozpoczęciem praktyk </w:t>
      </w:r>
      <w:r w:rsidR="00F37D2B">
        <w:rPr>
          <w:rFonts w:ascii="Lato" w:hAnsi="Lato"/>
        </w:rPr>
        <w:t>(</w:t>
      </w:r>
      <w:r>
        <w:rPr>
          <w:rFonts w:ascii="Lato" w:hAnsi="Lato"/>
        </w:rPr>
        <w:t xml:space="preserve">min. </w:t>
      </w:r>
      <w:r w:rsidRPr="00C16E34">
        <w:rPr>
          <w:rFonts w:ascii="Lato" w:hAnsi="Lato"/>
          <w:b/>
        </w:rPr>
        <w:t>4 tygodnie przed rozpoczęciem praktyki</w:t>
      </w:r>
      <w:r w:rsidR="00F37D2B">
        <w:rPr>
          <w:rFonts w:ascii="Lato" w:hAnsi="Lato"/>
          <w:b/>
        </w:rPr>
        <w:t xml:space="preserve">) </w:t>
      </w:r>
      <w:r w:rsidR="00F37D2B" w:rsidRPr="00F37D2B">
        <w:rPr>
          <w:rFonts w:ascii="Lato" w:hAnsi="Lato"/>
        </w:rPr>
        <w:t>powinien</w:t>
      </w:r>
      <w:r w:rsidR="00F37D2B">
        <w:rPr>
          <w:rFonts w:ascii="Lato" w:hAnsi="Lato"/>
          <w:b/>
        </w:rPr>
        <w:t xml:space="preserve"> </w:t>
      </w:r>
      <w:r>
        <w:rPr>
          <w:rFonts w:ascii="Lato" w:hAnsi="Lato"/>
        </w:rPr>
        <w:t>stawić się ze skierowaniem</w:t>
      </w:r>
      <w:r w:rsidR="00F37D2B">
        <w:rPr>
          <w:rFonts w:ascii="Lato" w:hAnsi="Lato"/>
        </w:rPr>
        <w:t xml:space="preserve"> pobranym z Dziekanatu WNoZ</w:t>
      </w:r>
      <w:r>
        <w:rPr>
          <w:rFonts w:ascii="Lato" w:hAnsi="Lato"/>
        </w:rPr>
        <w:t xml:space="preserve"> do Sekcji Planowania i Szkolenia (budynek starej Polikliniki). Do skierowania należy dołączyć: </w:t>
      </w:r>
    </w:p>
    <w:p w14:paraId="464317CA" w14:textId="5C4B3959" w:rsidR="00F37D2B" w:rsidRDefault="00F37D2B" w:rsidP="00F37D2B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C16E34">
        <w:rPr>
          <w:rFonts w:ascii="Lato" w:hAnsi="Lato"/>
        </w:rPr>
        <w:t>ksero</w:t>
      </w:r>
      <w:r>
        <w:rPr>
          <w:rFonts w:ascii="Lato" w:hAnsi="Lato"/>
        </w:rPr>
        <w:t>kopię</w:t>
      </w:r>
      <w:r w:rsidR="00C16E34">
        <w:rPr>
          <w:rFonts w:ascii="Lato" w:hAnsi="Lato"/>
        </w:rPr>
        <w:t xml:space="preserve"> </w:t>
      </w:r>
      <w:r w:rsidR="00DC6C94">
        <w:rPr>
          <w:rFonts w:ascii="Lato" w:hAnsi="Lato"/>
        </w:rPr>
        <w:t>u</w:t>
      </w:r>
      <w:r w:rsidR="00C16E34">
        <w:rPr>
          <w:rFonts w:ascii="Lato" w:hAnsi="Lato"/>
        </w:rPr>
        <w:t>bezpieczenia OC</w:t>
      </w:r>
      <w:r w:rsidR="00DC6C94">
        <w:rPr>
          <w:rFonts w:ascii="Lato" w:hAnsi="Lato"/>
        </w:rPr>
        <w:t xml:space="preserve"> </w:t>
      </w:r>
      <w:r w:rsidR="00C16E34">
        <w:rPr>
          <w:rFonts w:ascii="Lato" w:hAnsi="Lato"/>
        </w:rPr>
        <w:t xml:space="preserve">i NNW; </w:t>
      </w:r>
    </w:p>
    <w:p w14:paraId="38AC09D2" w14:textId="77777777" w:rsidR="00F37D2B" w:rsidRDefault="00F37D2B" w:rsidP="00F37D2B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C16E34">
        <w:rPr>
          <w:rFonts w:ascii="Lato" w:hAnsi="Lato"/>
        </w:rPr>
        <w:t>ksero</w:t>
      </w:r>
      <w:r>
        <w:rPr>
          <w:rFonts w:ascii="Lato" w:hAnsi="Lato"/>
        </w:rPr>
        <w:t>kopię</w:t>
      </w:r>
      <w:r w:rsidR="00C16E34">
        <w:rPr>
          <w:rFonts w:ascii="Lato" w:hAnsi="Lato"/>
        </w:rPr>
        <w:t xml:space="preserve"> szczepienia WZW typu B; </w:t>
      </w:r>
    </w:p>
    <w:p w14:paraId="0B9B27E5" w14:textId="467465A5" w:rsidR="008846F2" w:rsidRDefault="00F37D2B" w:rsidP="00F37D2B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DC6C94">
        <w:rPr>
          <w:rFonts w:ascii="Lato" w:hAnsi="Lato"/>
        </w:rPr>
        <w:t>aktualne orzeczenie lekarskie o braku przeciwwskazań do odbycia praktyki.</w:t>
      </w:r>
    </w:p>
    <w:p w14:paraId="742538E1" w14:textId="7CB2BD58" w:rsidR="00BB5184" w:rsidRDefault="00DC6C94" w:rsidP="00DC6C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Praktykanci są zobowiązani do odbycia szkolenia zapoznawczo-instruktażowego między innymi z zakresu BHP i </w:t>
      </w:r>
      <w:proofErr w:type="spellStart"/>
      <w:r>
        <w:rPr>
          <w:rFonts w:ascii="Lato" w:hAnsi="Lato"/>
        </w:rPr>
        <w:t>ppoż</w:t>
      </w:r>
      <w:proofErr w:type="spellEnd"/>
      <w:r>
        <w:rPr>
          <w:rFonts w:ascii="Lato" w:hAnsi="Lato"/>
        </w:rPr>
        <w:t xml:space="preserve"> oraz z zasad bezpiecznego przetwarzania danych osobowych i z zakresu kontroli zakażeń szpitalnych. Szkolenie odbywać się będzie w sali konfer</w:t>
      </w:r>
      <w:r w:rsidR="00F37D2B">
        <w:rPr>
          <w:rFonts w:ascii="Lato" w:hAnsi="Lato"/>
        </w:rPr>
        <w:t>encyjnej</w:t>
      </w:r>
      <w:r>
        <w:rPr>
          <w:rFonts w:ascii="Lato" w:hAnsi="Lato"/>
        </w:rPr>
        <w:t xml:space="preserve"> Szpitala (II pi</w:t>
      </w:r>
      <w:r w:rsidR="00BB5184">
        <w:rPr>
          <w:rFonts w:ascii="Lato" w:hAnsi="Lato"/>
        </w:rPr>
        <w:t>ę</w:t>
      </w:r>
      <w:r>
        <w:rPr>
          <w:rFonts w:ascii="Lato" w:hAnsi="Lato"/>
        </w:rPr>
        <w:t>tro</w:t>
      </w:r>
      <w:r w:rsidR="00F37D2B">
        <w:rPr>
          <w:rFonts w:ascii="Lato" w:hAnsi="Lato"/>
        </w:rPr>
        <w:t xml:space="preserve"> - </w:t>
      </w:r>
      <w:r w:rsidR="00BB5184">
        <w:rPr>
          <w:rFonts w:ascii="Lato" w:hAnsi="Lato"/>
        </w:rPr>
        <w:t xml:space="preserve">Komenda) w wybranym terminie 2023 r : 03.07; 17.07; 01.08; 16.08; 01.09. Szkolenie należy odbyć w terminie poprzedzającym lub </w:t>
      </w:r>
      <w:r w:rsidR="00F37D2B">
        <w:rPr>
          <w:rFonts w:ascii="Lato" w:hAnsi="Lato"/>
        </w:rPr>
        <w:t xml:space="preserve">w </w:t>
      </w:r>
      <w:r w:rsidR="00BB5184">
        <w:rPr>
          <w:rFonts w:ascii="Lato" w:hAnsi="Lato"/>
        </w:rPr>
        <w:t>pierwszym dniu praktyki.</w:t>
      </w:r>
    </w:p>
    <w:p w14:paraId="448C20DE" w14:textId="5B6D2ED1" w:rsidR="00DC6C94" w:rsidRDefault="00CF7C1A" w:rsidP="00DC6C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Po zakończonym szkoleniu praktykant z kartą szkolenia wstępnego</w:t>
      </w:r>
      <w:r w:rsidR="001570CF">
        <w:rPr>
          <w:rFonts w:ascii="Lato" w:hAnsi="Lato"/>
        </w:rPr>
        <w:t xml:space="preserve"> </w:t>
      </w:r>
      <w:r w:rsidR="00DA3CFD">
        <w:rPr>
          <w:rFonts w:ascii="Lato" w:hAnsi="Lato"/>
        </w:rPr>
        <w:t xml:space="preserve">BHP udaje się do komórki, </w:t>
      </w:r>
      <w:r w:rsidR="00BB5184">
        <w:rPr>
          <w:rFonts w:ascii="Lato" w:hAnsi="Lato"/>
        </w:rPr>
        <w:t xml:space="preserve"> </w:t>
      </w:r>
      <w:r w:rsidR="00DA3CFD">
        <w:rPr>
          <w:rFonts w:ascii="Lato" w:hAnsi="Lato"/>
        </w:rPr>
        <w:t>w której będzie odbywał praktykę, następnie po szkoleniu stanowiskowym dwudniowym i uzyskaniu stosownych podpisów zwraca ww. kartę do Sekcji Planowania i Szkolenia.</w:t>
      </w:r>
    </w:p>
    <w:p w14:paraId="083E0E72" w14:textId="77777777" w:rsidR="00B30E84" w:rsidRDefault="00DA3CFD" w:rsidP="00DC6C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dniu rozpoczęcia praktyki student powinien mieć: </w:t>
      </w:r>
    </w:p>
    <w:p w14:paraId="56B86A01" w14:textId="77777777" w:rsidR="00B30E84" w:rsidRDefault="00B30E84" w:rsidP="00B30E84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DA3CFD">
        <w:rPr>
          <w:rFonts w:ascii="Lato" w:hAnsi="Lato"/>
        </w:rPr>
        <w:t xml:space="preserve">aktualną książeczkę do celów sanitarno-epidemiologicznych; </w:t>
      </w:r>
    </w:p>
    <w:p w14:paraId="06A9F301" w14:textId="2F7EDAB4" w:rsidR="00DA3CFD" w:rsidRDefault="00B30E84" w:rsidP="00B30E84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DA3CFD">
        <w:rPr>
          <w:rFonts w:ascii="Lato" w:hAnsi="Lato"/>
        </w:rPr>
        <w:t>identyfikator wystawiony przez uczelnię; własna odzież i obuwie robocze.</w:t>
      </w:r>
    </w:p>
    <w:p w14:paraId="74F7E89F" w14:textId="3F7A0C6B" w:rsidR="00DA3CFD" w:rsidRPr="00DA3CFD" w:rsidRDefault="00DA3CFD" w:rsidP="00DA3CFD">
      <w:pPr>
        <w:spacing w:after="0" w:line="240" w:lineRule="auto"/>
        <w:ind w:firstLine="360"/>
        <w:jc w:val="both"/>
        <w:rPr>
          <w:rFonts w:ascii="Lato" w:hAnsi="Lato"/>
          <w:b/>
        </w:rPr>
      </w:pPr>
      <w:r w:rsidRPr="00DA3CFD">
        <w:rPr>
          <w:rFonts w:ascii="Lato" w:hAnsi="Lato"/>
          <w:b/>
        </w:rPr>
        <w:t>Tel</w:t>
      </w:r>
      <w:r w:rsidR="00B30E84">
        <w:rPr>
          <w:rFonts w:ascii="Lato" w:hAnsi="Lato"/>
          <w:b/>
        </w:rPr>
        <w:t>.</w:t>
      </w:r>
      <w:r w:rsidRPr="00DA3CFD">
        <w:rPr>
          <w:rFonts w:ascii="Lato" w:hAnsi="Lato"/>
          <w:b/>
        </w:rPr>
        <w:t xml:space="preserve"> kontaktowy w sprawie praktyk : </w:t>
      </w:r>
      <w:r w:rsidRPr="00335018">
        <w:rPr>
          <w:rFonts w:ascii="Lato" w:hAnsi="Lato"/>
          <w:b/>
          <w:color w:val="4472C4" w:themeColor="accent1"/>
        </w:rPr>
        <w:t>721 001 987</w:t>
      </w:r>
    </w:p>
    <w:p w14:paraId="159E55D7" w14:textId="77777777" w:rsidR="00E709F2" w:rsidRPr="005D4CD4" w:rsidRDefault="00E709F2" w:rsidP="00D5507B">
      <w:pPr>
        <w:spacing w:after="0" w:line="240" w:lineRule="auto"/>
        <w:rPr>
          <w:rFonts w:ascii="Lato" w:hAnsi="Lato"/>
        </w:rPr>
      </w:pPr>
    </w:p>
    <w:p w14:paraId="3098EF5A" w14:textId="77777777" w:rsidR="00B30E84" w:rsidRDefault="00B30E84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2234CD09" w14:textId="1AC658E0" w:rsidR="00A407C9" w:rsidRPr="00B30E84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 w:cstheme="minorHAnsi"/>
          <w:b/>
        </w:rPr>
      </w:pPr>
      <w:r w:rsidRPr="00B30E84">
        <w:rPr>
          <w:rFonts w:ascii="Lato" w:hAnsi="Lato" w:cstheme="minorHAnsi"/>
          <w:b/>
          <w:color w:val="4472C4" w:themeColor="accent1"/>
        </w:rPr>
        <w:t>Centrum Onkologii im. prof. F. Łukaszczyka w Bydgoszczy</w:t>
      </w:r>
    </w:p>
    <w:p w14:paraId="3C8A6F20" w14:textId="77777777" w:rsidR="00B30E84" w:rsidRPr="00B30E84" w:rsidRDefault="00B30E84" w:rsidP="00B30E84">
      <w:pPr>
        <w:pStyle w:val="NormalnyWeb"/>
        <w:spacing w:before="0" w:beforeAutospacing="0" w:after="0" w:afterAutospacing="0"/>
        <w:jc w:val="both"/>
        <w:rPr>
          <w:rFonts w:ascii="Lato" w:hAnsi="Lato" w:cstheme="minorHAnsi"/>
        </w:rPr>
      </w:pPr>
      <w:bookmarkStart w:id="2" w:name="_Hlk126319259"/>
    </w:p>
    <w:p w14:paraId="3DC7D72D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9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3696AAF2" w14:textId="0450B3E2" w:rsidR="0009131F" w:rsidRPr="00C54FFB" w:rsidRDefault="0009131F" w:rsidP="0009131F">
      <w:pPr>
        <w:spacing w:after="0" w:line="240" w:lineRule="auto"/>
        <w:jc w:val="both"/>
        <w:rPr>
          <w:rFonts w:ascii="Lato" w:hAnsi="Lato"/>
        </w:rPr>
      </w:pPr>
    </w:p>
    <w:p w14:paraId="37B44279" w14:textId="38D6D01A" w:rsidR="00A407C9" w:rsidRPr="00B30E84" w:rsidRDefault="00B30E84" w:rsidP="00B30E84">
      <w:pPr>
        <w:pStyle w:val="NormalnyWeb"/>
        <w:spacing w:before="0" w:beforeAutospacing="0" w:after="0" w:afterAutospacing="0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S</w:t>
      </w:r>
      <w:r w:rsidR="005671A6" w:rsidRPr="00B30E84">
        <w:rPr>
          <w:rFonts w:ascii="Lato" w:hAnsi="Lato" w:cstheme="minorHAnsi"/>
        </w:rPr>
        <w:t xml:space="preserve">tudenci </w:t>
      </w:r>
      <w:r>
        <w:rPr>
          <w:rFonts w:ascii="Lato" w:hAnsi="Lato" w:cstheme="minorHAnsi"/>
        </w:rPr>
        <w:t xml:space="preserve">kierunku </w:t>
      </w:r>
      <w:r w:rsidR="005671A6" w:rsidRPr="00B30E84">
        <w:rPr>
          <w:rStyle w:val="Pogrubienie"/>
          <w:rFonts w:ascii="Lato" w:hAnsi="Lato" w:cstheme="minorHAnsi"/>
          <w:u w:val="single"/>
        </w:rPr>
        <w:t>pielęgniarstwa</w:t>
      </w:r>
      <w:r w:rsidR="005671A6" w:rsidRPr="00B30E84">
        <w:rPr>
          <w:rFonts w:ascii="Lato" w:hAnsi="Lato" w:cstheme="minorHAnsi"/>
        </w:rPr>
        <w:t xml:space="preserve"> mogą realizować praktyki wakacyjne z zakresu  </w:t>
      </w:r>
      <w:r w:rsidR="005671A6" w:rsidRPr="00B30E84">
        <w:rPr>
          <w:rStyle w:val="Pogrubienie"/>
          <w:rFonts w:ascii="Lato" w:hAnsi="Lato" w:cstheme="minorHAnsi"/>
        </w:rPr>
        <w:t>pielęgniarstwa chirurgicznego</w:t>
      </w:r>
      <w:r w:rsidR="005671A6" w:rsidRPr="00B30E84">
        <w:rPr>
          <w:rFonts w:ascii="Lato" w:hAnsi="Lato" w:cstheme="minorHAnsi"/>
        </w:rPr>
        <w:t xml:space="preserve"> w Oddziale Klinicznym Chirurgii Onkologicznej oraz </w:t>
      </w:r>
      <w:r w:rsidR="005671A6" w:rsidRPr="00B30E84">
        <w:rPr>
          <w:rStyle w:val="Pogrubienie"/>
          <w:rFonts w:ascii="Lato" w:hAnsi="Lato" w:cstheme="minorHAnsi"/>
        </w:rPr>
        <w:t>podstaw pielęgniarstwa</w:t>
      </w:r>
      <w:r w:rsidR="005671A6" w:rsidRPr="00B30E84">
        <w:rPr>
          <w:rFonts w:ascii="Lato" w:hAnsi="Lato" w:cstheme="minorHAnsi"/>
        </w:rPr>
        <w:t> w</w:t>
      </w:r>
      <w:r w:rsidR="00EA0A6C" w:rsidRPr="00B30E84">
        <w:rPr>
          <w:rFonts w:ascii="Lato" w:hAnsi="Lato" w:cstheme="minorHAnsi"/>
        </w:rPr>
        <w:t xml:space="preserve"> </w:t>
      </w:r>
      <w:r w:rsidR="005671A6" w:rsidRPr="00B30E84">
        <w:rPr>
          <w:rFonts w:ascii="Lato" w:hAnsi="Lato" w:cstheme="minorHAnsi"/>
        </w:rPr>
        <w:t>Oddziale Klinicznym Urologii Onkologicznej, Oddziale Klinicznym Brachyterapii,</w:t>
      </w:r>
      <w:r w:rsidR="00EA0A6C" w:rsidRPr="00B30E84">
        <w:rPr>
          <w:rFonts w:ascii="Lato" w:hAnsi="Lato" w:cstheme="minorHAnsi"/>
        </w:rPr>
        <w:t xml:space="preserve"> </w:t>
      </w:r>
      <w:r w:rsidR="00EA0A6C" w:rsidRPr="00B30E84">
        <w:rPr>
          <w:rFonts w:ascii="Lato" w:hAnsi="Lato" w:cstheme="minorHAnsi"/>
          <w:bCs/>
          <w:shd w:val="clear" w:color="auto" w:fill="FFFFFF"/>
        </w:rPr>
        <w:t>Oddział Kliniczny Nowotworów Piersi i Chirurgii Rekonstrukcyjnej</w:t>
      </w:r>
      <w:r w:rsidR="005671A6" w:rsidRPr="00B30E84">
        <w:rPr>
          <w:rFonts w:ascii="Lato" w:hAnsi="Lato" w:cstheme="minorHAnsi"/>
        </w:rPr>
        <w:t xml:space="preserve">. Wnioski o realizację praktyki wakacyjnej dostępne są na stronie internetowej </w:t>
      </w:r>
      <w:hyperlink r:id="rId10" w:tgtFrame="_blank" w:history="1">
        <w:r w:rsidR="005671A6" w:rsidRPr="00B30E84">
          <w:rPr>
            <w:rStyle w:val="Hipercze"/>
            <w:rFonts w:ascii="Lato" w:hAnsi="Lato" w:cstheme="minorHAnsi"/>
          </w:rPr>
          <w:t>www.co.bydgoszcz.pl</w:t>
        </w:r>
      </w:hyperlink>
      <w:r w:rsidR="005671A6" w:rsidRPr="00B30E84">
        <w:rPr>
          <w:rFonts w:ascii="Lato" w:hAnsi="Lato" w:cstheme="minorHAnsi"/>
        </w:rPr>
        <w:t xml:space="preserve"> w zakładce NAUKA i EDUKACJA - STAŻE i PRAKTYKI (jako dokument w wersji do edycji, studenci mogą </w:t>
      </w:r>
      <w:r>
        <w:rPr>
          <w:rFonts w:ascii="Lato" w:hAnsi="Lato" w:cstheme="minorHAnsi"/>
        </w:rPr>
        <w:t xml:space="preserve">go </w:t>
      </w:r>
      <w:r w:rsidR="005671A6" w:rsidRPr="00B30E84">
        <w:rPr>
          <w:rFonts w:ascii="Lato" w:hAnsi="Lato" w:cstheme="minorHAnsi"/>
        </w:rPr>
        <w:t>wypełnić w formie elektronicznej lub wydrukować i wypełnić odręcznie). Praktyka wakacyjna realizowana jest w ter</w:t>
      </w:r>
      <w:r>
        <w:rPr>
          <w:rFonts w:ascii="Lato" w:hAnsi="Lato" w:cstheme="minorHAnsi"/>
        </w:rPr>
        <w:t xml:space="preserve">minach od 01.06. do 30.09. - </w:t>
      </w:r>
      <w:r w:rsidR="005671A6" w:rsidRPr="00B30E84">
        <w:rPr>
          <w:rFonts w:ascii="Lato" w:hAnsi="Lato" w:cstheme="minorHAnsi"/>
        </w:rPr>
        <w:t>liczy się kolejność zgłoszeń. Wypełnione i</w:t>
      </w:r>
      <w:r w:rsidR="005D4CD4" w:rsidRPr="00B30E84">
        <w:rPr>
          <w:rFonts w:ascii="Lato" w:hAnsi="Lato" w:cstheme="minorHAnsi"/>
        </w:rPr>
        <w:t xml:space="preserve"> </w:t>
      </w:r>
      <w:r w:rsidR="005671A6" w:rsidRPr="00B30E84">
        <w:rPr>
          <w:rFonts w:ascii="Lato" w:hAnsi="Lato" w:cstheme="minorHAnsi"/>
        </w:rPr>
        <w:t>podpisane w</w:t>
      </w:r>
      <w:r w:rsidR="005D4CD4" w:rsidRPr="00B30E84">
        <w:rPr>
          <w:rFonts w:ascii="Lato" w:hAnsi="Lato" w:cstheme="minorHAnsi"/>
        </w:rPr>
        <w:t xml:space="preserve"> 2 </w:t>
      </w:r>
      <w:r w:rsidR="005671A6" w:rsidRPr="00B30E84">
        <w:rPr>
          <w:rFonts w:ascii="Lato" w:hAnsi="Lato" w:cstheme="minorHAnsi"/>
        </w:rPr>
        <w:t xml:space="preserve">miejscach wnioski wraz z podpisem </w:t>
      </w:r>
      <w:r w:rsidR="005D4CD4" w:rsidRPr="00B30E84">
        <w:rPr>
          <w:rFonts w:ascii="Lato" w:hAnsi="Lato" w:cstheme="minorHAnsi"/>
        </w:rPr>
        <w:t>/</w:t>
      </w:r>
      <w:r w:rsidR="005671A6" w:rsidRPr="00B30E84">
        <w:rPr>
          <w:rFonts w:ascii="Lato" w:hAnsi="Lato" w:cstheme="minorHAnsi"/>
        </w:rPr>
        <w:t xml:space="preserve">zgodą  Kierownika wybranej komórki organizacyjnej </w:t>
      </w:r>
      <w:r w:rsidR="008B5D48" w:rsidRPr="00B30E84">
        <w:rPr>
          <w:rFonts w:ascii="Lato" w:hAnsi="Lato" w:cstheme="minorHAnsi"/>
        </w:rPr>
        <w:t xml:space="preserve"> </w:t>
      </w:r>
      <w:r w:rsidR="005671A6" w:rsidRPr="00B30E84">
        <w:rPr>
          <w:rFonts w:ascii="Lato" w:hAnsi="Lato" w:cstheme="minorHAnsi"/>
        </w:rPr>
        <w:t xml:space="preserve">oraz opiekuna studenci składają w </w:t>
      </w:r>
      <w:r w:rsidR="005D4CD4" w:rsidRPr="00B30E84">
        <w:rPr>
          <w:rFonts w:ascii="Lato" w:hAnsi="Lato" w:cstheme="minorHAnsi"/>
        </w:rPr>
        <w:t>budynku</w:t>
      </w:r>
      <w:r w:rsidR="005671A6" w:rsidRPr="00B30E84">
        <w:rPr>
          <w:rFonts w:ascii="Lato" w:hAnsi="Lato" w:cstheme="minorHAnsi"/>
        </w:rPr>
        <w:t xml:space="preserve"> E, I piętro,  pok</w:t>
      </w:r>
      <w:r w:rsidR="005D4CD4" w:rsidRPr="00B30E84">
        <w:rPr>
          <w:rFonts w:ascii="Lato" w:hAnsi="Lato" w:cstheme="minorHAnsi"/>
        </w:rPr>
        <w:t xml:space="preserve">. </w:t>
      </w:r>
      <w:r w:rsidR="005671A6" w:rsidRPr="00B30E84">
        <w:rPr>
          <w:rFonts w:ascii="Lato" w:hAnsi="Lato" w:cstheme="minorHAnsi"/>
        </w:rPr>
        <w:t>104.</w:t>
      </w:r>
    </w:p>
    <w:p w14:paraId="5F1C03F5" w14:textId="45EE8C30" w:rsidR="00EA0A6C" w:rsidRPr="00B30E84" w:rsidRDefault="00B30E84" w:rsidP="00B30E84">
      <w:pPr>
        <w:pStyle w:val="NormalnyWeb"/>
        <w:spacing w:before="0" w:beforeAutospacing="0" w:after="0" w:afterAutospacing="0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S</w:t>
      </w:r>
      <w:r w:rsidR="00790B52" w:rsidRPr="00B30E84">
        <w:rPr>
          <w:rFonts w:ascii="Lato" w:hAnsi="Lato" w:cstheme="minorHAnsi"/>
        </w:rPr>
        <w:t>tudenci</w:t>
      </w:r>
      <w:r w:rsidR="00DA7296" w:rsidRPr="00B30E84">
        <w:rPr>
          <w:rFonts w:ascii="Lato" w:hAnsi="Lato" w:cstheme="minorHAnsi"/>
        </w:rPr>
        <w:t xml:space="preserve"> </w:t>
      </w:r>
      <w:r>
        <w:rPr>
          <w:rFonts w:ascii="Lato" w:hAnsi="Lato" w:cstheme="minorHAnsi"/>
        </w:rPr>
        <w:t xml:space="preserve">kierunku </w:t>
      </w:r>
      <w:proofErr w:type="spellStart"/>
      <w:r w:rsidRPr="00B30E84">
        <w:rPr>
          <w:rFonts w:ascii="Lato" w:hAnsi="Lato" w:cstheme="minorHAnsi"/>
          <w:b/>
          <w:u w:val="single"/>
        </w:rPr>
        <w:t>e</w:t>
      </w:r>
      <w:r w:rsidR="00DA7296" w:rsidRPr="00B30E84">
        <w:rPr>
          <w:rFonts w:ascii="Lato" w:hAnsi="Lato" w:cstheme="minorHAnsi"/>
          <w:b/>
          <w:u w:val="single"/>
        </w:rPr>
        <w:t>lektroradiologii</w:t>
      </w:r>
      <w:proofErr w:type="spellEnd"/>
      <w:r w:rsidR="00DA7296" w:rsidRPr="00B30E84">
        <w:rPr>
          <w:rFonts w:ascii="Lato" w:hAnsi="Lato" w:cstheme="minorHAnsi"/>
        </w:rPr>
        <w:t xml:space="preserve"> mogą realizować praktyki </w:t>
      </w:r>
      <w:r w:rsidR="007843F9" w:rsidRPr="00B30E84">
        <w:rPr>
          <w:rFonts w:ascii="Lato" w:hAnsi="Lato" w:cstheme="minorHAnsi"/>
        </w:rPr>
        <w:t>w</w:t>
      </w:r>
      <w:r w:rsidR="00DA7296" w:rsidRPr="00B30E84">
        <w:rPr>
          <w:rFonts w:ascii="Lato" w:hAnsi="Lato" w:cstheme="minorHAnsi"/>
        </w:rPr>
        <w:t xml:space="preserve"> pracowni konwencjonalnej RTG (</w:t>
      </w:r>
      <w:r w:rsidR="00FD3C6E">
        <w:rPr>
          <w:rFonts w:ascii="Lato" w:hAnsi="Lato" w:cstheme="minorHAnsi"/>
        </w:rPr>
        <w:t>8</w:t>
      </w:r>
      <w:r w:rsidR="00DA7296" w:rsidRPr="00B30E84">
        <w:rPr>
          <w:rFonts w:ascii="Lato" w:hAnsi="Lato" w:cstheme="minorHAnsi"/>
        </w:rPr>
        <w:t>0 godz</w:t>
      </w:r>
      <w:r>
        <w:rPr>
          <w:rFonts w:ascii="Lato" w:hAnsi="Lato" w:cstheme="minorHAnsi"/>
        </w:rPr>
        <w:t>.</w:t>
      </w:r>
      <w:r w:rsidR="00DA7296" w:rsidRPr="00B30E84">
        <w:rPr>
          <w:rFonts w:ascii="Lato" w:hAnsi="Lato" w:cstheme="minorHAnsi"/>
        </w:rPr>
        <w:t xml:space="preserve">) w  </w:t>
      </w:r>
      <w:r w:rsidR="00790B52" w:rsidRPr="00B30E84">
        <w:rPr>
          <w:rFonts w:ascii="Lato" w:hAnsi="Lato" w:cstheme="minorHAnsi"/>
        </w:rPr>
        <w:t>Zakład</w:t>
      </w:r>
      <w:r w:rsidR="00DA7296" w:rsidRPr="00B30E84">
        <w:rPr>
          <w:rFonts w:ascii="Lato" w:hAnsi="Lato" w:cstheme="minorHAnsi"/>
        </w:rPr>
        <w:t>zie</w:t>
      </w:r>
      <w:r w:rsidR="00790B52" w:rsidRPr="00B30E84">
        <w:rPr>
          <w:rFonts w:ascii="Lato" w:hAnsi="Lato" w:cstheme="minorHAnsi"/>
        </w:rPr>
        <w:t xml:space="preserve"> Diagnostyki Obrazowej i Radiologii Interwencyjnej</w:t>
      </w:r>
      <w:r w:rsidR="00DA7296" w:rsidRPr="00B30E84">
        <w:rPr>
          <w:rFonts w:ascii="Lato" w:hAnsi="Lato" w:cstheme="minorHAnsi"/>
        </w:rPr>
        <w:t xml:space="preserve"> - </w:t>
      </w:r>
      <w:r w:rsidR="00790B52" w:rsidRPr="00B30E84">
        <w:rPr>
          <w:rFonts w:ascii="Lato" w:hAnsi="Lato" w:cstheme="minorHAnsi"/>
        </w:rPr>
        <w:t>jeden student na ok. 10 dni. W tym przypadku prosimy</w:t>
      </w:r>
      <w:r w:rsidR="00DA7296" w:rsidRPr="00B30E84">
        <w:rPr>
          <w:rFonts w:ascii="Lato" w:hAnsi="Lato" w:cstheme="minorHAnsi"/>
        </w:rPr>
        <w:t>,</w:t>
      </w:r>
      <w:r w:rsidR="00790B52" w:rsidRPr="00B30E84">
        <w:rPr>
          <w:rFonts w:ascii="Lato" w:hAnsi="Lato" w:cstheme="minorHAnsi"/>
        </w:rPr>
        <w:t xml:space="preserve"> by studenci w pierwszej kolejności</w:t>
      </w:r>
      <w:r w:rsidR="00DA7296" w:rsidRPr="00B30E84">
        <w:rPr>
          <w:rFonts w:ascii="Lato" w:hAnsi="Lato" w:cstheme="minorHAnsi"/>
        </w:rPr>
        <w:t xml:space="preserve"> </w:t>
      </w:r>
      <w:r w:rsidR="00790B52" w:rsidRPr="00B30E84">
        <w:rPr>
          <w:rFonts w:ascii="Lato" w:hAnsi="Lato" w:cstheme="minorHAnsi"/>
        </w:rPr>
        <w:t xml:space="preserve">kierowali się z wnioskiem do </w:t>
      </w:r>
      <w:r w:rsidR="00790B52" w:rsidRPr="00B30E84">
        <w:rPr>
          <w:rStyle w:val="Pogrubienie"/>
          <w:rFonts w:ascii="Lato" w:hAnsi="Lato" w:cstheme="minorHAnsi"/>
        </w:rPr>
        <w:t xml:space="preserve">Działu Zarządzania i Informatyzacji, bud. E, pokój 104, </w:t>
      </w:r>
      <w:r w:rsidR="00790B52" w:rsidRPr="00B30E84">
        <w:rPr>
          <w:rStyle w:val="Pogrubienie"/>
          <w:rFonts w:ascii="Lato" w:hAnsi="Lato" w:cstheme="minorHAnsi"/>
        </w:rPr>
        <w:lastRenderedPageBreak/>
        <w:t>I piętro</w:t>
      </w:r>
      <w:r w:rsidR="00790B52" w:rsidRPr="00B30E84">
        <w:rPr>
          <w:rFonts w:ascii="Lato" w:hAnsi="Lato" w:cstheme="minorHAnsi"/>
        </w:rPr>
        <w:t xml:space="preserve"> w celu ustalenia terminu i dopiero </w:t>
      </w:r>
      <w:r>
        <w:rPr>
          <w:rFonts w:ascii="Lato" w:hAnsi="Lato" w:cstheme="minorHAnsi"/>
        </w:rPr>
        <w:t xml:space="preserve">potem </w:t>
      </w:r>
      <w:r w:rsidR="00790B52" w:rsidRPr="00B30E84">
        <w:rPr>
          <w:rFonts w:ascii="Lato" w:hAnsi="Lato" w:cstheme="minorHAnsi"/>
        </w:rPr>
        <w:t>po podpis do</w:t>
      </w:r>
      <w:r w:rsidR="00DA7296" w:rsidRPr="00B30E84">
        <w:rPr>
          <w:rFonts w:ascii="Lato" w:hAnsi="Lato" w:cstheme="minorHAnsi"/>
        </w:rPr>
        <w:t xml:space="preserve"> </w:t>
      </w:r>
      <w:r w:rsidR="00790B52" w:rsidRPr="00B30E84">
        <w:rPr>
          <w:rFonts w:ascii="Lato" w:hAnsi="Lato" w:cstheme="minorHAnsi"/>
        </w:rPr>
        <w:t>kierownika komórki organizacyjnej.</w:t>
      </w:r>
      <w:r w:rsidR="00DA7296" w:rsidRPr="00B30E84">
        <w:rPr>
          <w:rFonts w:ascii="Lato" w:hAnsi="Lato" w:cstheme="minorHAnsi"/>
        </w:rPr>
        <w:t xml:space="preserve"> </w:t>
      </w:r>
      <w:r>
        <w:rPr>
          <w:rFonts w:ascii="Lato" w:hAnsi="Lato" w:cstheme="minorHAnsi"/>
        </w:rPr>
        <w:t>W</w:t>
      </w:r>
      <w:r w:rsidR="00790B52" w:rsidRPr="00B30E84">
        <w:rPr>
          <w:rFonts w:ascii="Lato" w:hAnsi="Lato" w:cstheme="minorHAnsi"/>
        </w:rPr>
        <w:t xml:space="preserve"> tym przypadku będzie obowiązywała </w:t>
      </w:r>
      <w:r>
        <w:rPr>
          <w:rFonts w:ascii="Lato" w:hAnsi="Lato" w:cstheme="minorHAnsi"/>
        </w:rPr>
        <w:t xml:space="preserve">również </w:t>
      </w:r>
      <w:r w:rsidR="00790B52" w:rsidRPr="00B30E84">
        <w:rPr>
          <w:rFonts w:ascii="Lato" w:hAnsi="Lato" w:cstheme="minorHAnsi"/>
        </w:rPr>
        <w:t>kolejność zgłoszeń do wyczerpania terminów.</w:t>
      </w:r>
    </w:p>
    <w:p w14:paraId="2705EBA6" w14:textId="213BB938" w:rsidR="00DA7296" w:rsidRPr="00DA7296" w:rsidRDefault="0028667D" w:rsidP="00DA729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hyperlink r:id="rId11" w:history="1">
        <w:r w:rsidR="00DA7296" w:rsidRPr="00DA7296">
          <w:rPr>
            <w:rFonts w:asciiTheme="minorHAnsi" w:hAnsiTheme="minorHAnsi" w:cstheme="minorBidi"/>
            <w:color w:val="0000FF"/>
            <w:u w:val="single"/>
            <w:lang w:eastAsia="en-US"/>
          </w:rPr>
          <w:t>Wnisek.doc (live.com)</w:t>
        </w:r>
      </w:hyperlink>
    </w:p>
    <w:p w14:paraId="7C98EFBB" w14:textId="77777777" w:rsidR="00EA0A6C" w:rsidRPr="00DA7296" w:rsidRDefault="00EA0A6C" w:rsidP="00D5507B">
      <w:pPr>
        <w:spacing w:after="0" w:line="240" w:lineRule="auto"/>
        <w:rPr>
          <w:rFonts w:cstheme="minorHAnsi"/>
          <w:b/>
        </w:rPr>
      </w:pPr>
    </w:p>
    <w:p w14:paraId="3E654696" w14:textId="77777777" w:rsidR="00B30E84" w:rsidRDefault="00B30E84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5EAAA404" w14:textId="59ADD388" w:rsidR="00A407C9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Centrum Reumatologii i Rehabilitacji w Bydgoszczy</w:t>
      </w:r>
    </w:p>
    <w:p w14:paraId="13616899" w14:textId="77777777" w:rsidR="00B30E84" w:rsidRDefault="00B30E84" w:rsidP="00B30E84">
      <w:pPr>
        <w:spacing w:after="0" w:line="240" w:lineRule="auto"/>
        <w:jc w:val="both"/>
        <w:rPr>
          <w:rFonts w:ascii="Lato" w:hAnsi="Lato"/>
          <w:color w:val="FF0000"/>
        </w:rPr>
      </w:pPr>
    </w:p>
    <w:p w14:paraId="2711A1DF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2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326ABBB2" w14:textId="34B9B656" w:rsidR="00B30E84" w:rsidRPr="00A154A7" w:rsidRDefault="0009131F" w:rsidP="00B30E84">
      <w:pPr>
        <w:spacing w:after="0" w:line="240" w:lineRule="auto"/>
        <w:jc w:val="both"/>
        <w:rPr>
          <w:rFonts w:ascii="Lato" w:hAnsi="Lato"/>
          <w:b/>
          <w:color w:val="FF0000"/>
          <w:u w:val="single"/>
        </w:rPr>
      </w:pPr>
      <w:r w:rsidRPr="0009131F">
        <w:rPr>
          <w:rFonts w:ascii="Lato" w:hAnsi="Lato"/>
          <w:color w:val="FF0000"/>
        </w:rPr>
        <w:t xml:space="preserve"> - zapisy </w:t>
      </w:r>
      <w:r w:rsidR="00B30E84" w:rsidRPr="00B30E84">
        <w:rPr>
          <w:rFonts w:ascii="Lato" w:hAnsi="Lato"/>
          <w:color w:val="FF0000"/>
        </w:rPr>
        <w:t>dla studentów kierunku</w:t>
      </w:r>
      <w:r w:rsidR="00B30E84">
        <w:rPr>
          <w:rFonts w:ascii="Lato" w:hAnsi="Lato"/>
          <w:b/>
          <w:color w:val="FF0000"/>
        </w:rPr>
        <w:t xml:space="preserve"> </w:t>
      </w:r>
      <w:proofErr w:type="spellStart"/>
      <w:r w:rsidR="00B30E84" w:rsidRPr="00A154A7">
        <w:rPr>
          <w:rFonts w:ascii="Lato" w:hAnsi="Lato"/>
          <w:b/>
          <w:color w:val="FF0000"/>
          <w:u w:val="single"/>
        </w:rPr>
        <w:t>elektroradiologia</w:t>
      </w:r>
      <w:proofErr w:type="spellEnd"/>
    </w:p>
    <w:p w14:paraId="69DA88F3" w14:textId="66634D14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p w14:paraId="15547EE2" w14:textId="77777777" w:rsidR="00B30E84" w:rsidRDefault="00B30E84" w:rsidP="00592025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627896D5" w14:textId="77777777" w:rsidR="00592025" w:rsidRPr="00790558" w:rsidRDefault="00592025" w:rsidP="00592025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  <w:r w:rsidRPr="00592025">
        <w:rPr>
          <w:rFonts w:ascii="Lato" w:hAnsi="Lato"/>
          <w:b/>
          <w:color w:val="4472C4" w:themeColor="accent1"/>
        </w:rPr>
        <w:t xml:space="preserve">Wojewódzki Szpital Obserwacyjno-Zakaźny im. Tadeusza </w:t>
      </w:r>
      <w:proofErr w:type="spellStart"/>
      <w:r w:rsidRPr="00592025">
        <w:rPr>
          <w:rFonts w:ascii="Lato" w:hAnsi="Lato"/>
          <w:b/>
          <w:color w:val="4472C4" w:themeColor="accent1"/>
        </w:rPr>
        <w:t>Browicza</w:t>
      </w:r>
      <w:proofErr w:type="spellEnd"/>
      <w:r w:rsidRPr="00592025">
        <w:rPr>
          <w:rFonts w:ascii="Lato" w:hAnsi="Lato"/>
          <w:b/>
          <w:color w:val="4472C4" w:themeColor="accent1"/>
        </w:rPr>
        <w:t xml:space="preserve"> w Bydgoszczy  </w:t>
      </w:r>
    </w:p>
    <w:p w14:paraId="14F4EE29" w14:textId="77777777" w:rsidR="00B30E84" w:rsidRDefault="00B30E84" w:rsidP="00B30E84">
      <w:pPr>
        <w:spacing w:after="0" w:line="240" w:lineRule="auto"/>
        <w:jc w:val="both"/>
        <w:rPr>
          <w:rFonts w:ascii="Lato" w:hAnsi="Lato"/>
          <w:b/>
        </w:rPr>
      </w:pPr>
    </w:p>
    <w:p w14:paraId="5394CFD7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3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25AE6946" w14:textId="0713E52E" w:rsidR="00B30E84" w:rsidRPr="00B30E84" w:rsidRDefault="0009131F" w:rsidP="00B30E84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 - zapisy </w:t>
      </w:r>
      <w:r w:rsidR="00B30E84" w:rsidRPr="00B30E84">
        <w:rPr>
          <w:rFonts w:ascii="Lato" w:hAnsi="Lato"/>
          <w:color w:val="FF0000"/>
        </w:rPr>
        <w:t>dla studentów kierunku</w:t>
      </w:r>
      <w:r w:rsidR="00B30E84" w:rsidRPr="00B30E84">
        <w:rPr>
          <w:rFonts w:ascii="Lato" w:hAnsi="Lato"/>
          <w:b/>
          <w:color w:val="FF0000"/>
        </w:rPr>
        <w:t xml:space="preserve"> </w:t>
      </w:r>
      <w:r w:rsidR="00A154A7" w:rsidRPr="00A154A7">
        <w:rPr>
          <w:rFonts w:ascii="Lato" w:hAnsi="Lato"/>
          <w:b/>
          <w:color w:val="FF0000"/>
          <w:u w:val="single"/>
        </w:rPr>
        <w:t>dietetyka</w:t>
      </w:r>
    </w:p>
    <w:p w14:paraId="6507E4DD" w14:textId="1B98FED0" w:rsidR="00592025" w:rsidRDefault="00592025" w:rsidP="00D5507B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opiekun praktyk : </w:t>
      </w:r>
      <w:r w:rsidR="00A154A7">
        <w:rPr>
          <w:rFonts w:ascii="Lato" w:hAnsi="Lato"/>
        </w:rPr>
        <w:t xml:space="preserve">Pani </w:t>
      </w:r>
      <w:r>
        <w:rPr>
          <w:rFonts w:ascii="Lato" w:hAnsi="Lato"/>
        </w:rPr>
        <w:t xml:space="preserve">Małgorzata Kruszyńska (Sekcja Żywienia WSOZ) </w:t>
      </w:r>
      <w:r w:rsidR="00D45CA3">
        <w:rPr>
          <w:rFonts w:ascii="Lato" w:hAnsi="Lato"/>
        </w:rPr>
        <w:t xml:space="preserve">  </w:t>
      </w:r>
      <w:r>
        <w:rPr>
          <w:rFonts w:ascii="Lato" w:hAnsi="Lato"/>
        </w:rPr>
        <w:t>mail:</w:t>
      </w:r>
      <w:r w:rsidR="00D45CA3">
        <w:rPr>
          <w:rFonts w:ascii="Lato" w:hAnsi="Lato"/>
        </w:rPr>
        <w:t xml:space="preserve"> </w:t>
      </w:r>
      <w:r>
        <w:rPr>
          <w:rFonts w:ascii="Lato" w:hAnsi="Lato"/>
        </w:rPr>
        <w:t>sekcja.zywienia@wsoz.pl</w:t>
      </w:r>
    </w:p>
    <w:p w14:paraId="3DF6ADBC" w14:textId="77777777" w:rsidR="00592025" w:rsidRPr="00592025" w:rsidRDefault="00592025" w:rsidP="00D5507B">
      <w:pPr>
        <w:spacing w:after="0" w:line="240" w:lineRule="auto"/>
        <w:rPr>
          <w:rFonts w:ascii="Lato" w:hAnsi="Lato"/>
        </w:rPr>
      </w:pPr>
    </w:p>
    <w:p w14:paraId="5774288F" w14:textId="77777777" w:rsidR="00A154A7" w:rsidRDefault="00A154A7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1A15AEAB" w14:textId="3F7E749F" w:rsidR="00A407C9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Nowy Szpital w Wąbrzeźnie</w:t>
      </w:r>
    </w:p>
    <w:p w14:paraId="1E44DC3B" w14:textId="77777777" w:rsidR="00A154A7" w:rsidRDefault="00A154A7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214BC0A6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4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676E66F8" w14:textId="11711D40" w:rsidR="0009131F" w:rsidRPr="00A154A7" w:rsidRDefault="0009131F" w:rsidP="00A154A7">
      <w:pPr>
        <w:spacing w:after="0" w:line="240" w:lineRule="auto"/>
        <w:jc w:val="both"/>
        <w:rPr>
          <w:rFonts w:ascii="Lato" w:hAnsi="Lato"/>
          <w:b/>
          <w:color w:val="FF0000"/>
          <w:u w:val="single"/>
        </w:rPr>
      </w:pPr>
      <w:r w:rsidRPr="0009131F">
        <w:rPr>
          <w:rFonts w:ascii="Lato" w:hAnsi="Lato"/>
          <w:color w:val="FF0000"/>
        </w:rPr>
        <w:t xml:space="preserve"> - zapisy</w:t>
      </w:r>
      <w:r w:rsidR="00A154A7">
        <w:rPr>
          <w:rFonts w:ascii="Lato" w:hAnsi="Lato"/>
          <w:b/>
          <w:color w:val="FF0000"/>
        </w:rPr>
        <w:t xml:space="preserve"> </w:t>
      </w:r>
      <w:r w:rsidR="00A154A7" w:rsidRPr="00B30E84">
        <w:rPr>
          <w:rFonts w:ascii="Lato" w:hAnsi="Lato"/>
          <w:color w:val="FF0000"/>
        </w:rPr>
        <w:t xml:space="preserve">dla studentów </w:t>
      </w:r>
      <w:r w:rsidR="00A154A7">
        <w:rPr>
          <w:rFonts w:ascii="Lato" w:hAnsi="Lato"/>
          <w:color w:val="FF0000"/>
        </w:rPr>
        <w:t xml:space="preserve">kierunków: </w:t>
      </w:r>
      <w:r w:rsidR="00A154A7" w:rsidRPr="00A154A7">
        <w:rPr>
          <w:rFonts w:ascii="Lato" w:hAnsi="Lato"/>
          <w:b/>
          <w:color w:val="FF0000"/>
          <w:u w:val="single"/>
        </w:rPr>
        <w:t>pielęgniarstwo</w:t>
      </w:r>
      <w:r w:rsidR="007415D8" w:rsidRPr="00A154A7">
        <w:rPr>
          <w:rFonts w:ascii="Lato" w:hAnsi="Lato"/>
          <w:b/>
          <w:color w:val="FF0000"/>
          <w:u w:val="single"/>
        </w:rPr>
        <w:t xml:space="preserve">, </w:t>
      </w:r>
      <w:r w:rsidR="00A154A7" w:rsidRPr="00A154A7">
        <w:rPr>
          <w:rFonts w:ascii="Lato" w:hAnsi="Lato"/>
          <w:b/>
          <w:color w:val="FF0000"/>
          <w:u w:val="single"/>
        </w:rPr>
        <w:t>położnictwo i fizjoterapia</w:t>
      </w:r>
    </w:p>
    <w:p w14:paraId="0F6FFEDA" w14:textId="29B1D101" w:rsidR="007415D8" w:rsidRPr="007415D8" w:rsidRDefault="007415D8" w:rsidP="00D5507B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opiekunowie praktyk: </w:t>
      </w:r>
      <w:r w:rsidR="00A154A7">
        <w:rPr>
          <w:rFonts w:ascii="Lato" w:hAnsi="Lato"/>
        </w:rPr>
        <w:t xml:space="preserve">Pani </w:t>
      </w:r>
      <w:r>
        <w:rPr>
          <w:rFonts w:ascii="Lato" w:hAnsi="Lato"/>
        </w:rPr>
        <w:t>Hanna Olszewska (piel</w:t>
      </w:r>
      <w:r w:rsidR="00A154A7">
        <w:rPr>
          <w:rFonts w:ascii="Lato" w:hAnsi="Lato"/>
        </w:rPr>
        <w:t>.</w:t>
      </w:r>
      <w:r>
        <w:rPr>
          <w:rFonts w:ascii="Lato" w:hAnsi="Lato"/>
        </w:rPr>
        <w:t xml:space="preserve"> internistyczne i piel</w:t>
      </w:r>
      <w:r w:rsidR="00A154A7">
        <w:rPr>
          <w:rFonts w:ascii="Lato" w:hAnsi="Lato"/>
        </w:rPr>
        <w:t>.</w:t>
      </w:r>
      <w:r>
        <w:rPr>
          <w:rFonts w:ascii="Lato" w:hAnsi="Lato"/>
        </w:rPr>
        <w:t xml:space="preserve"> w chorobach wewnętrznych</w:t>
      </w:r>
      <w:r w:rsidR="00A154A7">
        <w:rPr>
          <w:rFonts w:ascii="Lato" w:hAnsi="Lato"/>
        </w:rPr>
        <w:t>)</w:t>
      </w:r>
      <w:r>
        <w:rPr>
          <w:rFonts w:ascii="Lato" w:hAnsi="Lato"/>
        </w:rPr>
        <w:t xml:space="preserve">, </w:t>
      </w:r>
      <w:r w:rsidR="00A154A7">
        <w:rPr>
          <w:rFonts w:ascii="Lato" w:hAnsi="Lato"/>
        </w:rPr>
        <w:t xml:space="preserve">Pani </w:t>
      </w:r>
      <w:r>
        <w:rPr>
          <w:rFonts w:ascii="Lato" w:hAnsi="Lato"/>
        </w:rPr>
        <w:t>Ewa Szczepańska (piel</w:t>
      </w:r>
      <w:r w:rsidR="00A154A7">
        <w:rPr>
          <w:rFonts w:ascii="Lato" w:hAnsi="Lato"/>
        </w:rPr>
        <w:t>.</w:t>
      </w:r>
      <w:r>
        <w:rPr>
          <w:rFonts w:ascii="Lato" w:hAnsi="Lato"/>
        </w:rPr>
        <w:t xml:space="preserve"> chirurgiczne), </w:t>
      </w:r>
      <w:r w:rsidR="00A154A7">
        <w:rPr>
          <w:rFonts w:ascii="Lato" w:hAnsi="Lato"/>
        </w:rPr>
        <w:t>Pan</w:t>
      </w:r>
      <w:r w:rsidR="00177DEB">
        <w:rPr>
          <w:rFonts w:ascii="Lato" w:hAnsi="Lato"/>
        </w:rPr>
        <w:t>i</w:t>
      </w:r>
      <w:r>
        <w:rPr>
          <w:rFonts w:ascii="Lato" w:hAnsi="Lato"/>
        </w:rPr>
        <w:t xml:space="preserve"> Barbara Pijar (piel</w:t>
      </w:r>
      <w:r w:rsidR="00A154A7">
        <w:rPr>
          <w:rFonts w:ascii="Lato" w:hAnsi="Lato"/>
        </w:rPr>
        <w:t>.</w:t>
      </w:r>
      <w:r>
        <w:rPr>
          <w:rFonts w:ascii="Lato" w:hAnsi="Lato"/>
        </w:rPr>
        <w:t xml:space="preserve"> ginekologiczne), </w:t>
      </w:r>
      <w:r w:rsidR="00A154A7">
        <w:rPr>
          <w:rFonts w:ascii="Lato" w:hAnsi="Lato"/>
        </w:rPr>
        <w:t xml:space="preserve">Pani </w:t>
      </w:r>
      <w:r>
        <w:rPr>
          <w:rFonts w:ascii="Lato" w:hAnsi="Lato"/>
        </w:rPr>
        <w:t xml:space="preserve">Dorota </w:t>
      </w:r>
      <w:proofErr w:type="spellStart"/>
      <w:r>
        <w:rPr>
          <w:rFonts w:ascii="Lato" w:hAnsi="Lato"/>
        </w:rPr>
        <w:t>Jurdziak</w:t>
      </w:r>
      <w:proofErr w:type="spellEnd"/>
      <w:r>
        <w:rPr>
          <w:rFonts w:ascii="Lato" w:hAnsi="Lato"/>
        </w:rPr>
        <w:t xml:space="preserve"> (fizjoterapia)</w:t>
      </w:r>
    </w:p>
    <w:p w14:paraId="3C868D76" w14:textId="77777777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p w14:paraId="238FA932" w14:textId="77777777" w:rsidR="00C334E3" w:rsidRDefault="00C334E3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4CDAA23F" w14:textId="7FC4D0AE" w:rsidR="00A407C9" w:rsidRPr="00335018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Regionalny Szpital Specjalistyczny im. dr. Wł. Biegańskiego w Grudziądzu</w:t>
      </w:r>
    </w:p>
    <w:p w14:paraId="0503EFBA" w14:textId="77777777" w:rsidR="00C334E3" w:rsidRDefault="00C334E3" w:rsidP="00C334E3">
      <w:pPr>
        <w:pStyle w:val="Zwykytekst"/>
        <w:jc w:val="both"/>
      </w:pPr>
    </w:p>
    <w:p w14:paraId="3B7BDBF8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5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F147C4F" w14:textId="77777777" w:rsidR="00712A5E" w:rsidRDefault="00712A5E" w:rsidP="00C334E3">
      <w:pPr>
        <w:pStyle w:val="Zwykytekst"/>
        <w:jc w:val="both"/>
      </w:pPr>
    </w:p>
    <w:p w14:paraId="09B4AAE2" w14:textId="0F6161A1" w:rsidR="00A407C9" w:rsidRPr="00712A5E" w:rsidRDefault="00150A75" w:rsidP="00C334E3">
      <w:pPr>
        <w:pStyle w:val="Zwykytekst"/>
        <w:jc w:val="both"/>
        <w:rPr>
          <w:rFonts w:ascii="Lato" w:hAnsi="Lato"/>
        </w:rPr>
      </w:pPr>
      <w:r w:rsidRPr="00712A5E">
        <w:rPr>
          <w:rFonts w:ascii="Lato" w:hAnsi="Lato"/>
        </w:rPr>
        <w:t>Student samodzielnie zwraca się do Dyrektora Szpitala o pozwolenie na odbycie praktyk zawodowych na dokumencie obowiązującym w szpitalu. Dokument z prośba do Dyrektora można pobrać ze strony internetowej Szpitala w zakładce "kariera" następnie "wniosek na odbycie praktyk/staży", uzupełniony wniosek student może złożyć osobiście w Kancelarii Szpitala (budynek administracji Szpitala) lub wysłać wraz ze skierowaniem na praktykę na e-mail:</w:t>
      </w:r>
      <w:r>
        <w:t xml:space="preserve"> </w:t>
      </w:r>
      <w:hyperlink r:id="rId16" w:history="1">
        <w:r>
          <w:rPr>
            <w:rStyle w:val="Hipercze"/>
          </w:rPr>
          <w:t>kancelaria@bieganski.org</w:t>
        </w:r>
      </w:hyperlink>
      <w:r>
        <w:t xml:space="preserve"> . </w:t>
      </w:r>
      <w:r w:rsidRPr="00712A5E">
        <w:rPr>
          <w:rFonts w:ascii="Lato" w:hAnsi="Lato"/>
        </w:rPr>
        <w:t>Zgoda zostaje wysłana na adres podany przez studenta.</w:t>
      </w:r>
    </w:p>
    <w:p w14:paraId="73F1694B" w14:textId="6DB45E68" w:rsidR="00150A75" w:rsidRDefault="0028667D" w:rsidP="00150A75">
      <w:pPr>
        <w:spacing w:after="0" w:line="240" w:lineRule="auto"/>
      </w:pPr>
      <w:hyperlink r:id="rId17" w:history="1">
        <w:r w:rsidR="00150A75" w:rsidRPr="00150A75">
          <w:rPr>
            <w:color w:val="0000FF"/>
            <w:u w:val="single"/>
          </w:rPr>
          <w:t>wzor_podania_praktyki_(1).pdf (bieganski.org)</w:t>
        </w:r>
      </w:hyperlink>
    </w:p>
    <w:p w14:paraId="3B96AB80" w14:textId="77777777" w:rsidR="00150A75" w:rsidRPr="00150A75" w:rsidRDefault="00150A75" w:rsidP="00150A75">
      <w:pPr>
        <w:spacing w:after="0" w:line="240" w:lineRule="auto"/>
        <w:rPr>
          <w:rFonts w:ascii="Lato" w:hAnsi="Lato"/>
        </w:rPr>
      </w:pPr>
    </w:p>
    <w:p w14:paraId="3E1ED789" w14:textId="77777777" w:rsidR="00712A5E" w:rsidRDefault="00712A5E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7A8F39B4" w14:textId="420EA50A" w:rsidR="00A407C9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REH-MED Sp. z o.o. w Bydgoszczy</w:t>
      </w:r>
    </w:p>
    <w:p w14:paraId="5F6B3508" w14:textId="77777777" w:rsidR="00712A5E" w:rsidRDefault="00712A5E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71659BE2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8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226FB2B1" w14:textId="1CCB7F5D" w:rsidR="00712A5E" w:rsidRPr="00B30E84" w:rsidRDefault="0009131F" w:rsidP="00712A5E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 - zapisy </w:t>
      </w:r>
      <w:r w:rsidR="00712A5E">
        <w:rPr>
          <w:rFonts w:ascii="Lato" w:hAnsi="Lato"/>
          <w:b/>
          <w:color w:val="FF0000"/>
        </w:rPr>
        <w:t xml:space="preserve"> </w:t>
      </w:r>
      <w:r w:rsidR="00712A5E" w:rsidRPr="00B30E84">
        <w:rPr>
          <w:rFonts w:ascii="Lato" w:hAnsi="Lato"/>
          <w:color w:val="FF0000"/>
        </w:rPr>
        <w:t>dla studentów kierunku</w:t>
      </w:r>
      <w:r w:rsidR="00712A5E" w:rsidRPr="00B30E84">
        <w:rPr>
          <w:rFonts w:ascii="Lato" w:hAnsi="Lato"/>
          <w:b/>
          <w:color w:val="FF0000"/>
        </w:rPr>
        <w:t xml:space="preserve"> </w:t>
      </w:r>
      <w:r w:rsidR="00712A5E">
        <w:rPr>
          <w:rFonts w:ascii="Lato" w:hAnsi="Lato"/>
          <w:b/>
          <w:color w:val="FF0000"/>
          <w:u w:val="single"/>
        </w:rPr>
        <w:t>fizjoterapia</w:t>
      </w:r>
    </w:p>
    <w:p w14:paraId="3DB1DECF" w14:textId="77777777" w:rsidR="0062470F" w:rsidRDefault="0062470F" w:rsidP="0062470F">
      <w:pPr>
        <w:spacing w:after="0" w:line="240" w:lineRule="auto"/>
        <w:rPr>
          <w:rFonts w:ascii="Lato" w:hAnsi="Lato"/>
          <w:b/>
        </w:rPr>
      </w:pPr>
    </w:p>
    <w:p w14:paraId="540537C2" w14:textId="77777777" w:rsidR="00712A5E" w:rsidRDefault="00712A5E" w:rsidP="0062470F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6BBD6F1F" w14:textId="77777777" w:rsidR="0062470F" w:rsidRDefault="0062470F" w:rsidP="0062470F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proofErr w:type="spellStart"/>
      <w:r w:rsidRPr="00335018">
        <w:rPr>
          <w:rFonts w:ascii="Lato" w:hAnsi="Lato"/>
          <w:b/>
          <w:color w:val="4472C4" w:themeColor="accent1"/>
        </w:rPr>
        <w:t>Vitamed</w:t>
      </w:r>
      <w:proofErr w:type="spellEnd"/>
      <w:r w:rsidRPr="00335018">
        <w:rPr>
          <w:rFonts w:ascii="Lato" w:hAnsi="Lato"/>
          <w:b/>
          <w:color w:val="4472C4" w:themeColor="accent1"/>
        </w:rPr>
        <w:t xml:space="preserve"> w Bydgoszczy</w:t>
      </w:r>
    </w:p>
    <w:p w14:paraId="6738EF7B" w14:textId="77777777" w:rsidR="00712A5E" w:rsidRDefault="00712A5E" w:rsidP="0062470F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45E1DCD0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9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20B0B84A" w14:textId="39E90322" w:rsidR="00712A5E" w:rsidRPr="00B30E84" w:rsidRDefault="0009131F" w:rsidP="00712A5E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 - zapisy </w:t>
      </w:r>
      <w:r w:rsidR="00712A5E" w:rsidRPr="00B30E84">
        <w:rPr>
          <w:rFonts w:ascii="Lato" w:hAnsi="Lato"/>
          <w:color w:val="FF0000"/>
        </w:rPr>
        <w:t>dla studentów kierunku</w:t>
      </w:r>
      <w:r w:rsidR="00712A5E" w:rsidRPr="00B30E84">
        <w:rPr>
          <w:rFonts w:ascii="Lato" w:hAnsi="Lato"/>
          <w:b/>
          <w:color w:val="FF0000"/>
        </w:rPr>
        <w:t xml:space="preserve"> </w:t>
      </w:r>
      <w:r w:rsidR="00712A5E">
        <w:rPr>
          <w:rFonts w:ascii="Lato" w:hAnsi="Lato"/>
          <w:b/>
          <w:color w:val="FF0000"/>
          <w:u w:val="single"/>
        </w:rPr>
        <w:t>fizjoterapia</w:t>
      </w:r>
    </w:p>
    <w:p w14:paraId="4DDDD6A4" w14:textId="187C125A" w:rsidR="0062470F" w:rsidRPr="00712A5E" w:rsidRDefault="00712A5E" w:rsidP="0062470F">
      <w:pPr>
        <w:shd w:val="clear" w:color="auto" w:fill="FFFFFF"/>
        <w:spacing w:after="0" w:line="240" w:lineRule="auto"/>
        <w:rPr>
          <w:rFonts w:ascii="Lato" w:hAnsi="Lato" w:cstheme="minorHAnsi"/>
          <w:color w:val="2D2D2D"/>
        </w:rPr>
      </w:pPr>
      <w:r w:rsidRPr="00712A5E">
        <w:rPr>
          <w:rFonts w:ascii="Lato" w:hAnsi="Lato" w:cstheme="minorHAnsi"/>
          <w:color w:val="2D2D2D"/>
        </w:rPr>
        <w:t>O</w:t>
      </w:r>
      <w:r w:rsidR="0062470F" w:rsidRPr="00712A5E">
        <w:rPr>
          <w:rFonts w:ascii="Lato" w:hAnsi="Lato" w:cstheme="minorHAnsi"/>
          <w:color w:val="2D2D2D"/>
        </w:rPr>
        <w:t xml:space="preserve">piekunowie praktyk: </w:t>
      </w:r>
      <w:r w:rsidRPr="00712A5E">
        <w:rPr>
          <w:rFonts w:ascii="Lato" w:hAnsi="Lato" w:cstheme="minorHAnsi"/>
          <w:color w:val="2D2D2D"/>
        </w:rPr>
        <w:t xml:space="preserve">Pan </w:t>
      </w:r>
      <w:r w:rsidR="0062470F" w:rsidRPr="00712A5E">
        <w:rPr>
          <w:rFonts w:ascii="Lato" w:hAnsi="Lato" w:cstheme="minorHAnsi"/>
          <w:color w:val="2D2D2D"/>
        </w:rPr>
        <w:t xml:space="preserve">dr Grzegorz Srokowski tel. 608-591-155, </w:t>
      </w:r>
      <w:r w:rsidRPr="00712A5E">
        <w:rPr>
          <w:rFonts w:ascii="Lato" w:hAnsi="Lato" w:cstheme="minorHAnsi"/>
          <w:color w:val="2D2D2D"/>
        </w:rPr>
        <w:t xml:space="preserve">Pani </w:t>
      </w:r>
      <w:r w:rsidR="0062470F" w:rsidRPr="00712A5E">
        <w:rPr>
          <w:rFonts w:ascii="Lato" w:hAnsi="Lato" w:cstheme="minorHAnsi"/>
          <w:color w:val="2D2D2D"/>
        </w:rPr>
        <w:t xml:space="preserve">mgr Ewelina Nowak tel. 600-035-582; </w:t>
      </w:r>
      <w:r w:rsidRPr="00712A5E">
        <w:rPr>
          <w:rFonts w:ascii="Lato" w:hAnsi="Lato" w:cstheme="minorHAnsi"/>
          <w:color w:val="2D2D2D"/>
        </w:rPr>
        <w:t xml:space="preserve">Pan </w:t>
      </w:r>
      <w:r w:rsidR="0062470F" w:rsidRPr="00712A5E">
        <w:rPr>
          <w:rFonts w:ascii="Lato" w:hAnsi="Lato" w:cstheme="minorHAnsi"/>
          <w:color w:val="2D2D2D"/>
        </w:rPr>
        <w:t>mgr Marcin Siedlaczek 60431227.</w:t>
      </w:r>
    </w:p>
    <w:p w14:paraId="5280366E" w14:textId="027DA90D" w:rsidR="0062470F" w:rsidRPr="00712A5E" w:rsidRDefault="0062470F" w:rsidP="002D3EB8">
      <w:pPr>
        <w:shd w:val="clear" w:color="auto" w:fill="FFFFFF"/>
        <w:spacing w:after="0" w:line="240" w:lineRule="auto"/>
        <w:jc w:val="both"/>
        <w:rPr>
          <w:rFonts w:ascii="Lato" w:hAnsi="Lato" w:cstheme="minorHAnsi"/>
          <w:color w:val="2D2D2D"/>
        </w:rPr>
      </w:pPr>
      <w:r w:rsidRPr="00712A5E">
        <w:rPr>
          <w:rFonts w:ascii="Lato" w:hAnsi="Lato" w:cstheme="minorHAnsi"/>
          <w:color w:val="2D2D2D"/>
        </w:rPr>
        <w:lastRenderedPageBreak/>
        <w:t>W sprawie ustalenia dokładnego terminu praktyk prosimy o kontakt telefoniczny w godz</w:t>
      </w:r>
      <w:r w:rsidR="00022524" w:rsidRPr="00712A5E">
        <w:rPr>
          <w:rFonts w:ascii="Lato" w:hAnsi="Lato" w:cstheme="minorHAnsi"/>
          <w:color w:val="2D2D2D"/>
        </w:rPr>
        <w:t xml:space="preserve">. </w:t>
      </w:r>
      <w:r w:rsidRPr="00712A5E">
        <w:rPr>
          <w:rFonts w:ascii="Lato" w:hAnsi="Lato" w:cstheme="minorHAnsi"/>
          <w:color w:val="2D2D2D"/>
        </w:rPr>
        <w:t xml:space="preserve">8.00-15.00 z opiekunami praktyk, bądź kontakt osobisty  w NZOZ </w:t>
      </w:r>
      <w:proofErr w:type="spellStart"/>
      <w:r w:rsidRPr="00712A5E">
        <w:rPr>
          <w:rFonts w:ascii="Lato" w:hAnsi="Lato" w:cstheme="minorHAnsi"/>
          <w:color w:val="2D2D2D"/>
        </w:rPr>
        <w:t>Vitamed</w:t>
      </w:r>
      <w:proofErr w:type="spellEnd"/>
      <w:r w:rsidRPr="00712A5E">
        <w:rPr>
          <w:rFonts w:ascii="Lato" w:hAnsi="Lato" w:cstheme="minorHAnsi"/>
          <w:color w:val="2D2D2D"/>
        </w:rPr>
        <w:t xml:space="preserve"> ul. Kościuszki 35, 85-079 w Bydgoszczy, Pracownia Fizjoterapii piętro I , pok. nr 22.</w:t>
      </w:r>
    </w:p>
    <w:p w14:paraId="38C17F87" w14:textId="77777777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p w14:paraId="7D77A628" w14:textId="77777777" w:rsidR="00712A5E" w:rsidRDefault="00712A5E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63A5A107" w14:textId="0B3D531E" w:rsidR="00A407C9" w:rsidRPr="00335018" w:rsidRDefault="00A407C9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Samodzielny Publiczny Zakład Opieki Zdrowotnej w Radziejowie</w:t>
      </w:r>
    </w:p>
    <w:p w14:paraId="3E412F8A" w14:textId="77777777" w:rsidR="00712A5E" w:rsidRDefault="00712A5E" w:rsidP="00367BDF">
      <w:pPr>
        <w:spacing w:after="0" w:line="240" w:lineRule="auto"/>
        <w:ind w:firstLine="708"/>
        <w:rPr>
          <w:rFonts w:ascii="Lato" w:hAnsi="Lato"/>
        </w:rPr>
      </w:pPr>
    </w:p>
    <w:bookmarkEnd w:id="2"/>
    <w:p w14:paraId="3B29FB8E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0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0234152B" w14:textId="75EF142E" w:rsidR="00712A5E" w:rsidRPr="00B30E84" w:rsidRDefault="0009131F" w:rsidP="00712A5E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 - zapisy</w:t>
      </w:r>
      <w:r w:rsidR="00712A5E">
        <w:rPr>
          <w:rFonts w:ascii="Lato" w:hAnsi="Lato"/>
          <w:b/>
          <w:color w:val="FF0000"/>
        </w:rPr>
        <w:t xml:space="preserve"> </w:t>
      </w:r>
      <w:r w:rsidR="00712A5E" w:rsidRPr="00B30E84">
        <w:rPr>
          <w:rFonts w:ascii="Lato" w:hAnsi="Lato"/>
          <w:color w:val="FF0000"/>
        </w:rPr>
        <w:t>dla studentów kierunku</w:t>
      </w:r>
      <w:r w:rsidR="00712A5E" w:rsidRPr="00B30E84">
        <w:rPr>
          <w:rFonts w:ascii="Lato" w:hAnsi="Lato"/>
          <w:b/>
          <w:color w:val="FF0000"/>
        </w:rPr>
        <w:t xml:space="preserve"> </w:t>
      </w:r>
      <w:r w:rsidR="00712A5E">
        <w:rPr>
          <w:rFonts w:ascii="Lato" w:hAnsi="Lato"/>
          <w:b/>
          <w:color w:val="FF0000"/>
          <w:u w:val="single"/>
        </w:rPr>
        <w:t>pielęgniarstwo</w:t>
      </w:r>
    </w:p>
    <w:p w14:paraId="09DDB628" w14:textId="77777777" w:rsidR="00A407C9" w:rsidRPr="008F1D01" w:rsidRDefault="00A407C9" w:rsidP="00D5507B">
      <w:pPr>
        <w:spacing w:after="0" w:line="240" w:lineRule="auto"/>
        <w:rPr>
          <w:rFonts w:ascii="Lato" w:hAnsi="Lato"/>
        </w:rPr>
      </w:pPr>
    </w:p>
    <w:p w14:paraId="3F9575C3" w14:textId="77777777" w:rsidR="00712A5E" w:rsidRDefault="00712A5E" w:rsidP="00EE370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641F8672" w14:textId="26E98BF8" w:rsidR="00A407C9" w:rsidRDefault="00A407C9" w:rsidP="00EE370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62470F">
        <w:rPr>
          <w:rFonts w:ascii="Lato" w:hAnsi="Lato"/>
          <w:b/>
          <w:color w:val="4472C4" w:themeColor="accent1"/>
        </w:rPr>
        <w:t>Samodzielny Publiczny Zakład Opieki Zdrowotnej w Rypinie</w:t>
      </w:r>
    </w:p>
    <w:p w14:paraId="68AB80C2" w14:textId="77777777" w:rsidR="00C54FFB" w:rsidRDefault="00C54FFB" w:rsidP="00EE370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</w:p>
    <w:p w14:paraId="6FE61F78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1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DC9B0BC" w14:textId="1047FE93" w:rsidR="00712A5E" w:rsidRDefault="0009131F" w:rsidP="00712A5E">
      <w:pPr>
        <w:spacing w:after="0" w:line="240" w:lineRule="auto"/>
        <w:jc w:val="both"/>
        <w:rPr>
          <w:rFonts w:ascii="Lato" w:hAnsi="Lato"/>
          <w:b/>
          <w:color w:val="FF0000"/>
          <w:u w:val="single"/>
        </w:rPr>
      </w:pPr>
      <w:r w:rsidRPr="0009131F">
        <w:rPr>
          <w:rFonts w:ascii="Lato" w:hAnsi="Lato"/>
          <w:color w:val="FF0000"/>
        </w:rPr>
        <w:t xml:space="preserve"> - zapisy </w:t>
      </w:r>
      <w:r w:rsidR="00712A5E">
        <w:rPr>
          <w:rFonts w:ascii="Lato" w:hAnsi="Lato"/>
          <w:b/>
          <w:color w:val="FF0000"/>
        </w:rPr>
        <w:t xml:space="preserve"> </w:t>
      </w:r>
      <w:r w:rsidR="00712A5E" w:rsidRPr="00B30E84">
        <w:rPr>
          <w:rFonts w:ascii="Lato" w:hAnsi="Lato"/>
          <w:color w:val="FF0000"/>
        </w:rPr>
        <w:t>dla studentów kierunku</w:t>
      </w:r>
      <w:r w:rsidR="00712A5E" w:rsidRPr="00B30E84">
        <w:rPr>
          <w:rFonts w:ascii="Lato" w:hAnsi="Lato"/>
          <w:b/>
          <w:color w:val="FF0000"/>
        </w:rPr>
        <w:t xml:space="preserve"> </w:t>
      </w:r>
      <w:r w:rsidR="00712A5E">
        <w:rPr>
          <w:rFonts w:ascii="Lato" w:hAnsi="Lato"/>
          <w:b/>
          <w:color w:val="FF0000"/>
          <w:u w:val="single"/>
        </w:rPr>
        <w:t>pielęgniarstwo</w:t>
      </w:r>
    </w:p>
    <w:p w14:paraId="4D1C0560" w14:textId="77777777" w:rsidR="00712A5E" w:rsidRPr="00B30E84" w:rsidRDefault="00712A5E" w:rsidP="00712A5E">
      <w:pPr>
        <w:spacing w:after="0" w:line="240" w:lineRule="auto"/>
        <w:jc w:val="both"/>
        <w:rPr>
          <w:rFonts w:ascii="Lato" w:hAnsi="Lato"/>
          <w:b/>
          <w:color w:val="FF0000"/>
        </w:rPr>
      </w:pPr>
    </w:p>
    <w:p w14:paraId="74C595BA" w14:textId="77777777" w:rsidR="00712A5E" w:rsidRDefault="00712A5E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42170A3A" w14:textId="30E6B7C0" w:rsidR="00F81846" w:rsidRDefault="00F81846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  <w:r w:rsidRPr="00335018">
        <w:rPr>
          <w:rFonts w:ascii="Lato" w:hAnsi="Lato"/>
          <w:b/>
          <w:color w:val="4472C4" w:themeColor="accent1"/>
        </w:rPr>
        <w:t>Szpital Powiatowy im. A. Gacy i J. Łaskiego w Więcborku</w:t>
      </w:r>
    </w:p>
    <w:p w14:paraId="76E46328" w14:textId="77777777" w:rsidR="00712A5E" w:rsidRDefault="00712A5E" w:rsidP="00712A5E">
      <w:pPr>
        <w:spacing w:after="0" w:line="240" w:lineRule="auto"/>
        <w:jc w:val="both"/>
        <w:rPr>
          <w:rFonts w:ascii="Lato" w:hAnsi="Lato"/>
          <w:color w:val="FF0000"/>
        </w:rPr>
      </w:pPr>
    </w:p>
    <w:p w14:paraId="34FE0812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2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4223EA68" w14:textId="2F1C3C46" w:rsidR="00712A5E" w:rsidRPr="00B30E84" w:rsidRDefault="0009131F" w:rsidP="00712A5E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 - zapisy </w:t>
      </w:r>
      <w:r w:rsidR="00712A5E">
        <w:rPr>
          <w:rFonts w:ascii="Lato" w:hAnsi="Lato"/>
          <w:b/>
          <w:color w:val="FF0000"/>
        </w:rPr>
        <w:t xml:space="preserve"> </w:t>
      </w:r>
      <w:r w:rsidR="00712A5E" w:rsidRPr="00B30E84">
        <w:rPr>
          <w:rFonts w:ascii="Lato" w:hAnsi="Lato"/>
          <w:color w:val="FF0000"/>
        </w:rPr>
        <w:t>dla studentów kierunku</w:t>
      </w:r>
      <w:r w:rsidR="00712A5E" w:rsidRPr="00B30E84">
        <w:rPr>
          <w:rFonts w:ascii="Lato" w:hAnsi="Lato"/>
          <w:b/>
          <w:color w:val="FF0000"/>
        </w:rPr>
        <w:t xml:space="preserve"> </w:t>
      </w:r>
      <w:r w:rsidR="00712A5E">
        <w:rPr>
          <w:rFonts w:ascii="Lato" w:hAnsi="Lato"/>
          <w:b/>
          <w:color w:val="FF0000"/>
          <w:u w:val="single"/>
        </w:rPr>
        <w:t>pielęgniarstwo</w:t>
      </w:r>
    </w:p>
    <w:p w14:paraId="05BFD73F" w14:textId="2E73B660" w:rsidR="00F81846" w:rsidRPr="00F81846" w:rsidRDefault="00712A5E" w:rsidP="00D5507B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O</w:t>
      </w:r>
      <w:r w:rsidR="00F81846">
        <w:rPr>
          <w:rFonts w:ascii="Lato" w:hAnsi="Lato"/>
        </w:rPr>
        <w:t xml:space="preserve">piekun praktyk: Koordynator ds. Pielęgniarstwa </w:t>
      </w:r>
      <w:r>
        <w:rPr>
          <w:rFonts w:ascii="Lato" w:hAnsi="Lato"/>
        </w:rPr>
        <w:t xml:space="preserve">Pani </w:t>
      </w:r>
      <w:r w:rsidR="00F81846">
        <w:rPr>
          <w:rFonts w:ascii="Lato" w:hAnsi="Lato"/>
        </w:rPr>
        <w:t>Gabriela Jaskulska</w:t>
      </w:r>
    </w:p>
    <w:p w14:paraId="724510E9" w14:textId="77777777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p w14:paraId="405E64CD" w14:textId="77777777" w:rsidR="00FF5E4F" w:rsidRDefault="00FF5E4F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2875BBC0" w14:textId="2727E784" w:rsidR="00A407C9" w:rsidRPr="00335018" w:rsidRDefault="00A407C9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Szpital Powiatowy w Chełmży</w:t>
      </w:r>
    </w:p>
    <w:p w14:paraId="70DBED6E" w14:textId="77777777" w:rsidR="00FF5E4F" w:rsidRDefault="00FF5E4F" w:rsidP="00FF5E4F">
      <w:pPr>
        <w:spacing w:after="0" w:line="240" w:lineRule="auto"/>
        <w:jc w:val="both"/>
        <w:rPr>
          <w:rFonts w:ascii="Lato" w:hAnsi="Lato"/>
          <w:color w:val="FF0000"/>
        </w:rPr>
      </w:pPr>
    </w:p>
    <w:p w14:paraId="69411E2C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3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47E55899" w14:textId="0FF57220" w:rsidR="00FF5E4F" w:rsidRPr="00B30E84" w:rsidRDefault="0009131F" w:rsidP="00FF5E4F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 - zapisy </w:t>
      </w:r>
      <w:r w:rsidR="00FF5E4F">
        <w:rPr>
          <w:rFonts w:ascii="Lato" w:hAnsi="Lato"/>
          <w:b/>
          <w:color w:val="FF0000"/>
        </w:rPr>
        <w:t xml:space="preserve"> </w:t>
      </w:r>
      <w:r w:rsidR="00FF5E4F" w:rsidRPr="00B30E84">
        <w:rPr>
          <w:rFonts w:ascii="Lato" w:hAnsi="Lato"/>
          <w:color w:val="FF0000"/>
        </w:rPr>
        <w:t>dla studentów kierunku</w:t>
      </w:r>
      <w:r w:rsidR="00FF5E4F">
        <w:rPr>
          <w:rFonts w:ascii="Lato" w:hAnsi="Lato"/>
          <w:color w:val="FF0000"/>
        </w:rPr>
        <w:t xml:space="preserve"> </w:t>
      </w:r>
      <w:r w:rsidR="00FF5E4F" w:rsidRPr="00FF5E4F">
        <w:rPr>
          <w:rFonts w:ascii="Lato" w:hAnsi="Lato"/>
          <w:b/>
          <w:color w:val="FF0000"/>
          <w:u w:val="single"/>
        </w:rPr>
        <w:t>położnictwo i  fizjoterapia</w:t>
      </w:r>
    </w:p>
    <w:p w14:paraId="3A7549F2" w14:textId="1EA70E52" w:rsidR="00A407C9" w:rsidRPr="00936DE2" w:rsidRDefault="00FF5E4F" w:rsidP="00CF046B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O</w:t>
      </w:r>
      <w:r w:rsidR="00936DE2" w:rsidRPr="00936DE2">
        <w:rPr>
          <w:rFonts w:ascii="Lato" w:hAnsi="Lato"/>
        </w:rPr>
        <w:t xml:space="preserve">piekun praktyk: Pielęgniarka Naczelna </w:t>
      </w:r>
      <w:r>
        <w:rPr>
          <w:rFonts w:ascii="Lato" w:hAnsi="Lato"/>
        </w:rPr>
        <w:t xml:space="preserve">Pani </w:t>
      </w:r>
      <w:r w:rsidR="00936DE2" w:rsidRPr="00936DE2">
        <w:rPr>
          <w:rFonts w:ascii="Lato" w:hAnsi="Lato"/>
        </w:rPr>
        <w:t xml:space="preserve">mgr Aneta </w:t>
      </w:r>
      <w:proofErr w:type="spellStart"/>
      <w:r w:rsidR="00936DE2" w:rsidRPr="00936DE2">
        <w:rPr>
          <w:rFonts w:ascii="Lato" w:hAnsi="Lato"/>
        </w:rPr>
        <w:t>Gołembiewska</w:t>
      </w:r>
      <w:proofErr w:type="spellEnd"/>
    </w:p>
    <w:p w14:paraId="392623F5" w14:textId="77777777" w:rsidR="00CF046B" w:rsidRDefault="00CF046B" w:rsidP="00D5507B">
      <w:pPr>
        <w:spacing w:after="0" w:line="240" w:lineRule="auto"/>
        <w:rPr>
          <w:rFonts w:ascii="Lato" w:hAnsi="Lato"/>
          <w:b/>
        </w:rPr>
      </w:pPr>
    </w:p>
    <w:p w14:paraId="09DD2361" w14:textId="77777777" w:rsidR="00FF5E4F" w:rsidRDefault="00FF5E4F" w:rsidP="00952C15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145E6EB1" w14:textId="77777777" w:rsidR="00952C15" w:rsidRDefault="00A407C9" w:rsidP="00952C15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 xml:space="preserve">Szpital Tucholski </w:t>
      </w:r>
    </w:p>
    <w:p w14:paraId="79AF501A" w14:textId="77777777" w:rsidR="00FF5E4F" w:rsidRDefault="00FF5E4F" w:rsidP="00FF5E4F">
      <w:pPr>
        <w:spacing w:after="0" w:line="240" w:lineRule="auto"/>
        <w:jc w:val="both"/>
        <w:rPr>
          <w:rFonts w:ascii="Lato" w:hAnsi="Lato"/>
          <w:color w:val="FF0000"/>
        </w:rPr>
      </w:pPr>
    </w:p>
    <w:p w14:paraId="5627F071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4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C80CFC2" w14:textId="5C5057BA" w:rsidR="00FF5E4F" w:rsidRDefault="0009131F" w:rsidP="00FF5E4F">
      <w:pPr>
        <w:spacing w:after="0" w:line="240" w:lineRule="auto"/>
        <w:jc w:val="both"/>
        <w:rPr>
          <w:rFonts w:ascii="Lato" w:hAnsi="Lato"/>
          <w:b/>
          <w:color w:val="FF0000"/>
          <w:u w:val="single"/>
        </w:rPr>
      </w:pPr>
      <w:r w:rsidRPr="0009131F">
        <w:rPr>
          <w:rFonts w:ascii="Lato" w:hAnsi="Lato"/>
          <w:color w:val="FF0000"/>
        </w:rPr>
        <w:t xml:space="preserve"> - zapisy </w:t>
      </w:r>
      <w:r w:rsidR="00FF5E4F" w:rsidRPr="00B30E84">
        <w:rPr>
          <w:rFonts w:ascii="Lato" w:hAnsi="Lato"/>
          <w:color w:val="FF0000"/>
        </w:rPr>
        <w:t>dla studentów kierunku</w:t>
      </w:r>
      <w:r w:rsidR="00FF5E4F" w:rsidRPr="00B30E84">
        <w:rPr>
          <w:rFonts w:ascii="Lato" w:hAnsi="Lato"/>
          <w:b/>
          <w:color w:val="FF0000"/>
        </w:rPr>
        <w:t xml:space="preserve"> </w:t>
      </w:r>
      <w:r w:rsidR="00FF5E4F" w:rsidRPr="00FF5E4F">
        <w:rPr>
          <w:rFonts w:ascii="Lato" w:hAnsi="Lato"/>
          <w:b/>
          <w:color w:val="FF0000"/>
          <w:u w:val="single"/>
        </w:rPr>
        <w:t>pielęgniarstwo, położnictwo, fizjoterapia</w:t>
      </w:r>
    </w:p>
    <w:p w14:paraId="20A710B9" w14:textId="77777777" w:rsidR="005D4CD4" w:rsidRPr="00790B52" w:rsidRDefault="005D4CD4" w:rsidP="005D4CD4">
      <w:pPr>
        <w:spacing w:after="0" w:line="240" w:lineRule="auto"/>
        <w:rPr>
          <w:rFonts w:ascii="Lato" w:hAnsi="Lato"/>
        </w:rPr>
      </w:pPr>
    </w:p>
    <w:p w14:paraId="6A8F52AB" w14:textId="77777777" w:rsidR="00FF5E4F" w:rsidRDefault="00FF5E4F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59B75B68" w14:textId="77EA1FDF" w:rsidR="00A407C9" w:rsidRPr="00335018" w:rsidRDefault="00A407C9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Szpital Wielospecjalistyczny im. dra L. Błażka w Inowrocławiu</w:t>
      </w:r>
    </w:p>
    <w:p w14:paraId="64AFD9B6" w14:textId="77777777" w:rsidR="00FF5E4F" w:rsidRDefault="00FF5E4F" w:rsidP="00FF5E4F">
      <w:pPr>
        <w:spacing w:after="0" w:line="240" w:lineRule="auto"/>
        <w:jc w:val="both"/>
        <w:rPr>
          <w:rFonts w:ascii="Lato" w:hAnsi="Lato"/>
          <w:color w:val="FF0000"/>
        </w:rPr>
      </w:pPr>
    </w:p>
    <w:p w14:paraId="5E9F8751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5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7635472" w14:textId="77777777" w:rsidR="00FF5E4F" w:rsidRDefault="00FF5E4F" w:rsidP="00FF5E4F">
      <w:pPr>
        <w:spacing w:after="0" w:line="240" w:lineRule="auto"/>
        <w:jc w:val="both"/>
        <w:rPr>
          <w:rFonts w:ascii="Lato" w:hAnsi="Lato"/>
        </w:rPr>
      </w:pPr>
    </w:p>
    <w:p w14:paraId="6BD59842" w14:textId="4940072A" w:rsidR="00515058" w:rsidRPr="00515058" w:rsidRDefault="00515058" w:rsidP="00FF5E4F">
      <w:pPr>
        <w:spacing w:after="0" w:line="240" w:lineRule="auto"/>
        <w:jc w:val="both"/>
        <w:rPr>
          <w:rFonts w:ascii="Lato" w:hAnsi="Lato"/>
        </w:rPr>
      </w:pPr>
      <w:r w:rsidRPr="00515058">
        <w:rPr>
          <w:rFonts w:ascii="Lato" w:hAnsi="Lato"/>
        </w:rPr>
        <w:t xml:space="preserve">Dyrekcja </w:t>
      </w:r>
      <w:r>
        <w:rPr>
          <w:rFonts w:ascii="Lato" w:hAnsi="Lato"/>
        </w:rPr>
        <w:t>S</w:t>
      </w:r>
      <w:r w:rsidRPr="00515058">
        <w:rPr>
          <w:rFonts w:ascii="Lato" w:hAnsi="Lato"/>
        </w:rPr>
        <w:t xml:space="preserve">zpitala </w:t>
      </w:r>
      <w:r>
        <w:rPr>
          <w:rFonts w:ascii="Lato" w:hAnsi="Lato"/>
        </w:rPr>
        <w:t>deklaruje chęć przyjęcia na praktyki studentów</w:t>
      </w:r>
      <w:r w:rsidR="00FF5E4F">
        <w:rPr>
          <w:rFonts w:ascii="Lato" w:hAnsi="Lato"/>
        </w:rPr>
        <w:t xml:space="preserve"> kierunku</w:t>
      </w:r>
      <w:r>
        <w:rPr>
          <w:rFonts w:ascii="Lato" w:hAnsi="Lato"/>
        </w:rPr>
        <w:t xml:space="preserve"> </w:t>
      </w:r>
      <w:r w:rsidRPr="00FF5E4F">
        <w:rPr>
          <w:rFonts w:ascii="Lato" w:hAnsi="Lato"/>
          <w:b/>
          <w:u w:val="single"/>
        </w:rPr>
        <w:t>pielęgniarstwa, położnictwa i dietetyki</w:t>
      </w:r>
      <w:r w:rsidR="00584F7F" w:rsidRPr="00FF5E4F">
        <w:rPr>
          <w:rFonts w:ascii="Lato" w:hAnsi="Lato"/>
          <w:b/>
          <w:u w:val="single"/>
        </w:rPr>
        <w:t>.</w:t>
      </w:r>
      <w:r w:rsidR="00584F7F">
        <w:rPr>
          <w:rFonts w:ascii="Lato" w:hAnsi="Lato"/>
        </w:rPr>
        <w:t xml:space="preserve"> Studenci mogą zgłaszać się indywidualnie do Działu Spraw Pracowniczych Szpitala – pok. 20 (trzeba przedstawić, skierowanie z Uczelni, ubezpieczenie OC, orzeczenie lekarskie o braku przeciwwskazań do studiowania w CM</w:t>
      </w:r>
      <w:r w:rsidR="000A51B3">
        <w:rPr>
          <w:rFonts w:ascii="Lato" w:hAnsi="Lato"/>
        </w:rPr>
        <w:t>)</w:t>
      </w:r>
      <w:r w:rsidR="00584F7F">
        <w:rPr>
          <w:rFonts w:ascii="Lato" w:hAnsi="Lato"/>
        </w:rPr>
        <w:t>.</w:t>
      </w:r>
    </w:p>
    <w:p w14:paraId="727165BE" w14:textId="77777777" w:rsidR="008B07CE" w:rsidRDefault="008B07CE" w:rsidP="00D5507B">
      <w:pPr>
        <w:spacing w:after="0" w:line="240" w:lineRule="auto"/>
        <w:rPr>
          <w:rFonts w:ascii="Lato" w:hAnsi="Lato"/>
          <w:b/>
        </w:rPr>
      </w:pPr>
    </w:p>
    <w:p w14:paraId="5BD6B275" w14:textId="5A9E370A" w:rsidR="00A407C9" w:rsidRDefault="00A407C9" w:rsidP="008B07CE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  <w:r w:rsidRPr="00FF5E4F">
        <w:rPr>
          <w:rFonts w:ascii="Lato" w:hAnsi="Lato" w:cs="Calibri"/>
          <w:b/>
          <w:bCs/>
          <w:color w:val="4472C4" w:themeColor="accent1"/>
          <w:sz w:val="22"/>
          <w:szCs w:val="22"/>
        </w:rPr>
        <w:t xml:space="preserve">Wojewódzki Szpital Zespolony im. dr. Romana </w:t>
      </w:r>
      <w:proofErr w:type="spellStart"/>
      <w:r w:rsidRPr="00FF5E4F">
        <w:rPr>
          <w:rFonts w:ascii="Lato" w:hAnsi="Lato" w:cs="Calibri"/>
          <w:b/>
          <w:bCs/>
          <w:color w:val="4472C4" w:themeColor="accent1"/>
          <w:sz w:val="22"/>
          <w:szCs w:val="22"/>
        </w:rPr>
        <w:t>Ostrzyckiego</w:t>
      </w:r>
      <w:proofErr w:type="spellEnd"/>
      <w:r w:rsidRPr="00FF5E4F">
        <w:rPr>
          <w:rFonts w:ascii="Lato" w:hAnsi="Lato" w:cs="Calibri"/>
          <w:b/>
          <w:bCs/>
          <w:color w:val="4472C4" w:themeColor="accent1"/>
          <w:sz w:val="22"/>
          <w:szCs w:val="22"/>
        </w:rPr>
        <w:t xml:space="preserve"> w Koninie</w:t>
      </w:r>
    </w:p>
    <w:p w14:paraId="1BA64B80" w14:textId="77777777" w:rsidR="00FF5E4F" w:rsidRDefault="00FF5E4F" w:rsidP="008B07CE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</w:p>
    <w:p w14:paraId="78B2702D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6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25F4B476" w14:textId="28D43237" w:rsidR="00FF5E4F" w:rsidRPr="00B30E84" w:rsidRDefault="0009131F" w:rsidP="00FF5E4F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 - zapisy</w:t>
      </w:r>
      <w:r w:rsidR="00FF5E4F">
        <w:rPr>
          <w:rFonts w:ascii="Lato" w:hAnsi="Lato"/>
          <w:b/>
          <w:color w:val="FF0000"/>
        </w:rPr>
        <w:t xml:space="preserve"> </w:t>
      </w:r>
      <w:r w:rsidR="00FF5E4F" w:rsidRPr="00B30E84">
        <w:rPr>
          <w:rFonts w:ascii="Lato" w:hAnsi="Lato"/>
          <w:color w:val="FF0000"/>
        </w:rPr>
        <w:t>dla studentów kierunku</w:t>
      </w:r>
      <w:r w:rsidR="00FF5E4F" w:rsidRPr="00B30E84">
        <w:rPr>
          <w:rFonts w:ascii="Lato" w:hAnsi="Lato"/>
          <w:b/>
          <w:color w:val="FF0000"/>
        </w:rPr>
        <w:t xml:space="preserve"> </w:t>
      </w:r>
      <w:r w:rsidR="00FF5E4F" w:rsidRPr="00FF5E4F">
        <w:rPr>
          <w:rFonts w:ascii="Lato" w:hAnsi="Lato"/>
          <w:b/>
          <w:color w:val="FF0000"/>
          <w:u w:val="single"/>
        </w:rPr>
        <w:t xml:space="preserve">pielęgniarstwo, położnictwo, </w:t>
      </w:r>
      <w:r w:rsidR="00FF5E4F">
        <w:rPr>
          <w:rFonts w:ascii="Lato" w:hAnsi="Lato"/>
          <w:b/>
          <w:color w:val="FF0000"/>
          <w:u w:val="single"/>
        </w:rPr>
        <w:t>ratownictwo medyczne</w:t>
      </w:r>
    </w:p>
    <w:p w14:paraId="316C61E7" w14:textId="77777777" w:rsidR="00FF5E4F" w:rsidRDefault="00FF5E4F" w:rsidP="00FF5E4F">
      <w:pPr>
        <w:spacing w:after="0" w:line="240" w:lineRule="auto"/>
        <w:jc w:val="both"/>
        <w:rPr>
          <w:rFonts w:ascii="Lato" w:hAnsi="Lato"/>
          <w:color w:val="FF0000"/>
        </w:rPr>
      </w:pPr>
    </w:p>
    <w:p w14:paraId="56890E71" w14:textId="508772E9" w:rsidR="00A407C9" w:rsidRDefault="00A407C9" w:rsidP="00335018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  <w:r w:rsidRPr="00FF5E4F">
        <w:rPr>
          <w:rFonts w:ascii="Lato" w:hAnsi="Lato" w:cs="Calibri"/>
          <w:b/>
          <w:bCs/>
          <w:color w:val="4472C4" w:themeColor="accent1"/>
          <w:sz w:val="22"/>
          <w:szCs w:val="22"/>
        </w:rPr>
        <w:t>Wojewódzki Szpital Zespolony im. L. Rydygiera w Toruniu</w:t>
      </w:r>
    </w:p>
    <w:p w14:paraId="47E11294" w14:textId="77777777" w:rsidR="00FF5E4F" w:rsidRDefault="00FF5E4F" w:rsidP="00335018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</w:p>
    <w:p w14:paraId="6F972C9D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7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5976B90" w14:textId="49BC35D7" w:rsidR="0009131F" w:rsidRPr="00C54FFB" w:rsidRDefault="0009131F" w:rsidP="0009131F">
      <w:pPr>
        <w:spacing w:after="0" w:line="240" w:lineRule="auto"/>
        <w:jc w:val="both"/>
        <w:rPr>
          <w:rFonts w:ascii="Lato" w:hAnsi="Lato"/>
        </w:rPr>
      </w:pPr>
    </w:p>
    <w:p w14:paraId="775033A7" w14:textId="1D4B74B1" w:rsidR="007415D8" w:rsidRPr="00FF5E4F" w:rsidRDefault="00FF5E4F" w:rsidP="00D5507B">
      <w:pPr>
        <w:pStyle w:val="Standard"/>
        <w:rPr>
          <w:rFonts w:ascii="Lato" w:hAnsi="Lato" w:cs="Calibri"/>
          <w:bCs/>
          <w:sz w:val="22"/>
          <w:szCs w:val="22"/>
        </w:rPr>
      </w:pPr>
      <w:r>
        <w:rPr>
          <w:rFonts w:ascii="Lato" w:hAnsi="Lato" w:cs="Calibri"/>
          <w:bCs/>
          <w:sz w:val="22"/>
          <w:szCs w:val="22"/>
        </w:rPr>
        <w:t>Z</w:t>
      </w:r>
      <w:r w:rsidR="007415D8" w:rsidRPr="00FF5E4F">
        <w:rPr>
          <w:rFonts w:ascii="Lato" w:hAnsi="Lato" w:cs="Calibri"/>
          <w:bCs/>
          <w:sz w:val="22"/>
          <w:szCs w:val="22"/>
        </w:rPr>
        <w:t xml:space="preserve">głaszanie </w:t>
      </w:r>
      <w:r w:rsidR="00367BDF" w:rsidRPr="00FF5E4F">
        <w:rPr>
          <w:rFonts w:ascii="Lato" w:hAnsi="Lato" w:cs="Calibri"/>
          <w:bCs/>
          <w:sz w:val="22"/>
          <w:szCs w:val="22"/>
        </w:rPr>
        <w:t>przez</w:t>
      </w:r>
      <w:r w:rsidR="007415D8" w:rsidRPr="00FF5E4F">
        <w:rPr>
          <w:rFonts w:ascii="Lato" w:hAnsi="Lato" w:cs="Calibri"/>
          <w:bCs/>
          <w:sz w:val="22"/>
          <w:szCs w:val="22"/>
        </w:rPr>
        <w:t xml:space="preserve"> studentów </w:t>
      </w:r>
      <w:r w:rsidR="00367BDF" w:rsidRPr="00FF5E4F">
        <w:rPr>
          <w:rFonts w:ascii="Lato" w:hAnsi="Lato" w:cs="Calibri"/>
          <w:bCs/>
          <w:sz w:val="22"/>
          <w:szCs w:val="22"/>
        </w:rPr>
        <w:t>chęci odbycia praktyki wakacyjnej wg reguł podanych na stronie</w:t>
      </w:r>
      <w:r w:rsidR="00022524" w:rsidRPr="00FF5E4F">
        <w:rPr>
          <w:rFonts w:ascii="Lato" w:hAnsi="Lato" w:cs="Calibri"/>
          <w:bCs/>
          <w:sz w:val="22"/>
          <w:szCs w:val="22"/>
        </w:rPr>
        <w:t xml:space="preserve"> Szpitala</w:t>
      </w:r>
      <w:r w:rsidR="00367BDF" w:rsidRPr="00FF5E4F">
        <w:rPr>
          <w:rFonts w:ascii="Lato" w:hAnsi="Lato" w:cs="Calibri"/>
          <w:bCs/>
          <w:sz w:val="22"/>
          <w:szCs w:val="22"/>
        </w:rPr>
        <w:t>:</w:t>
      </w:r>
    </w:p>
    <w:p w14:paraId="055B07FF" w14:textId="7E9E4F8A" w:rsidR="00367BDF" w:rsidRDefault="0028667D" w:rsidP="00D5507B">
      <w:pPr>
        <w:pStyle w:val="Standard"/>
        <w:rPr>
          <w:rFonts w:ascii="Calibri" w:hAnsi="Calibri" w:cs="Calibri"/>
          <w:b/>
          <w:bCs/>
        </w:rPr>
      </w:pPr>
      <w:hyperlink r:id="rId28" w:history="1">
        <w:r w:rsidR="00367BDF" w:rsidRPr="00367BDF">
          <w:rPr>
            <w:rFonts w:asciiTheme="minorHAnsi" w:eastAsiaTheme="minorHAnsi" w:hAnsiTheme="minorHAnsi" w:cstheme="minorBidi"/>
            <w:color w:val="0000FF"/>
            <w:kern w:val="0"/>
            <w:sz w:val="22"/>
            <w:szCs w:val="22"/>
            <w:u w:val="single"/>
            <w:lang w:eastAsia="en-US" w:bidi="ar-SA"/>
          </w:rPr>
          <w:t>Praktyki studenckie - Wojewódzki Szpital Zespolony im. L. Rydygiera w Toruniu</w:t>
        </w:r>
      </w:hyperlink>
    </w:p>
    <w:p w14:paraId="148D3EAD" w14:textId="77777777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sectPr w:rsidR="00A407C9" w:rsidSect="00AE4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8B1"/>
    <w:multiLevelType w:val="hybridMultilevel"/>
    <w:tmpl w:val="2CA05A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4509"/>
    <w:multiLevelType w:val="hybridMultilevel"/>
    <w:tmpl w:val="57C23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2CF0"/>
    <w:multiLevelType w:val="hybridMultilevel"/>
    <w:tmpl w:val="7494B8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3C22"/>
    <w:multiLevelType w:val="hybridMultilevel"/>
    <w:tmpl w:val="330E3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581C"/>
    <w:multiLevelType w:val="hybridMultilevel"/>
    <w:tmpl w:val="82046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B1689"/>
    <w:multiLevelType w:val="hybridMultilevel"/>
    <w:tmpl w:val="6876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5209"/>
    <w:multiLevelType w:val="hybridMultilevel"/>
    <w:tmpl w:val="F8D6BA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1B19"/>
    <w:multiLevelType w:val="hybridMultilevel"/>
    <w:tmpl w:val="8760D4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22345"/>
    <w:multiLevelType w:val="hybridMultilevel"/>
    <w:tmpl w:val="7AF20B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00BB"/>
    <w:multiLevelType w:val="hybridMultilevel"/>
    <w:tmpl w:val="6E1A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3A53"/>
    <w:multiLevelType w:val="hybridMultilevel"/>
    <w:tmpl w:val="A984C9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34679"/>
    <w:multiLevelType w:val="hybridMultilevel"/>
    <w:tmpl w:val="FFC6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54FB2"/>
    <w:multiLevelType w:val="hybridMultilevel"/>
    <w:tmpl w:val="6374E6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22"/>
    <w:rsid w:val="000041EB"/>
    <w:rsid w:val="00015557"/>
    <w:rsid w:val="00022524"/>
    <w:rsid w:val="00035CF4"/>
    <w:rsid w:val="0009131F"/>
    <w:rsid w:val="000A51B3"/>
    <w:rsid w:val="00150A75"/>
    <w:rsid w:val="001570CF"/>
    <w:rsid w:val="00177DEB"/>
    <w:rsid w:val="001921CD"/>
    <w:rsid w:val="001C3CE8"/>
    <w:rsid w:val="002021A4"/>
    <w:rsid w:val="00272E53"/>
    <w:rsid w:val="0028667D"/>
    <w:rsid w:val="002955B5"/>
    <w:rsid w:val="002A067E"/>
    <w:rsid w:val="002D3EB8"/>
    <w:rsid w:val="002E6521"/>
    <w:rsid w:val="002F409E"/>
    <w:rsid w:val="00335018"/>
    <w:rsid w:val="00367BDF"/>
    <w:rsid w:val="003F540D"/>
    <w:rsid w:val="00404E82"/>
    <w:rsid w:val="004463A3"/>
    <w:rsid w:val="004550F5"/>
    <w:rsid w:val="00515058"/>
    <w:rsid w:val="005434EE"/>
    <w:rsid w:val="005671A6"/>
    <w:rsid w:val="00584F7F"/>
    <w:rsid w:val="00592025"/>
    <w:rsid w:val="005A2575"/>
    <w:rsid w:val="005C26DB"/>
    <w:rsid w:val="005D4CD4"/>
    <w:rsid w:val="0062470F"/>
    <w:rsid w:val="00632C44"/>
    <w:rsid w:val="006A0DD8"/>
    <w:rsid w:val="006C13D6"/>
    <w:rsid w:val="006F1F36"/>
    <w:rsid w:val="00701292"/>
    <w:rsid w:val="00702A22"/>
    <w:rsid w:val="00712A5E"/>
    <w:rsid w:val="007415D8"/>
    <w:rsid w:val="007843F9"/>
    <w:rsid w:val="00790B52"/>
    <w:rsid w:val="008846F2"/>
    <w:rsid w:val="008B07CE"/>
    <w:rsid w:val="008B5D48"/>
    <w:rsid w:val="008D5A94"/>
    <w:rsid w:val="008E54F6"/>
    <w:rsid w:val="008E7DBF"/>
    <w:rsid w:val="008F1D01"/>
    <w:rsid w:val="00904EA0"/>
    <w:rsid w:val="00936DE2"/>
    <w:rsid w:val="00952C15"/>
    <w:rsid w:val="00990825"/>
    <w:rsid w:val="009932E6"/>
    <w:rsid w:val="00A01C28"/>
    <w:rsid w:val="00A154A7"/>
    <w:rsid w:val="00A407C9"/>
    <w:rsid w:val="00A62771"/>
    <w:rsid w:val="00AE4A60"/>
    <w:rsid w:val="00AE6B74"/>
    <w:rsid w:val="00B30E84"/>
    <w:rsid w:val="00B3679F"/>
    <w:rsid w:val="00B82730"/>
    <w:rsid w:val="00B93B05"/>
    <w:rsid w:val="00BB5184"/>
    <w:rsid w:val="00BB5913"/>
    <w:rsid w:val="00BB6863"/>
    <w:rsid w:val="00BE39E1"/>
    <w:rsid w:val="00C16E34"/>
    <w:rsid w:val="00C334E3"/>
    <w:rsid w:val="00C54FFB"/>
    <w:rsid w:val="00C7087B"/>
    <w:rsid w:val="00C753F6"/>
    <w:rsid w:val="00CC6EC5"/>
    <w:rsid w:val="00CF046B"/>
    <w:rsid w:val="00CF7C1A"/>
    <w:rsid w:val="00D27D42"/>
    <w:rsid w:val="00D45CA3"/>
    <w:rsid w:val="00D46B6E"/>
    <w:rsid w:val="00D5507B"/>
    <w:rsid w:val="00DA3CFD"/>
    <w:rsid w:val="00DA7296"/>
    <w:rsid w:val="00DB0D86"/>
    <w:rsid w:val="00DC6C94"/>
    <w:rsid w:val="00DE573B"/>
    <w:rsid w:val="00E06BEE"/>
    <w:rsid w:val="00E64999"/>
    <w:rsid w:val="00E66290"/>
    <w:rsid w:val="00E709F2"/>
    <w:rsid w:val="00EA0A6C"/>
    <w:rsid w:val="00EE370D"/>
    <w:rsid w:val="00F37562"/>
    <w:rsid w:val="00F37D2B"/>
    <w:rsid w:val="00F81846"/>
    <w:rsid w:val="00FA5A7A"/>
    <w:rsid w:val="00FB54F7"/>
    <w:rsid w:val="00FD3C6E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47ED"/>
  <w15:chartTrackingRefBased/>
  <w15:docId w15:val="{FE927182-07AD-41CC-A583-46B3F2BB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557"/>
    <w:pPr>
      <w:ind w:left="720"/>
      <w:contextualSpacing/>
    </w:pPr>
  </w:style>
  <w:style w:type="paragraph" w:customStyle="1" w:styleId="Standard">
    <w:name w:val="Standard"/>
    <w:rsid w:val="005C26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50A7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50A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0A75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5671A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5671A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FFB"/>
    <w:rPr>
      <w:color w:val="605E5C"/>
      <w:shd w:val="clear" w:color="auto" w:fill="E1DFDD"/>
    </w:rPr>
  </w:style>
  <w:style w:type="paragraph" w:customStyle="1" w:styleId="Default">
    <w:name w:val="Default"/>
    <w:rsid w:val="00286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oz.cm.umk.pl/student/praktyki/" TargetMode="External"/><Relationship Id="rId13" Type="http://schemas.openxmlformats.org/officeDocument/2006/relationships/hyperlink" Target="https://www.wnoz.cm.umk.pl/student/praktyki/" TargetMode="External"/><Relationship Id="rId18" Type="http://schemas.openxmlformats.org/officeDocument/2006/relationships/hyperlink" Target="https://www.wnoz.cm.umk.pl/student/praktyki/" TargetMode="External"/><Relationship Id="rId26" Type="http://schemas.openxmlformats.org/officeDocument/2006/relationships/hyperlink" Target="https://www.wnoz.cm.umk.pl/student/prakty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noz.cm.umk.pl/student/praktyki/" TargetMode="External"/><Relationship Id="rId7" Type="http://schemas.openxmlformats.org/officeDocument/2006/relationships/hyperlink" Target="mailto:beata.szukay@cm.umk.pl" TargetMode="External"/><Relationship Id="rId12" Type="http://schemas.openxmlformats.org/officeDocument/2006/relationships/hyperlink" Target="https://www.wnoz.cm.umk.pl/student/praktyki/" TargetMode="External"/><Relationship Id="rId17" Type="http://schemas.openxmlformats.org/officeDocument/2006/relationships/hyperlink" Target="https://bieganski.org/files/cdb8a918/wzor_podania_praktyki_(1).pdf" TargetMode="External"/><Relationship Id="rId25" Type="http://schemas.openxmlformats.org/officeDocument/2006/relationships/hyperlink" Target="https://www.wnoz.cm.umk.pl/student/praktyki/" TargetMode="External"/><Relationship Id="rId2" Type="http://schemas.openxmlformats.org/officeDocument/2006/relationships/styles" Target="styles.xml"/><Relationship Id="rId16" Type="http://schemas.openxmlformats.org/officeDocument/2006/relationships/hyperlink" Target="mailto:kancelaria@bieganski.org" TargetMode="External"/><Relationship Id="rId20" Type="http://schemas.openxmlformats.org/officeDocument/2006/relationships/hyperlink" Target="https://www.wnoz.cm.umk.pl/student/praktyki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noz.cm.umk.pl/student/praktyki/" TargetMode="External"/><Relationship Id="rId11" Type="http://schemas.openxmlformats.org/officeDocument/2006/relationships/hyperlink" Target="https://view.officeapps.live.com/op/view.aspx?src=https%3A%2F%2Fco.bydgoszcz.pl%2Fwp-content%2Fuploads%2F2022%2F05%2FWnisek.doc&amp;wdOrigin=BROWSELINK" TargetMode="External"/><Relationship Id="rId24" Type="http://schemas.openxmlformats.org/officeDocument/2006/relationships/hyperlink" Target="https://www.wnoz.cm.umk.pl/student/praktyki/" TargetMode="External"/><Relationship Id="rId5" Type="http://schemas.openxmlformats.org/officeDocument/2006/relationships/hyperlink" Target="https://www.wnoz.cm.umk.pl/student/praktyki/" TargetMode="External"/><Relationship Id="rId15" Type="http://schemas.openxmlformats.org/officeDocument/2006/relationships/hyperlink" Target="https://www.wnoz.cm.umk.pl/student/praktyki/" TargetMode="External"/><Relationship Id="rId23" Type="http://schemas.openxmlformats.org/officeDocument/2006/relationships/hyperlink" Target="https://www.wnoz.cm.umk.pl/student/praktyki/" TargetMode="External"/><Relationship Id="rId28" Type="http://schemas.openxmlformats.org/officeDocument/2006/relationships/hyperlink" Target="https://www.wszz.torun.pl/kariera/praktyki-studenckie/" TargetMode="External"/><Relationship Id="rId10" Type="http://schemas.openxmlformats.org/officeDocument/2006/relationships/hyperlink" Target="http://www.co.bydgoszcz.pl" TargetMode="External"/><Relationship Id="rId19" Type="http://schemas.openxmlformats.org/officeDocument/2006/relationships/hyperlink" Target="https://www.wnoz.cm.umk.pl/student/prakty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noz.cm.umk.pl/student/praktyki/" TargetMode="External"/><Relationship Id="rId14" Type="http://schemas.openxmlformats.org/officeDocument/2006/relationships/hyperlink" Target="https://www.wnoz.cm.umk.pl/student/praktyki/" TargetMode="External"/><Relationship Id="rId22" Type="http://schemas.openxmlformats.org/officeDocument/2006/relationships/hyperlink" Target="https://www.wnoz.cm.umk.pl/student/praktyki/" TargetMode="External"/><Relationship Id="rId27" Type="http://schemas.openxmlformats.org/officeDocument/2006/relationships/hyperlink" Target="https://www.wnoz.cm.umk.pl/student/praktyk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2081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Fizjoterapii</dc:creator>
  <cp:keywords/>
  <dc:description/>
  <cp:lastModifiedBy>Joanna Tyburczy</cp:lastModifiedBy>
  <cp:revision>17</cp:revision>
  <cp:lastPrinted>2023-03-10T09:58:00Z</cp:lastPrinted>
  <dcterms:created xsi:type="dcterms:W3CDTF">2023-04-14T10:01:00Z</dcterms:created>
  <dcterms:modified xsi:type="dcterms:W3CDTF">2023-05-29T06:02:00Z</dcterms:modified>
</cp:coreProperties>
</file>