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42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"/>
        <w:gridCol w:w="500"/>
        <w:gridCol w:w="1079"/>
        <w:gridCol w:w="1483"/>
        <w:gridCol w:w="1210"/>
        <w:gridCol w:w="1843"/>
        <w:gridCol w:w="850"/>
        <w:gridCol w:w="709"/>
        <w:gridCol w:w="709"/>
        <w:gridCol w:w="850"/>
        <w:gridCol w:w="709"/>
        <w:gridCol w:w="992"/>
        <w:gridCol w:w="709"/>
        <w:gridCol w:w="1134"/>
        <w:gridCol w:w="1276"/>
        <w:gridCol w:w="656"/>
        <w:gridCol w:w="656"/>
        <w:gridCol w:w="656"/>
      </w:tblGrid>
      <w:tr w:rsidR="00A53EEB" w:rsidRPr="00A53EEB" w:rsidTr="00AA729C">
        <w:trPr>
          <w:trHeight w:val="240"/>
        </w:trPr>
        <w:tc>
          <w:tcPr>
            <w:tcW w:w="467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EB" w:rsidRPr="00A53EEB" w:rsidRDefault="00A53EEB" w:rsidP="00A53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bookmarkStart w:id="0" w:name="_GoBack"/>
            <w:bookmarkEnd w:id="0"/>
            <w:r w:rsidRPr="00A53E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WYDZIAŁ PROWADZĄCY KIERUNEK STUDIÓW: WYDZIAŁ NAUK O ZDROWIU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PLAN STUDIÓW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EB" w:rsidRPr="00A53EEB" w:rsidRDefault="00A53EEB" w:rsidP="00A5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EB" w:rsidRPr="00A53EEB" w:rsidRDefault="00A53EEB" w:rsidP="00A5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EB" w:rsidRPr="00A53EEB" w:rsidRDefault="00A53EEB" w:rsidP="00A5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EB" w:rsidRPr="00A53EEB" w:rsidRDefault="00A53EEB" w:rsidP="00A5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EB" w:rsidRPr="00A53EEB" w:rsidRDefault="00A53EEB" w:rsidP="00A5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EB" w:rsidRPr="00A53EEB" w:rsidRDefault="00A53EEB" w:rsidP="00A5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EB" w:rsidRPr="00A53EEB" w:rsidRDefault="00A53EEB" w:rsidP="00A5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EB" w:rsidRPr="00A53EEB" w:rsidRDefault="00A53EEB" w:rsidP="00A5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EB" w:rsidRPr="00A53EEB" w:rsidRDefault="00A53EEB" w:rsidP="00A5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EB" w:rsidRPr="00A53EEB" w:rsidRDefault="00A53EEB" w:rsidP="00A5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EB" w:rsidRPr="00A53EEB" w:rsidRDefault="00A53EEB" w:rsidP="00A5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53EEB" w:rsidRPr="00A53EEB" w:rsidTr="00AA729C">
        <w:trPr>
          <w:trHeight w:val="240"/>
        </w:trPr>
        <w:tc>
          <w:tcPr>
            <w:tcW w:w="467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EB" w:rsidRPr="00A53EEB" w:rsidRDefault="00A53EEB" w:rsidP="00A5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EB" w:rsidRPr="00A53EEB" w:rsidRDefault="00A53EEB" w:rsidP="00A5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EB" w:rsidRPr="00A53EEB" w:rsidRDefault="00A53EEB" w:rsidP="00A5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EB" w:rsidRPr="00A53EEB" w:rsidRDefault="00A53EEB" w:rsidP="00A5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EB" w:rsidRPr="00A53EEB" w:rsidRDefault="00A53EEB" w:rsidP="00A5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EB" w:rsidRPr="00A53EEB" w:rsidRDefault="00A53EEB" w:rsidP="00A5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EB" w:rsidRPr="00A53EEB" w:rsidRDefault="00A53EEB" w:rsidP="00A5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EB" w:rsidRPr="00A53EEB" w:rsidRDefault="00A53EEB" w:rsidP="00A5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EB" w:rsidRPr="00A53EEB" w:rsidRDefault="00A53EEB" w:rsidP="00A5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EB" w:rsidRPr="00A53EEB" w:rsidRDefault="00A53EEB" w:rsidP="00A5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EB" w:rsidRPr="00A53EEB" w:rsidRDefault="00A53EEB" w:rsidP="00A5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53EEB" w:rsidRPr="00A53EEB" w:rsidTr="00AA729C">
        <w:trPr>
          <w:trHeight w:val="240"/>
        </w:trPr>
        <w:tc>
          <w:tcPr>
            <w:tcW w:w="46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EB" w:rsidRPr="00A53EEB" w:rsidRDefault="00A53EEB" w:rsidP="00A53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KIERUNEK: FIZJOTERAPIA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NABÓR 2018 / 2019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EB" w:rsidRPr="00A53EEB" w:rsidRDefault="00A53EEB" w:rsidP="00A5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EB" w:rsidRPr="00A53EEB" w:rsidRDefault="00A53EEB" w:rsidP="00A5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EB" w:rsidRPr="00A53EEB" w:rsidRDefault="00A53EEB" w:rsidP="00A5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EB" w:rsidRPr="00A53EEB" w:rsidRDefault="00A53EEB" w:rsidP="00A5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EB" w:rsidRPr="00A53EEB" w:rsidRDefault="00A53EEB" w:rsidP="00A5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EB" w:rsidRPr="00A53EEB" w:rsidRDefault="00A53EEB" w:rsidP="00A5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EB" w:rsidRPr="00A53EEB" w:rsidRDefault="00A53EEB" w:rsidP="00A5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EB" w:rsidRPr="00A53EEB" w:rsidRDefault="00A53EEB" w:rsidP="00A5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EB" w:rsidRPr="00A53EEB" w:rsidRDefault="00A53EEB" w:rsidP="00A5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EB" w:rsidRPr="00A53EEB" w:rsidRDefault="00A53EEB" w:rsidP="00A5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EB" w:rsidRPr="00A53EEB" w:rsidRDefault="00A53EEB" w:rsidP="00A5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53EEB" w:rsidRPr="00A53EEB" w:rsidTr="00AA729C">
        <w:trPr>
          <w:trHeight w:val="240"/>
        </w:trPr>
        <w:tc>
          <w:tcPr>
            <w:tcW w:w="46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EB" w:rsidRPr="00A53EEB" w:rsidRDefault="00A53EEB" w:rsidP="00A53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POZIOM KSZTAŁCENIA: II STOPNIA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ROK AKADEMICKI: 2019 / 2020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EB" w:rsidRPr="00A53EEB" w:rsidRDefault="00A53EEB" w:rsidP="00A5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EB" w:rsidRPr="00A53EEB" w:rsidRDefault="00A53EEB" w:rsidP="00A5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EB" w:rsidRPr="00A53EEB" w:rsidRDefault="00A53EEB" w:rsidP="00A5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EB" w:rsidRPr="00A53EEB" w:rsidRDefault="00A53EEB" w:rsidP="00A5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EB" w:rsidRPr="00A53EEB" w:rsidRDefault="00A53EEB" w:rsidP="00A5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EB" w:rsidRPr="00A53EEB" w:rsidRDefault="00A53EEB" w:rsidP="00A5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EB" w:rsidRPr="00A53EEB" w:rsidRDefault="00A53EEB" w:rsidP="00A5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EB" w:rsidRPr="00A53EEB" w:rsidRDefault="00A53EEB" w:rsidP="00A5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EB" w:rsidRPr="00A53EEB" w:rsidRDefault="00A53EEB" w:rsidP="00A5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EB" w:rsidRPr="00A53EEB" w:rsidRDefault="00A53EEB" w:rsidP="00A5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EB" w:rsidRPr="00A53EEB" w:rsidRDefault="00A53EEB" w:rsidP="00A5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53EEB" w:rsidRPr="00A53EEB" w:rsidTr="00AA729C">
        <w:trPr>
          <w:trHeight w:val="240"/>
        </w:trPr>
        <w:tc>
          <w:tcPr>
            <w:tcW w:w="46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EB" w:rsidRPr="00A53EEB" w:rsidRDefault="00A53EEB" w:rsidP="00A53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PROFIL KSZTAŁCENIA: OGÓLNOAKADEMICKI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EB" w:rsidRPr="00A53EEB" w:rsidRDefault="00A53EEB" w:rsidP="00A5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EB" w:rsidRPr="00A53EEB" w:rsidRDefault="00A53EEB" w:rsidP="00A5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EB" w:rsidRPr="00A53EEB" w:rsidRDefault="00A53EEB" w:rsidP="00A5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EB" w:rsidRPr="00A53EEB" w:rsidRDefault="00A53EEB" w:rsidP="00A5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EB" w:rsidRPr="00A53EEB" w:rsidRDefault="00A53EEB" w:rsidP="00A5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EB" w:rsidRPr="00A53EEB" w:rsidRDefault="00A53EEB" w:rsidP="00A5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EB" w:rsidRPr="00A53EEB" w:rsidRDefault="00A53EEB" w:rsidP="00A5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EB" w:rsidRPr="00A53EEB" w:rsidRDefault="00A53EEB" w:rsidP="00A5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EB" w:rsidRPr="00A53EEB" w:rsidRDefault="00A53EEB" w:rsidP="00A5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EB" w:rsidRPr="00A53EEB" w:rsidRDefault="00A53EEB" w:rsidP="00A5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EB" w:rsidRPr="00A53EEB" w:rsidRDefault="00A53EEB" w:rsidP="00A5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53EEB" w:rsidRPr="00A53EEB" w:rsidTr="00AA729C">
        <w:trPr>
          <w:trHeight w:val="240"/>
        </w:trPr>
        <w:tc>
          <w:tcPr>
            <w:tcW w:w="46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EB" w:rsidRPr="00A53EEB" w:rsidRDefault="00A53EEB" w:rsidP="00A53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FORMA STUDIÓW: STACJONARNE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EB" w:rsidRPr="00A53EEB" w:rsidRDefault="00A53EEB" w:rsidP="00A53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EB" w:rsidRPr="00A53EEB" w:rsidRDefault="00A53EEB" w:rsidP="00A5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EB" w:rsidRPr="00A53EEB" w:rsidRDefault="00A53EEB" w:rsidP="00A5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EB" w:rsidRPr="00A53EEB" w:rsidRDefault="00A53EEB" w:rsidP="00A5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EB" w:rsidRPr="00A53EEB" w:rsidRDefault="00A53EEB" w:rsidP="00A5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EB" w:rsidRPr="00A53EEB" w:rsidRDefault="00A53EEB" w:rsidP="00A5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EB" w:rsidRPr="00A53EEB" w:rsidRDefault="00A53EEB" w:rsidP="00A5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EB" w:rsidRPr="00A53EEB" w:rsidRDefault="00A53EEB" w:rsidP="00A5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EB" w:rsidRPr="00A53EEB" w:rsidRDefault="00A53EEB" w:rsidP="00A5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EB" w:rsidRPr="00A53EEB" w:rsidRDefault="00A53EEB" w:rsidP="00A5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EB" w:rsidRPr="00A53EEB" w:rsidRDefault="00A53EEB" w:rsidP="00A5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EB" w:rsidRPr="00A53EEB" w:rsidRDefault="00A53EEB" w:rsidP="00A5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EB" w:rsidRPr="00A53EEB" w:rsidRDefault="00A53EEB" w:rsidP="00A5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53EEB" w:rsidRPr="00A53EEB" w:rsidTr="00AA729C">
        <w:trPr>
          <w:trHeight w:val="240"/>
        </w:trPr>
        <w:tc>
          <w:tcPr>
            <w:tcW w:w="46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EB" w:rsidRPr="00A53EEB" w:rsidRDefault="00A53EEB" w:rsidP="00A53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LICZBA SEMESTRÓW: 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EB" w:rsidRPr="00A53EEB" w:rsidRDefault="00A53EEB" w:rsidP="00A53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EB" w:rsidRPr="00A53EEB" w:rsidRDefault="00A53EEB" w:rsidP="00A5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EB" w:rsidRPr="00A53EEB" w:rsidRDefault="00A53EEB" w:rsidP="00A5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EB" w:rsidRPr="00A53EEB" w:rsidRDefault="00A53EEB" w:rsidP="00A5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EB" w:rsidRPr="00A53EEB" w:rsidRDefault="00A53EEB" w:rsidP="00A5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EB" w:rsidRPr="00A53EEB" w:rsidRDefault="00A53EEB" w:rsidP="00A5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EB" w:rsidRPr="00A53EEB" w:rsidRDefault="00A53EEB" w:rsidP="00A5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EB" w:rsidRPr="00A53EEB" w:rsidRDefault="00A53EEB" w:rsidP="00A5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EB" w:rsidRPr="00A53EEB" w:rsidRDefault="00A53EEB" w:rsidP="00A5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EB" w:rsidRPr="00A53EEB" w:rsidRDefault="00A53EEB" w:rsidP="00A5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EB" w:rsidRPr="00A53EEB" w:rsidRDefault="00A53EEB" w:rsidP="00A5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EB" w:rsidRPr="00A53EEB" w:rsidRDefault="00A53EEB" w:rsidP="00A5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EB" w:rsidRPr="00A53EEB" w:rsidRDefault="00A53EEB" w:rsidP="00A5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53EEB" w:rsidRPr="00A53EEB" w:rsidTr="00AA729C">
        <w:trPr>
          <w:trHeight w:val="240"/>
        </w:trPr>
        <w:tc>
          <w:tcPr>
            <w:tcW w:w="46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EB" w:rsidRPr="00A53EEB" w:rsidRDefault="00A53EEB" w:rsidP="00A53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LICZBA PUNKTÓW ECTS: 120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EB" w:rsidRPr="00A53EEB" w:rsidRDefault="00A53EEB" w:rsidP="00A53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EB" w:rsidRPr="00A53EEB" w:rsidRDefault="00A53EEB" w:rsidP="00A5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EB" w:rsidRPr="00A53EEB" w:rsidRDefault="00A53EEB" w:rsidP="00A5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EB" w:rsidRPr="00A53EEB" w:rsidRDefault="00A53EEB" w:rsidP="00A5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EB" w:rsidRPr="00A53EEB" w:rsidRDefault="00A53EEB" w:rsidP="00A5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EB" w:rsidRPr="00A53EEB" w:rsidRDefault="00A53EEB" w:rsidP="00A5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EB" w:rsidRPr="00A53EEB" w:rsidRDefault="00A53EEB" w:rsidP="00A5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EB" w:rsidRPr="00A53EEB" w:rsidRDefault="00A53EEB" w:rsidP="00A5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EB" w:rsidRPr="00A53EEB" w:rsidRDefault="00A53EEB" w:rsidP="00A5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EB" w:rsidRPr="00A53EEB" w:rsidRDefault="00A53EEB" w:rsidP="00A5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EB" w:rsidRPr="00A53EEB" w:rsidRDefault="00A53EEB" w:rsidP="00A5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EB" w:rsidRPr="00A53EEB" w:rsidRDefault="00A53EEB" w:rsidP="00A5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EB" w:rsidRPr="00A53EEB" w:rsidRDefault="00A53EEB" w:rsidP="00A5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53EEB" w:rsidRPr="00A53EEB" w:rsidTr="00EB54F9">
        <w:trPr>
          <w:trHeight w:val="1200"/>
        </w:trPr>
        <w:tc>
          <w:tcPr>
            <w:tcW w:w="46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EB54F9" w:rsidRPr="00EB54F9" w:rsidRDefault="00EB54F9" w:rsidP="00EB54F9">
            <w:pPr>
              <w:rPr>
                <w:b/>
                <w:bCs/>
                <w:color w:val="5B9BD5" w:themeColor="accent1"/>
                <w:sz w:val="18"/>
                <w:szCs w:val="18"/>
                <w:highlight w:val="yellow"/>
              </w:rPr>
            </w:pPr>
            <w:r w:rsidRPr="00EB54F9">
              <w:rPr>
                <w:rFonts w:eastAsia="Times New Roman"/>
                <w:b/>
                <w:bCs/>
                <w:sz w:val="18"/>
                <w:szCs w:val="18"/>
                <w:highlight w:val="yellow"/>
              </w:rPr>
              <w:t xml:space="preserve">Wykaz zajęć, które na kierunku FIZJOTERAPIA będą </w:t>
            </w:r>
            <w:r w:rsidRPr="00EB54F9">
              <w:rPr>
                <w:rFonts w:eastAsia="Times New Roman"/>
                <w:b/>
                <w:bCs/>
                <w:color w:val="FF0000"/>
                <w:sz w:val="18"/>
                <w:szCs w:val="18"/>
                <w:highlight w:val="yellow"/>
              </w:rPr>
              <w:t xml:space="preserve">nauczane zdalnie (kolor czerwony) </w:t>
            </w:r>
            <w:r w:rsidRPr="00EB54F9">
              <w:rPr>
                <w:rFonts w:eastAsia="Times New Roman"/>
                <w:b/>
                <w:bCs/>
                <w:sz w:val="18"/>
                <w:szCs w:val="18"/>
                <w:highlight w:val="yellow"/>
              </w:rPr>
              <w:t xml:space="preserve">oraz w </w:t>
            </w:r>
            <w:r w:rsidRPr="00EB54F9">
              <w:rPr>
                <w:rFonts w:eastAsia="Times New Roman"/>
                <w:b/>
                <w:bCs/>
                <w:color w:val="5B9BD5" w:themeColor="accent1"/>
                <w:sz w:val="18"/>
                <w:szCs w:val="18"/>
                <w:highlight w:val="yellow"/>
              </w:rPr>
              <w:t xml:space="preserve">częściowo zdalnie (kolor niebieski) </w:t>
            </w:r>
          </w:p>
          <w:p w:rsidR="00EB54F9" w:rsidRPr="00EB54F9" w:rsidRDefault="00EB54F9" w:rsidP="00EB5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pl-PL"/>
              </w:rPr>
            </w:pPr>
            <w:r w:rsidRPr="00EB54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pl-PL"/>
              </w:rPr>
              <w:t> </w:t>
            </w:r>
          </w:p>
          <w:p w:rsidR="00EB54F9" w:rsidRPr="00EB54F9" w:rsidRDefault="00EB54F9" w:rsidP="00EB5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EB54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pl-PL"/>
              </w:rPr>
              <w:t>Podane w tabelach liczby oznaczają całkowitą liczbę godzin wymaganych do zaliczenia przedmiotu, natomiast zdalnemu nauczaniu podlegają zajęcia w wymiarze przypadającym do zrealizowania w okresie  od 4. 04. do odwołania.</w:t>
            </w:r>
          </w:p>
          <w:p w:rsidR="00A53EEB" w:rsidRPr="00A53EEB" w:rsidRDefault="00EB54F9" w:rsidP="00A53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LI</w:t>
            </w:r>
            <w:r w:rsidR="00A53EEB" w:rsidRPr="00A53E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CZBA GODZIN DYDAKTYCZNYCH:</w:t>
            </w:r>
            <w:r w:rsidR="00A53EEB" w:rsidRPr="00A53EEB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 xml:space="preserve"> 1768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ROK II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EB" w:rsidRPr="00A53EEB" w:rsidRDefault="00A53EEB" w:rsidP="00A5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EB" w:rsidRPr="00A53EEB" w:rsidRDefault="00A53EEB" w:rsidP="00A5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EB" w:rsidRPr="00A53EEB" w:rsidRDefault="00A53EEB" w:rsidP="00A5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EB" w:rsidRPr="00A53EEB" w:rsidRDefault="00A53EEB" w:rsidP="00A5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EB" w:rsidRPr="00A53EEB" w:rsidRDefault="00A53EEB" w:rsidP="00A5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EB" w:rsidRPr="00A53EEB" w:rsidRDefault="00A53EEB" w:rsidP="00A5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EB" w:rsidRPr="00A53EEB" w:rsidRDefault="00A53EEB" w:rsidP="00A5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EB" w:rsidRPr="00A53EEB" w:rsidRDefault="00A53EEB" w:rsidP="00A5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EB" w:rsidRPr="00A53EEB" w:rsidRDefault="00A53EEB" w:rsidP="00A5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EB" w:rsidRPr="00A53EEB" w:rsidRDefault="00A53EEB" w:rsidP="00A5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EB" w:rsidRPr="00A53EEB" w:rsidRDefault="00A53EEB" w:rsidP="00A5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53EEB" w:rsidRPr="00A53EEB" w:rsidTr="00AA729C">
        <w:trPr>
          <w:trHeight w:val="900"/>
        </w:trPr>
        <w:tc>
          <w:tcPr>
            <w:tcW w:w="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Kod ISCED</w:t>
            </w:r>
          </w:p>
        </w:tc>
        <w:tc>
          <w:tcPr>
            <w:tcW w:w="1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Kod przedmiotu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Nazwa przedmiotu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Nazwa jednostki i kierownik przedmiotu</w:t>
            </w:r>
          </w:p>
        </w:tc>
        <w:tc>
          <w:tcPr>
            <w:tcW w:w="38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textDirection w:val="tbRl"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Ogółem               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textDirection w:val="tbRl"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Forma zaliczenia przedmiotu (rozliczenie semestralne)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EB" w:rsidRPr="00A53EEB" w:rsidRDefault="00A53EEB" w:rsidP="00A5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EB" w:rsidRPr="00A53EEB" w:rsidRDefault="00A53EEB" w:rsidP="00A5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53EEB" w:rsidRPr="00A53EEB" w:rsidTr="00AA729C">
        <w:trPr>
          <w:trHeight w:val="300"/>
        </w:trPr>
        <w:tc>
          <w:tcPr>
            <w:tcW w:w="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II semestr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EB" w:rsidRPr="00A53EEB" w:rsidRDefault="00A53EEB" w:rsidP="00A5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EB" w:rsidRPr="00A53EEB" w:rsidRDefault="00A53EEB" w:rsidP="00A5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53EEB" w:rsidRPr="00A53EEB" w:rsidTr="00AA729C">
        <w:trPr>
          <w:trHeight w:val="1620"/>
        </w:trPr>
        <w:tc>
          <w:tcPr>
            <w:tcW w:w="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textDirection w:val="tbRl"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ECTS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noWrap/>
            <w:textDirection w:val="tbRl"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wykłady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noWrap/>
            <w:textDirection w:val="tbRl"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seminaria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noWrap/>
            <w:textDirection w:val="tbRl"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ćwiczenia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textDirection w:val="tbRl"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praktyka zawodowa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EB" w:rsidRPr="00A53EEB" w:rsidRDefault="00A53EEB" w:rsidP="00A5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EB" w:rsidRPr="00A53EEB" w:rsidRDefault="00A53EEB" w:rsidP="00A5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53EEB" w:rsidRPr="00A53EEB" w:rsidTr="00AA729C">
        <w:trPr>
          <w:trHeight w:val="480"/>
        </w:trPr>
        <w:tc>
          <w:tcPr>
            <w:tcW w:w="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ĆW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godz.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 semestr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II semestr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EB" w:rsidRPr="00A53EEB" w:rsidRDefault="00A53EEB" w:rsidP="00A5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EB" w:rsidRPr="00A53EEB" w:rsidRDefault="00A53EEB" w:rsidP="00A5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53EEB" w:rsidRPr="00A53EEB" w:rsidTr="00A53EEB">
        <w:trPr>
          <w:trHeight w:val="240"/>
        </w:trPr>
        <w:tc>
          <w:tcPr>
            <w:tcW w:w="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969696"/>
            <w:noWrap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808080" w:fill="969696"/>
            <w:noWrap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2474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Moduł III: Nauki społeczne II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EB" w:rsidRPr="00A53EEB" w:rsidRDefault="00A53EEB" w:rsidP="00A53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EB" w:rsidRPr="00A53EEB" w:rsidRDefault="00A53EEB" w:rsidP="00A5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EB" w:rsidRPr="00A53EEB" w:rsidRDefault="00A53EEB" w:rsidP="00A5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53EEB" w:rsidRPr="00A53EEB" w:rsidTr="001E186C">
        <w:trPr>
          <w:trHeight w:val="2266"/>
        </w:trPr>
        <w:tc>
          <w:tcPr>
            <w:tcW w:w="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1.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919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1800-F2-DiE-S2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Demografia i epidemiologia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K. Higieny, Epidemiologii, Ergonomii i Kształcenia Podyplomowego - prof.dr hab. J. Klawe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zaliczenie z oceną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EB" w:rsidRPr="00A53EEB" w:rsidRDefault="00A53EEB" w:rsidP="00A5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EB" w:rsidRPr="00A53EEB" w:rsidRDefault="00A53EEB" w:rsidP="00A5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53EEB" w:rsidRPr="00A53EEB" w:rsidTr="001E186C">
        <w:trPr>
          <w:trHeight w:val="2100"/>
        </w:trPr>
        <w:tc>
          <w:tcPr>
            <w:tcW w:w="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919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1800-F2-FwZP-S2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Fizjoterapia w zdrowiu publicznym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K. Higieny, Epidemiologii, Ergonomii i Kształcenia Podyplomowego - prof.dr hab. J. Klawe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zaliczenie z oceną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EB" w:rsidRPr="00A53EEB" w:rsidRDefault="00A53EEB" w:rsidP="00A5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EB" w:rsidRPr="00A53EEB" w:rsidRDefault="00A53EEB" w:rsidP="00A5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53EEB" w:rsidRPr="00A53EEB" w:rsidTr="00AA729C">
        <w:trPr>
          <w:trHeight w:val="2160"/>
        </w:trPr>
        <w:tc>
          <w:tcPr>
            <w:tcW w:w="4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220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1800-F2-OPwF-S2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Odpowiedzialność prawna w fizjoterapii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K. Podstaw Prawa Medycznego - prof. dr hab. B. Sygit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zaliczenie z oceną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EB" w:rsidRPr="00A53EEB" w:rsidRDefault="00A53EEB" w:rsidP="00A5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EB" w:rsidRPr="00A53EEB" w:rsidRDefault="00A53EEB" w:rsidP="00A5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53EEB" w:rsidRPr="00A53EEB" w:rsidTr="00AA729C">
        <w:trPr>
          <w:trHeight w:val="240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FFFFFF"/>
            <w:noWrap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311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1800-F2-PwF-S2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Przedsiębiorczość w fizjoterapii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K. Ekonomiki Zdrowia - dr hab. Z. Wyszkowska, prof. UMK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zaliczenie z oceną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EB" w:rsidRPr="00A53EEB" w:rsidRDefault="00A53EEB" w:rsidP="00A5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EB" w:rsidRPr="00A53EEB" w:rsidRDefault="00A53EEB" w:rsidP="00A5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53EEB" w:rsidRPr="00A53EEB" w:rsidTr="001E186C">
        <w:trPr>
          <w:trHeight w:val="1841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5.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FFFFFF"/>
            <w:noWrap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413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1800-F2-ZiMwF-S2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Zarządzanie i marketing w fizjoterapii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K.Nauk Społecznych i Medycznych</w:t>
            </w:r>
            <w:r w:rsidRPr="00A53EE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br/>
              <w:t>dr hab. H. Zielińska – Więczkowska, prof. UMK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zaliczenie z oceną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EB" w:rsidRPr="00A53EEB" w:rsidRDefault="00A53EEB" w:rsidP="00A5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EB" w:rsidRPr="00A53EEB" w:rsidRDefault="00A53EEB" w:rsidP="00A5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53EEB" w:rsidRPr="00A53EEB" w:rsidTr="001E186C">
        <w:trPr>
          <w:trHeight w:val="154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310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Psychologia rehabilitacyjna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K.  Neuropsychologii Klinicznej - prof. dr hab. A. Borkowska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zaliczenie z oceną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EB" w:rsidRPr="00A53EEB" w:rsidRDefault="00A53EEB" w:rsidP="00A5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EB" w:rsidRPr="00A53EEB" w:rsidRDefault="00A53EEB" w:rsidP="00A5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53EEB" w:rsidRPr="00A53EEB" w:rsidTr="00A53EEB">
        <w:trPr>
          <w:trHeight w:val="24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7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8080" w:fill="969696"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Moduł VIII: Przedmioty do wyboru II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53EEB" w:rsidRPr="00A53EEB" w:rsidTr="001E186C">
        <w:trPr>
          <w:trHeight w:val="1453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915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A53EE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180-F2-PTB-S2, 1800-F2-FwWD-S2</w:t>
            </w:r>
          </w:p>
        </w:tc>
        <w:tc>
          <w:tcPr>
            <w:tcW w:w="1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DO WYBORU          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CE4D6"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Podstawy terapii bólu / </w:t>
            </w:r>
            <w:r w:rsidRPr="00A53EEB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Fizjoterapia w warunkach domowych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CE4D6"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K. Opieki Paliatywnej - dr hab. M. Krajnik, prof. UMK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CE4D6"/>
            <w:noWrap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CE4D6"/>
            <w:noWrap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CE4D6"/>
            <w:noWrap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b/>
                <w:bCs/>
                <w:color w:val="00B0F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CE4D6"/>
            <w:noWrap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zaliczenie z oceną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EB" w:rsidRPr="00A53EEB" w:rsidRDefault="00A53EEB" w:rsidP="00A5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EB" w:rsidRPr="00A53EEB" w:rsidRDefault="00A53EEB" w:rsidP="00A5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53EEB" w:rsidRPr="00A53EEB" w:rsidTr="00AA729C">
        <w:trPr>
          <w:trHeight w:val="168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915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1800-F2-NL-S2, 1800-F2-Ref-S2</w:t>
            </w: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CE4D6"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Neurolingwistyka </w:t>
            </w:r>
            <w:r w:rsidRPr="00A53E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/ Refleksoterapia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CE4D6"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K. Rehabilitacji - prof. dr hab. W. Hagner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CE4D6"/>
            <w:noWrap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CE4D6"/>
            <w:noWrap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CE4D6"/>
            <w:noWrap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b/>
                <w:bCs/>
                <w:color w:val="00B0F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CE4D6"/>
            <w:noWrap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A/B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zaliczenie z oceną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EB" w:rsidRPr="00A53EEB" w:rsidRDefault="00A53EEB" w:rsidP="00A5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EB" w:rsidRPr="00A53EEB" w:rsidRDefault="00A53EEB" w:rsidP="00A5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53EEB" w:rsidRPr="00A53EEB" w:rsidTr="001E186C">
        <w:trPr>
          <w:trHeight w:val="2408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9.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915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1800-F2- PDWPTTMwDNR-S2</w:t>
            </w: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CE4D6"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Rehabilitacja neuropsychologiczna</w:t>
            </w:r>
            <w:r w:rsidRPr="00A53E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/  Podstawy terapii tkanek miękkich w dysfunkcjach narządu ruchu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CE4D6"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K. Neuropsychologii Klinicznej - prof. dr hab. Alina Borkowska / K. Fizjoterapii - prof. dr hab. A. Goch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CE4D6"/>
            <w:noWrap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CE4D6"/>
            <w:noWrap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CE4D6"/>
            <w:noWrap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b/>
                <w:bCs/>
                <w:color w:val="00B0F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CE4D6"/>
            <w:noWrap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A/B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zaliczenie z oceną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EB" w:rsidRPr="00A53EEB" w:rsidRDefault="00A53EEB" w:rsidP="00A5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EB" w:rsidRPr="00A53EEB" w:rsidRDefault="00A53EEB" w:rsidP="00A5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53EEB" w:rsidRPr="00A53EEB" w:rsidTr="001E186C">
        <w:trPr>
          <w:trHeight w:val="1974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915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1800-F2-Muzy-S2, 1800-F2-TRwK-S2</w:t>
            </w: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CE4D6"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Muzykoterapia</w:t>
            </w:r>
            <w:r w:rsidRPr="00A53E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/ Techniki relaksacyjne w kinezyterapii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CE4D6"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K. Geriatrii</w:t>
            </w:r>
            <w:r w:rsidRPr="00A53EE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Prof. Dr hab. K. Kędziora - Kornatowska</w:t>
            </w:r>
            <w:r w:rsidRPr="00A53EE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 xml:space="preserve"> / K. Fizjoterapii-prof. dr hab. A. Goch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CE4D6"/>
            <w:noWrap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CE4D6"/>
            <w:noWrap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CE4D6"/>
            <w:noWrap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b/>
                <w:bCs/>
                <w:color w:val="00B0F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CE4D6"/>
            <w:noWrap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A/B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zaliczenie z oceną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EB" w:rsidRPr="00A53EEB" w:rsidRDefault="00A53EEB" w:rsidP="00A5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EB" w:rsidRPr="00A53EEB" w:rsidRDefault="00A53EEB" w:rsidP="00A5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53EEB" w:rsidRPr="00A53EEB" w:rsidTr="00AA729C">
        <w:trPr>
          <w:trHeight w:val="192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915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CE4D6"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pl-PL"/>
              </w:rPr>
              <w:t>Fizjoterapia w hipertensjii</w:t>
            </w:r>
            <w:r w:rsidRPr="00A53EE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/ Fizjoterapia w kardiochirurgii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CE4D6"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K. Fizjoterapii - prof.dr hab.Aleksander Goch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CE4D6"/>
            <w:noWrap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CE4D6"/>
            <w:noWrap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CE4D6"/>
            <w:noWrap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CE4D6"/>
            <w:noWrap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zaliczenie z oceną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EB" w:rsidRPr="00A53EEB" w:rsidRDefault="00A53EEB" w:rsidP="00A5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EB" w:rsidRPr="00A53EEB" w:rsidRDefault="00A53EEB" w:rsidP="00A5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53EEB" w:rsidRPr="00A53EEB" w:rsidTr="00A53EEB">
        <w:trPr>
          <w:trHeight w:val="6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7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8080" w:fill="969696"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Moduł VI: Przedmioty kierunkowe II (metody specjalne)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EB" w:rsidRPr="00A53EEB" w:rsidRDefault="00A53EEB" w:rsidP="00A53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EB" w:rsidRPr="00A53EEB" w:rsidRDefault="00A53EEB" w:rsidP="00A5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EB" w:rsidRPr="00A53EEB" w:rsidRDefault="00A53EEB" w:rsidP="00A5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53EEB" w:rsidRPr="00A53EEB" w:rsidTr="00AA729C">
        <w:trPr>
          <w:trHeight w:val="168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915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1800-F2-MS-S2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Mobilizacja stawów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CE4D6"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K. Fizjoterapii - prof.dr hab.Aleksander Goch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b/>
                <w:bCs/>
                <w:color w:val="00B0F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egzamin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EB" w:rsidRPr="00A53EEB" w:rsidRDefault="00A53EEB" w:rsidP="00A5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EB" w:rsidRPr="00A53EEB" w:rsidRDefault="00A53EEB" w:rsidP="00A5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53EEB" w:rsidRPr="00A53EEB" w:rsidTr="00AA729C">
        <w:trPr>
          <w:trHeight w:val="168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13.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915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1800-F2-MSp-S2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Masaż specjalny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CE4D6"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K. Fizjoterapii - prof.dr hab.Aleksander Goch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b/>
                <w:bCs/>
                <w:color w:val="00B0F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egzamin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EB" w:rsidRPr="00A53EEB" w:rsidRDefault="00A53EEB" w:rsidP="00A5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EB" w:rsidRPr="00A53EEB" w:rsidRDefault="00A53EEB" w:rsidP="00A5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53EEB" w:rsidRPr="00A53EEB" w:rsidTr="001E186C">
        <w:trPr>
          <w:trHeight w:val="1709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915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Fizjoterapia w medycynie sportowej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K. Ortopedii i Traumatologii Narządu Ruchu - dr hab. P. Paradowski, prof. UMK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b/>
                <w:bCs/>
                <w:color w:val="00B0F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zaliczenie z oceną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EB" w:rsidRPr="00A53EEB" w:rsidRDefault="00A53EEB" w:rsidP="00A5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EB" w:rsidRPr="00A53EEB" w:rsidRDefault="00A53EEB" w:rsidP="00A5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53EEB" w:rsidRPr="00A53EEB" w:rsidTr="00AA729C">
        <w:trPr>
          <w:trHeight w:val="144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915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Fizjoterapia uroginekologiczna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K. Urologii - dr hab. P. Jarzemski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b/>
                <w:bCs/>
                <w:color w:val="00B0F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zaliczenie z oceną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EB" w:rsidRPr="00A53EEB" w:rsidRDefault="00A53EEB" w:rsidP="00A5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EB" w:rsidRPr="00A53EEB" w:rsidRDefault="00A53EEB" w:rsidP="00A5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53EEB" w:rsidRPr="00A53EEB" w:rsidTr="00AA729C">
        <w:trPr>
          <w:trHeight w:val="144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915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Metody specjalne w kinezyterapii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K. Fizjoterapii - prof. dr hab. A. Goch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b/>
                <w:bCs/>
                <w:color w:val="00B0F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egzamin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EB" w:rsidRPr="00A53EEB" w:rsidRDefault="00A53EEB" w:rsidP="00A5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EB" w:rsidRPr="00A53EEB" w:rsidRDefault="00A53EEB" w:rsidP="00A5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53EEB" w:rsidRPr="00A53EEB" w:rsidTr="00A53EEB">
        <w:trPr>
          <w:trHeight w:val="699"/>
        </w:trPr>
        <w:tc>
          <w:tcPr>
            <w:tcW w:w="4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808080" w:fill="969696"/>
            <w:noWrap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808080" w:fill="969696"/>
            <w:noWrap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7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808080" w:fill="969696"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Moduł X: Seminarium magisterskie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EB" w:rsidRPr="00A53EEB" w:rsidRDefault="00A53EEB" w:rsidP="00A53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EB" w:rsidRPr="00A53EEB" w:rsidRDefault="00A53EEB" w:rsidP="00A5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EB" w:rsidRPr="00A53EEB" w:rsidRDefault="00A53EEB" w:rsidP="00A5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53EEB" w:rsidRPr="00A53EEB" w:rsidTr="00AA729C">
        <w:trPr>
          <w:trHeight w:val="699"/>
        </w:trPr>
        <w:tc>
          <w:tcPr>
            <w:tcW w:w="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9999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1800-F2-SM-S2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Seminarium magisterskie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zaliczenie 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EB" w:rsidRPr="00A53EEB" w:rsidRDefault="00A53EEB" w:rsidP="00A5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EB" w:rsidRPr="00A53EEB" w:rsidRDefault="00A53EEB" w:rsidP="00A5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53EEB" w:rsidRPr="00A53EEB" w:rsidTr="00A53EEB">
        <w:trPr>
          <w:trHeight w:val="600"/>
        </w:trPr>
        <w:tc>
          <w:tcPr>
            <w:tcW w:w="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969696"/>
            <w:noWrap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808080" w:fill="969696"/>
            <w:noWrap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74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Moduł XI: Praktyki studenckie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EB" w:rsidRPr="00A53EEB" w:rsidRDefault="00A53EEB" w:rsidP="00A53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EB" w:rsidRPr="00A53EEB" w:rsidRDefault="00A53EEB" w:rsidP="00A5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EB" w:rsidRPr="00A53EEB" w:rsidRDefault="00A53EEB" w:rsidP="00A5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53EEB" w:rsidRPr="00A53EEB" w:rsidTr="00AA729C">
        <w:trPr>
          <w:trHeight w:val="1680"/>
        </w:trPr>
        <w:tc>
          <w:tcPr>
            <w:tcW w:w="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18.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915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1800-F2-POR-S2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Praktyka śródroczna w oddziale rehabilitacji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K.  Rehabilitacji - prof. dr hab. W. Hagner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zaliczenie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EB" w:rsidRPr="00A53EEB" w:rsidRDefault="00A53EEB" w:rsidP="00A5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EB" w:rsidRPr="00A53EEB" w:rsidRDefault="00A53EEB" w:rsidP="00A5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53EEB" w:rsidRPr="00A53EEB" w:rsidTr="00AA729C">
        <w:trPr>
          <w:trHeight w:val="1440"/>
        </w:trPr>
        <w:tc>
          <w:tcPr>
            <w:tcW w:w="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19.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915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1800-F2-POO-S2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Praktyka śródroczna w oddziale  ortopedii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K. Fizjoterapii - prof. dr hab. A. Goch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zaliczenie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EB" w:rsidRPr="00A53EEB" w:rsidRDefault="00A53EEB" w:rsidP="00A5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EB" w:rsidRPr="00A53EEB" w:rsidRDefault="00A53EEB" w:rsidP="00A5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53EEB" w:rsidRPr="00A53EEB" w:rsidTr="001E186C">
        <w:trPr>
          <w:trHeight w:val="1815"/>
        </w:trPr>
        <w:tc>
          <w:tcPr>
            <w:tcW w:w="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915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1800-F2-PON-S2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Praktyka śródroczna w oddziale neurochirurgii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K. Neurochirurgii i Neurotraumatologii - dr hab. P. Sokal, prof. UMK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zaliczenie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EB" w:rsidRPr="00A53EEB" w:rsidRDefault="00A53EEB" w:rsidP="00A5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EB" w:rsidRPr="00A53EEB" w:rsidRDefault="00A53EEB" w:rsidP="00A5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53EEB" w:rsidRPr="00A53EEB" w:rsidTr="001E186C">
        <w:trPr>
          <w:trHeight w:val="2550"/>
        </w:trPr>
        <w:tc>
          <w:tcPr>
            <w:tcW w:w="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969696"/>
            <w:noWrap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21.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808080" w:fill="969696"/>
            <w:noWrap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Moduł XII: Wykłady ogólnouniwersyteckie / wykład kursowy (do wyboru): </w:t>
            </w:r>
            <w:r w:rsidRPr="00A53EE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Żywność jako źródło drobnoustrojów i ich toksyn oraz pasożytów i robaków</w:t>
            </w:r>
            <w:r w:rsidRPr="00A53E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(sem. zimowy), </w:t>
            </w:r>
            <w:r w:rsidRPr="00A53EEB">
              <w:rPr>
                <w:rFonts w:ascii="Times New Roman" w:eastAsia="Times New Roman" w:hAnsi="Times New Roman" w:cs="Times New Roman"/>
                <w:b/>
                <w:bCs/>
                <w:strike/>
                <w:sz w:val="18"/>
                <w:szCs w:val="18"/>
                <w:lang w:eastAsia="pl-PL"/>
              </w:rPr>
              <w:t>Ubezpieczenia społeczne i zdrowotne</w:t>
            </w:r>
            <w:r w:rsidRPr="00A53E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/ Podstawy prawne bezpieczeństwa państwa i obywateli</w:t>
            </w:r>
            <w:r w:rsidRPr="00A53EEB">
              <w:rPr>
                <w:rFonts w:ascii="Times New Roman" w:eastAsia="Times New Roman" w:hAnsi="Times New Roman" w:cs="Times New Roman"/>
                <w:b/>
                <w:bCs/>
                <w:strike/>
                <w:sz w:val="18"/>
                <w:szCs w:val="18"/>
                <w:lang w:eastAsia="pl-PL"/>
              </w:rPr>
              <w:t xml:space="preserve"> </w:t>
            </w:r>
            <w:r w:rsidRPr="00A53E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/ dr A. Gałęska-Śliwka (sem. letni)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69696"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prof. dr hab. E. Gospodarek-Komkowska, dr A. Michalska, dr S. Mikucka, dr A. Sękowska, dr P. Zalas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69696"/>
            <w:noWrap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969696"/>
            <w:noWrap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69696"/>
            <w:noWrap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69696"/>
            <w:noWrap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69696"/>
            <w:noWrap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69696"/>
            <w:noWrap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69696"/>
            <w:noWrap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69696"/>
            <w:noWrap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69696"/>
            <w:noWrap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EB" w:rsidRPr="00A53EEB" w:rsidRDefault="00A53EEB" w:rsidP="00A5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EB" w:rsidRPr="00A53EEB" w:rsidRDefault="00A53EEB" w:rsidP="00A5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53EEB" w:rsidRPr="00A53EEB" w:rsidTr="00AA729C">
        <w:trPr>
          <w:trHeight w:val="600"/>
        </w:trPr>
        <w:tc>
          <w:tcPr>
            <w:tcW w:w="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3EEB" w:rsidRPr="00A53EEB" w:rsidRDefault="00A53EEB" w:rsidP="00A53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EEB" w:rsidRPr="00A53EEB" w:rsidRDefault="00A53EEB" w:rsidP="00A53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EEB" w:rsidRPr="00A53EEB" w:rsidRDefault="00A53EEB" w:rsidP="00A5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3EEB" w:rsidRPr="00A53EEB" w:rsidRDefault="00A53EEB" w:rsidP="00A53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3 egzaminy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EB" w:rsidRPr="00A53EEB" w:rsidRDefault="00A53EEB" w:rsidP="00A5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EB" w:rsidRPr="00A53EEB" w:rsidRDefault="00A53EEB" w:rsidP="00A5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EB" w:rsidRPr="00A53EEB" w:rsidRDefault="00A53EEB" w:rsidP="00A5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53EEB" w:rsidRPr="00A53EEB" w:rsidTr="00AA729C">
        <w:trPr>
          <w:trHeight w:val="24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EB" w:rsidRPr="00A53EEB" w:rsidRDefault="00A53EEB" w:rsidP="00A5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EB" w:rsidRPr="00A53EEB" w:rsidRDefault="00A53EEB" w:rsidP="00A5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EB" w:rsidRPr="00A53EEB" w:rsidRDefault="00A53EEB" w:rsidP="00A5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EB" w:rsidRPr="00A53EEB" w:rsidRDefault="00A53EEB" w:rsidP="00A5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EEB" w:rsidRPr="00A53EEB" w:rsidRDefault="00A53EEB" w:rsidP="00A5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EB" w:rsidRPr="00A53EEB" w:rsidRDefault="00A53EEB" w:rsidP="00A5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EB" w:rsidRPr="00A53EEB" w:rsidRDefault="00A53EEB" w:rsidP="00A5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EB" w:rsidRPr="00A53EEB" w:rsidRDefault="00A53EEB" w:rsidP="00A5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EB" w:rsidRPr="00A53EEB" w:rsidRDefault="00A53EEB" w:rsidP="00A5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EB" w:rsidRPr="00A53EEB" w:rsidRDefault="00A53EEB" w:rsidP="00A5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EB" w:rsidRPr="00A53EEB" w:rsidRDefault="00A53EEB" w:rsidP="00A5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EB" w:rsidRPr="00A53EEB" w:rsidRDefault="00A53EEB" w:rsidP="00A5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EB" w:rsidRPr="00A53EEB" w:rsidRDefault="00A53EEB" w:rsidP="00A5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EB" w:rsidRPr="00A53EEB" w:rsidRDefault="00A53EEB" w:rsidP="00A5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EB" w:rsidRPr="00A53EEB" w:rsidRDefault="00A53EEB" w:rsidP="00A5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EB" w:rsidRPr="00A53EEB" w:rsidRDefault="00A53EEB" w:rsidP="00A5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EB" w:rsidRPr="00A53EEB" w:rsidRDefault="00A53EEB" w:rsidP="00A5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EB" w:rsidRPr="00A53EEB" w:rsidRDefault="00A53EEB" w:rsidP="00A53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53EEB" w:rsidRPr="00A53EEB" w:rsidTr="00A53EEB">
        <w:trPr>
          <w:trHeight w:val="255"/>
        </w:trPr>
        <w:tc>
          <w:tcPr>
            <w:tcW w:w="1577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EB" w:rsidRPr="00A53EEB" w:rsidRDefault="00A53EEB" w:rsidP="00A53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53E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UWAGA - student odbywa praktykę w miejscu zaakceptowanym przez koordynatora praktyk; praktykę zalicza koordynator praktyk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EB" w:rsidRPr="00A53EEB" w:rsidRDefault="00A53EEB" w:rsidP="00A53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001BD4" w:rsidRPr="00A53EEB" w:rsidRDefault="00001BD4" w:rsidP="00A53EEB"/>
    <w:sectPr w:rsidR="00001BD4" w:rsidRPr="00A53EEB" w:rsidSect="00A53EE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371"/>
    <w:rsid w:val="00001BD4"/>
    <w:rsid w:val="001E186C"/>
    <w:rsid w:val="003F13F9"/>
    <w:rsid w:val="005C5371"/>
    <w:rsid w:val="00A53EEB"/>
    <w:rsid w:val="00AA729C"/>
    <w:rsid w:val="00EB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7B8494-6426-4B73-B226-07A774626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B5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3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735</Words>
  <Characters>4416</Characters>
  <Application>Microsoft Office Word</Application>
  <DocSecurity>0</DocSecurity>
  <Lines>36</Lines>
  <Paragraphs>10</Paragraphs>
  <ScaleCrop>false</ScaleCrop>
  <Company/>
  <LinksUpToDate>false</LinksUpToDate>
  <CharactersWithSpaces>5141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Dziekanat</dc:creator>
  <cp:keywords/>
  <dc:description/>
  <cp:lastModifiedBy>Dziekanat</cp:lastModifiedBy>
  <cp:revision>6</cp:revision>
  <dcterms:created xsi:type="dcterms:W3CDTF">2020-04-15T06:15:00Z</dcterms:created>
  <dcterms:modified xsi:type="dcterms:W3CDTF">2020-04-15T06:50:00Z</dcterms:modified>
</cp:coreProperties>
</file>