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BC" w:rsidRPr="009F2017" w:rsidRDefault="000B7316" w:rsidP="000B73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2017">
        <w:rPr>
          <w:b/>
          <w:sz w:val="32"/>
          <w:szCs w:val="32"/>
        </w:rPr>
        <w:t>Plan zajęć na kierunku Pielęgniarstwo I</w:t>
      </w:r>
      <w:r w:rsidR="00143289">
        <w:rPr>
          <w:b/>
          <w:sz w:val="32"/>
          <w:szCs w:val="32"/>
        </w:rPr>
        <w:t>I</w:t>
      </w:r>
      <w:r w:rsidRPr="009F2017">
        <w:rPr>
          <w:b/>
          <w:sz w:val="32"/>
          <w:szCs w:val="32"/>
        </w:rPr>
        <w:t xml:space="preserve"> rok studia </w:t>
      </w:r>
      <w:r w:rsidR="00082AA3">
        <w:rPr>
          <w:b/>
          <w:sz w:val="32"/>
          <w:szCs w:val="32"/>
        </w:rPr>
        <w:t>nie</w:t>
      </w:r>
      <w:r w:rsidRPr="009F2017">
        <w:rPr>
          <w:b/>
          <w:sz w:val="32"/>
          <w:szCs w:val="32"/>
        </w:rPr>
        <w:t xml:space="preserve">stacjonarne semestr II 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51"/>
        <w:gridCol w:w="531"/>
        <w:gridCol w:w="564"/>
        <w:gridCol w:w="565"/>
        <w:gridCol w:w="708"/>
        <w:gridCol w:w="567"/>
        <w:gridCol w:w="567"/>
        <w:gridCol w:w="461"/>
        <w:gridCol w:w="992"/>
        <w:gridCol w:w="425"/>
        <w:gridCol w:w="425"/>
        <w:gridCol w:w="454"/>
        <w:gridCol w:w="255"/>
        <w:gridCol w:w="1134"/>
        <w:gridCol w:w="425"/>
        <w:gridCol w:w="426"/>
        <w:gridCol w:w="367"/>
        <w:gridCol w:w="341"/>
        <w:gridCol w:w="1560"/>
        <w:gridCol w:w="425"/>
        <w:gridCol w:w="283"/>
        <w:gridCol w:w="426"/>
      </w:tblGrid>
      <w:tr w:rsidR="00BA6B74" w:rsidTr="008920E0">
        <w:trPr>
          <w:trHeight w:val="540"/>
        </w:trPr>
        <w:tc>
          <w:tcPr>
            <w:tcW w:w="3551" w:type="dxa"/>
          </w:tcPr>
          <w:p w:rsidR="000B7316" w:rsidRPr="00F1777D" w:rsidRDefault="000B7316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502" w:type="dxa"/>
            <w:gridSpan w:val="6"/>
          </w:tcPr>
          <w:p w:rsidR="000B7316" w:rsidRPr="00F1777D" w:rsidRDefault="000B7316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  <w:r w:rsidR="00D31205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zaplanowanych wg. planu studiów </w:t>
            </w:r>
          </w:p>
          <w:p w:rsidR="000B7316" w:rsidRPr="00F1777D" w:rsidRDefault="000B7316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gridSpan w:val="5"/>
          </w:tcPr>
          <w:p w:rsidR="000B7316" w:rsidRDefault="000B7316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Liczba godzin zrealizowanych do 11.04</w:t>
            </w:r>
          </w:p>
          <w:p w:rsidR="00F1777D" w:rsidRPr="00F1777D" w:rsidRDefault="00F1777D" w:rsidP="00F17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Proszę wyszczególnić w podziale na grupy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07" w:type="dxa"/>
            <w:gridSpan w:val="5"/>
          </w:tcPr>
          <w:p w:rsidR="000B7316" w:rsidRDefault="0014328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Liczba godzin możliwa do zaplanowania zdalnie od 11.04.2020</w:t>
            </w:r>
          </w:p>
          <w:p w:rsidR="00F1777D" w:rsidRPr="00F1777D" w:rsidRDefault="00F1777D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(proszę wyszczególnić w podziale na grupy)</w:t>
            </w:r>
          </w:p>
        </w:tc>
        <w:tc>
          <w:tcPr>
            <w:tcW w:w="3035" w:type="dxa"/>
            <w:gridSpan w:val="5"/>
          </w:tcPr>
          <w:p w:rsidR="00B2304D" w:rsidRPr="00F1777D" w:rsidRDefault="000B7316" w:rsidP="00B23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Liczba godzin </w:t>
            </w:r>
            <w:r w:rsidR="00B2304D" w:rsidRPr="00F17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nie możliwa do realizacji zdalnie </w:t>
            </w:r>
          </w:p>
          <w:p w:rsidR="000B7316" w:rsidRPr="00F1777D" w:rsidRDefault="00F1777D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(proszę wyszczególnić w podziale na grupy)</w:t>
            </w:r>
          </w:p>
        </w:tc>
      </w:tr>
      <w:tr w:rsidR="00BA6B74" w:rsidTr="008920E0">
        <w:trPr>
          <w:trHeight w:val="288"/>
        </w:trPr>
        <w:tc>
          <w:tcPr>
            <w:tcW w:w="3551" w:type="dxa"/>
          </w:tcPr>
          <w:p w:rsidR="00180478" w:rsidRPr="00F1777D" w:rsidRDefault="0059452F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w-wykład </w:t>
            </w:r>
            <w:r w:rsidR="00B2304D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SM-symulacje, </w:t>
            </w:r>
          </w:p>
          <w:p w:rsidR="0059452F" w:rsidRPr="00F1777D" w:rsidRDefault="0059452F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c- ćwiczenia </w:t>
            </w:r>
            <w:r w:rsidR="00B2304D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, ZP-</w:t>
            </w:r>
            <w:r w:rsidR="009F2017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zajęcia</w:t>
            </w:r>
            <w:r w:rsidR="00B2304D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praktyczne , PZ-praktyka zawodowa ; S-samokształcenie </w:t>
            </w:r>
          </w:p>
        </w:tc>
        <w:tc>
          <w:tcPr>
            <w:tcW w:w="531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4" w:type="dxa"/>
          </w:tcPr>
          <w:p w:rsidR="00180478" w:rsidRPr="00F1777D" w:rsidRDefault="00F1777D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="00180478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spellEnd"/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SM</w:t>
            </w:r>
          </w:p>
        </w:tc>
        <w:tc>
          <w:tcPr>
            <w:tcW w:w="708" w:type="dxa"/>
          </w:tcPr>
          <w:p w:rsidR="00180478" w:rsidRPr="00F1777D" w:rsidRDefault="00180478" w:rsidP="00D31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67" w:type="dxa"/>
          </w:tcPr>
          <w:p w:rsidR="00180478" w:rsidRPr="00F1777D" w:rsidRDefault="00180478" w:rsidP="00D31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567" w:type="dxa"/>
          </w:tcPr>
          <w:p w:rsidR="00180478" w:rsidRPr="00F1777D" w:rsidRDefault="00180478" w:rsidP="00D31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461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25" w:type="dxa"/>
          </w:tcPr>
          <w:p w:rsidR="00180478" w:rsidRPr="00F1777D" w:rsidRDefault="00180478" w:rsidP="0018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SM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454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255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1134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CW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SM</w:t>
            </w: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:rsidR="00180478" w:rsidRPr="00F1777D" w:rsidRDefault="00180478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180478" w:rsidRPr="00F1777D" w:rsidRDefault="00180478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SM</w:t>
            </w:r>
          </w:p>
          <w:p w:rsidR="00180478" w:rsidRPr="00F1777D" w:rsidRDefault="00180478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80478" w:rsidRPr="00F1777D" w:rsidRDefault="00180478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  <w:p w:rsidR="00180478" w:rsidRPr="00F1777D" w:rsidRDefault="00180478" w:rsidP="00D31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Specyfika i systemy opieki geriatrycznej</w:t>
            </w:r>
          </w:p>
          <w:p w:rsidR="00180478" w:rsidRPr="00BC4772" w:rsidRDefault="00143289" w:rsidP="0014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K. Geriatrii                                             Prof. dr hab. K. Kędziora-Kornatowska</w:t>
            </w:r>
          </w:p>
        </w:tc>
        <w:tc>
          <w:tcPr>
            <w:tcW w:w="531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F1777D" w:rsidRDefault="00697A1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0478" w:rsidRDefault="00697A1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– 5</w:t>
            </w:r>
          </w:p>
          <w:p w:rsidR="00697A13" w:rsidRPr="00F1777D" w:rsidRDefault="00697A1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180478" w:rsidRPr="00F1777D" w:rsidRDefault="00697A1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0478" w:rsidRDefault="00697A1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– 5</w:t>
            </w:r>
          </w:p>
          <w:p w:rsidR="00697A13" w:rsidRPr="00F1777D" w:rsidRDefault="00697A1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930CB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Zarządzanie zasobami ludzkimi</w:t>
            </w:r>
          </w:p>
          <w:p w:rsidR="00143289" w:rsidRPr="00BC4772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K. Ekonomiki Zdrowia</w:t>
            </w:r>
          </w:p>
          <w:p w:rsidR="00180478" w:rsidRPr="00BC4772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Dr hab. Zofia Wyszkowska, prof. UMK</w:t>
            </w:r>
          </w:p>
        </w:tc>
        <w:tc>
          <w:tcPr>
            <w:tcW w:w="53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478" w:rsidRPr="00F1777D" w:rsidRDefault="00745B45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10h na grupę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930CB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Ustawodawstwo zawodowe</w:t>
            </w:r>
          </w:p>
          <w:p w:rsidR="00143289" w:rsidRPr="00BC4772" w:rsidRDefault="00143289" w:rsidP="0014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sz w:val="20"/>
                <w:szCs w:val="20"/>
              </w:rPr>
              <w:t>K. Podstaw Umiejętności Klinicznych</w:t>
            </w:r>
          </w:p>
          <w:p w:rsidR="00180478" w:rsidRPr="00BC4772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sz w:val="20"/>
                <w:szCs w:val="20"/>
              </w:rPr>
              <w:t>Dr A. Andruszkiewicz</w:t>
            </w:r>
          </w:p>
        </w:tc>
        <w:tc>
          <w:tcPr>
            <w:tcW w:w="531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F1777D" w:rsidRDefault="00745B45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0478" w:rsidRDefault="00745B45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1 -10</w:t>
            </w:r>
          </w:p>
          <w:p w:rsidR="00745B45" w:rsidRDefault="00745B45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2 -10</w:t>
            </w:r>
          </w:p>
          <w:p w:rsidR="00745B45" w:rsidRPr="00F1777D" w:rsidRDefault="00745B45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3- 10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478" w:rsidRPr="00F1777D" w:rsidRDefault="006D30F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6D30F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Pielęgniarstwo w neurotraumatologii</w:t>
            </w:r>
          </w:p>
          <w:p w:rsidR="00143289" w:rsidRPr="00BC4772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K. Pielęgniarswta Zabiegowego</w:t>
            </w:r>
          </w:p>
          <w:p w:rsidR="00180478" w:rsidRPr="00BC4772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Prof. dr hab. M. Szewczyk</w:t>
            </w:r>
          </w:p>
        </w:tc>
        <w:tc>
          <w:tcPr>
            <w:tcW w:w="53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0478" w:rsidRPr="00F1777D" w:rsidRDefault="006D30F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478" w:rsidRPr="00F1777D" w:rsidRDefault="006D30F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6D30F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Intensywna terapia w chorobach wewnętrznych</w:t>
            </w:r>
          </w:p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K. Chorób Naczyń i Chorób Wewnętrznych</w:t>
            </w:r>
          </w:p>
          <w:p w:rsidR="00180478" w:rsidRPr="00BC4772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Dr hab. J Budzyński, prof. UMK</w:t>
            </w:r>
          </w:p>
        </w:tc>
        <w:tc>
          <w:tcPr>
            <w:tcW w:w="53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3787" w:rsidRPr="006D239A" w:rsidRDefault="00FB3787" w:rsidP="00FB378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1 (0h)</w:t>
            </w:r>
          </w:p>
          <w:p w:rsidR="00FB3787" w:rsidRPr="006D239A" w:rsidRDefault="00FB3787" w:rsidP="00FB378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2 (0h)</w:t>
            </w:r>
          </w:p>
          <w:p w:rsidR="00180478" w:rsidRPr="00F1777D" w:rsidRDefault="00FB3787" w:rsidP="00FB3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3 (0h)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787" w:rsidRPr="006D239A" w:rsidRDefault="00FB3787" w:rsidP="00FB378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1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0h)</w:t>
            </w:r>
          </w:p>
          <w:p w:rsidR="00FB3787" w:rsidRPr="006D239A" w:rsidRDefault="00FB3787" w:rsidP="00FB378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2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0h)</w:t>
            </w:r>
          </w:p>
          <w:p w:rsidR="00180478" w:rsidRPr="00F1777D" w:rsidRDefault="00FB3787" w:rsidP="00FB3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3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0h)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930CB9" w:rsidP="00FB3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Podstawy psychoterapii</w:t>
            </w:r>
          </w:p>
          <w:p w:rsidR="00143289" w:rsidRPr="00BC4772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K. Neuropsychologii Klinicznej</w:t>
            </w:r>
          </w:p>
          <w:p w:rsidR="00180478" w:rsidRPr="00BC4772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Prof. dr hab. A. Borkowska</w:t>
            </w:r>
          </w:p>
        </w:tc>
        <w:tc>
          <w:tcPr>
            <w:tcW w:w="531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F1777D" w:rsidRDefault="00F826E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0478" w:rsidRPr="00F1777D" w:rsidRDefault="00F826E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F826E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Muzykoterapia</w:t>
            </w:r>
          </w:p>
          <w:p w:rsidR="00143289" w:rsidRPr="00BC4772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4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K. Geriatrii</w:t>
            </w:r>
          </w:p>
          <w:p w:rsidR="00BA6B74" w:rsidRPr="00BC4772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Prof. Dr hab. K. Kędziora - Kornatowska</w:t>
            </w:r>
          </w:p>
        </w:tc>
        <w:tc>
          <w:tcPr>
            <w:tcW w:w="531" w:type="dxa"/>
          </w:tcPr>
          <w:p w:rsidR="00BA6B74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A6B74" w:rsidRPr="00F1777D" w:rsidRDefault="00697A1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B74" w:rsidRPr="00F1777D" w:rsidRDefault="00697A1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Diagnostyka obrazowa</w:t>
            </w:r>
          </w:p>
          <w:p w:rsidR="00143289" w:rsidRPr="00BC4772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K. Diagnostyki Obrazowej</w:t>
            </w:r>
          </w:p>
          <w:p w:rsidR="00BA6B74" w:rsidRPr="00BC4772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Dr hab. B. Małkowski</w:t>
            </w:r>
          </w:p>
        </w:tc>
        <w:tc>
          <w:tcPr>
            <w:tcW w:w="531" w:type="dxa"/>
          </w:tcPr>
          <w:p w:rsidR="00BA6B74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A6B74" w:rsidRPr="00F1777D" w:rsidRDefault="00745B45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B74" w:rsidRPr="00F1777D" w:rsidRDefault="000F7DEB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143289" w:rsidRPr="00BC4772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Diagnostyka laboratoryjna</w:t>
            </w:r>
          </w:p>
          <w:p w:rsidR="00143289" w:rsidRPr="00BC4772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noProof/>
                <w:sz w:val="20"/>
                <w:szCs w:val="20"/>
              </w:rPr>
              <w:t>K. Diagnostyki Laboratoryjnej</w:t>
            </w:r>
          </w:p>
          <w:p w:rsidR="00BA6B74" w:rsidRPr="00BC4772" w:rsidRDefault="00BA6B74" w:rsidP="00BA6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A6B74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8920E0">
        <w:tc>
          <w:tcPr>
            <w:tcW w:w="3551" w:type="dxa"/>
          </w:tcPr>
          <w:p w:rsidR="00F1777D" w:rsidRPr="00BC4772" w:rsidRDefault="00F1777D" w:rsidP="00F17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  <w:p w:rsidR="00F1777D" w:rsidRPr="00BC4772" w:rsidRDefault="00F1777D" w:rsidP="00F17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sz w:val="20"/>
                <w:szCs w:val="20"/>
              </w:rPr>
              <w:t>(*</w:t>
            </w:r>
            <w:r w:rsidRPr="00BC4772">
              <w:rPr>
                <w:rFonts w:ascii="Times New Roman" w:hAnsi="Times New Roman" w:cs="Times New Roman"/>
                <w:b/>
                <w:sz w:val="20"/>
                <w:szCs w:val="20"/>
              </w:rPr>
              <w:t>Lektorat</w:t>
            </w:r>
            <w:r w:rsidR="00DC298B" w:rsidRPr="00BC4772">
              <w:rPr>
                <w:rFonts w:ascii="Times New Roman" w:hAnsi="Times New Roman" w:cs="Times New Roman"/>
                <w:b/>
                <w:sz w:val="20"/>
                <w:szCs w:val="20"/>
              </w:rPr>
              <w:t>-proszę wpisać w miejscu przeznaczonym na</w:t>
            </w:r>
            <w:r w:rsidR="00082AA3" w:rsidRPr="00BC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298B" w:rsidRPr="00BC4772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Pr="00BC4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6B74" w:rsidRPr="00BC4772" w:rsidRDefault="00BA6B74" w:rsidP="00F1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A6B74" w:rsidRPr="00F1777D" w:rsidRDefault="00F1777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74" w:rsidRDefault="00AD5C9C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1 - 40</w:t>
            </w:r>
          </w:p>
          <w:p w:rsidR="00AD5C9C" w:rsidRPr="00F1777D" w:rsidRDefault="00AD5C9C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2 - 40</w:t>
            </w: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74" w:rsidRPr="00F1777D" w:rsidRDefault="00AD5C9C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B74" w:rsidRPr="00F1777D" w:rsidRDefault="00AD5C9C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2F" w:rsidTr="008920E0">
        <w:tc>
          <w:tcPr>
            <w:tcW w:w="3551" w:type="dxa"/>
          </w:tcPr>
          <w:p w:rsidR="0059452F" w:rsidRPr="00BC4772" w:rsidRDefault="00082AA3" w:rsidP="00F1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Nowoczesne formy aktywności ruchowej</w:t>
            </w:r>
          </w:p>
        </w:tc>
        <w:tc>
          <w:tcPr>
            <w:tcW w:w="53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9452F" w:rsidRPr="00F1777D" w:rsidRDefault="00082AA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52F" w:rsidRPr="00F1777D" w:rsidRDefault="00F826E3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2F" w:rsidTr="008920E0">
        <w:tc>
          <w:tcPr>
            <w:tcW w:w="3551" w:type="dxa"/>
          </w:tcPr>
          <w:p w:rsidR="0059452F" w:rsidRPr="00BC4772" w:rsidRDefault="006D239A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sz w:val="20"/>
                <w:szCs w:val="20"/>
              </w:rPr>
              <w:t>Zajęcia praktyczne i praktyki zawodowe nie zrealizowane w III semestrze:</w:t>
            </w:r>
          </w:p>
        </w:tc>
        <w:tc>
          <w:tcPr>
            <w:tcW w:w="53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39A" w:rsidTr="008920E0">
        <w:tc>
          <w:tcPr>
            <w:tcW w:w="3551" w:type="dxa"/>
          </w:tcPr>
          <w:p w:rsidR="006D239A" w:rsidRPr="00BC4772" w:rsidRDefault="006D239A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sz w:val="20"/>
                <w:szCs w:val="20"/>
              </w:rPr>
              <w:t>Opieka długoterminowa</w:t>
            </w:r>
          </w:p>
        </w:tc>
        <w:tc>
          <w:tcPr>
            <w:tcW w:w="53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39A" w:rsidRPr="00F1777D" w:rsidRDefault="008920E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6D239A" w:rsidRPr="00F1777D" w:rsidRDefault="008920E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39A" w:rsidTr="008920E0">
        <w:tc>
          <w:tcPr>
            <w:tcW w:w="3551" w:type="dxa"/>
          </w:tcPr>
          <w:p w:rsidR="006D239A" w:rsidRPr="00BC4772" w:rsidRDefault="006D239A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772">
              <w:rPr>
                <w:rFonts w:ascii="Times New Roman" w:hAnsi="Times New Roman" w:cs="Times New Roman"/>
                <w:b/>
                <w:sz w:val="20"/>
                <w:szCs w:val="20"/>
              </w:rPr>
              <w:t>Dydaktyka medyczna</w:t>
            </w:r>
          </w:p>
        </w:tc>
        <w:tc>
          <w:tcPr>
            <w:tcW w:w="53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9A" w:rsidRPr="00F1777D" w:rsidRDefault="000F7DEB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316" w:rsidRPr="000B7316" w:rsidRDefault="000B7316" w:rsidP="000B7316">
      <w:pPr>
        <w:jc w:val="both"/>
        <w:rPr>
          <w:sz w:val="28"/>
          <w:szCs w:val="28"/>
        </w:rPr>
      </w:pPr>
    </w:p>
    <w:sectPr w:rsidR="000B7316" w:rsidRPr="000B7316" w:rsidSect="000B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075"/>
    <w:multiLevelType w:val="hybridMultilevel"/>
    <w:tmpl w:val="D9F4F662"/>
    <w:lvl w:ilvl="0" w:tplc="BC2EDE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3"/>
    <w:rsid w:val="000651AA"/>
    <w:rsid w:val="00082AA3"/>
    <w:rsid w:val="000B7316"/>
    <w:rsid w:val="000F7DEB"/>
    <w:rsid w:val="00143289"/>
    <w:rsid w:val="00180478"/>
    <w:rsid w:val="0034177E"/>
    <w:rsid w:val="0059452F"/>
    <w:rsid w:val="005D2863"/>
    <w:rsid w:val="00697A13"/>
    <w:rsid w:val="006D239A"/>
    <w:rsid w:val="006D30FD"/>
    <w:rsid w:val="007134BC"/>
    <w:rsid w:val="00745B45"/>
    <w:rsid w:val="0078444F"/>
    <w:rsid w:val="008920E0"/>
    <w:rsid w:val="00930CB9"/>
    <w:rsid w:val="009F2017"/>
    <w:rsid w:val="00AA4372"/>
    <w:rsid w:val="00AD5C9C"/>
    <w:rsid w:val="00B2304D"/>
    <w:rsid w:val="00BA6B74"/>
    <w:rsid w:val="00BC4772"/>
    <w:rsid w:val="00D31205"/>
    <w:rsid w:val="00DC298B"/>
    <w:rsid w:val="00F1777D"/>
    <w:rsid w:val="00F826E3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86C5-8462-485A-8C62-1CD4DA2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Promocja</dc:creator>
  <cp:lastModifiedBy>Dziekanat</cp:lastModifiedBy>
  <cp:revision>2</cp:revision>
  <dcterms:created xsi:type="dcterms:W3CDTF">2020-04-16T06:38:00Z</dcterms:created>
  <dcterms:modified xsi:type="dcterms:W3CDTF">2020-04-16T06:38:00Z</dcterms:modified>
</cp:coreProperties>
</file>