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FF01" w14:textId="3ACC18CD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  <w:r w:rsidRPr="00FF0382">
        <w:rPr>
          <w:rFonts w:ascii="Times New Roman" w:hAnsi="Times New Roman"/>
          <w:b/>
        </w:rPr>
        <w:t>P l a n   s t u d i ó w</w:t>
      </w:r>
      <w:r w:rsidR="004F03F4">
        <w:rPr>
          <w:rFonts w:ascii="Times New Roman" w:hAnsi="Times New Roman"/>
          <w:b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9114B6" w:rsidRPr="00903C30" w14:paraId="7F2AC475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0781944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1122CD4D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lang w:val="pl-PL"/>
              </w:rPr>
              <w:t>Wydział Nauk o Zdrowiu</w:t>
            </w:r>
          </w:p>
        </w:tc>
      </w:tr>
      <w:tr w:rsidR="009114B6" w:rsidRPr="00903C30" w14:paraId="373F437A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26BFB344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234D0DCC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5E1719A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dietetyka</w:t>
            </w:r>
          </w:p>
        </w:tc>
      </w:tr>
      <w:tr w:rsidR="009114B6" w:rsidRPr="00903C30" w14:paraId="13C4271A" w14:textId="77777777" w:rsidTr="009114B6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110C812E" w14:textId="77777777" w:rsidR="009114B6" w:rsidRPr="00903C30" w:rsidRDefault="009114B6" w:rsidP="009114B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27C47DBB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3818355E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studia drugiego stopnia</w:t>
            </w:r>
          </w:p>
        </w:tc>
      </w:tr>
      <w:tr w:rsidR="009114B6" w:rsidRPr="00903C30" w14:paraId="1E670B8B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671CBCA7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</w:t>
            </w:r>
            <w:r w:rsidRPr="00903C30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14:paraId="547E32F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08757DC8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Poziom 7</w:t>
            </w:r>
          </w:p>
        </w:tc>
      </w:tr>
      <w:tr w:rsidR="009114B6" w:rsidRPr="00903C30" w14:paraId="00D46E19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72329B9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903C30">
              <w:rPr>
                <w:rFonts w:ascii="Times New Roman" w:hAnsi="Times New Roman"/>
                <w:lang w:val="pl-PL"/>
              </w:rPr>
              <w:t xml:space="preserve"> </w:t>
            </w:r>
          </w:p>
          <w:p w14:paraId="1A874C91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bottom"/>
          </w:tcPr>
          <w:p w14:paraId="53911B6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ogólnoakademicki</w:t>
            </w:r>
          </w:p>
        </w:tc>
      </w:tr>
      <w:tr w:rsidR="009114B6" w:rsidRPr="00903C30" w14:paraId="1933C7C1" w14:textId="77777777" w:rsidTr="009114B6">
        <w:trPr>
          <w:jc w:val="center"/>
        </w:trPr>
        <w:tc>
          <w:tcPr>
            <w:tcW w:w="6026" w:type="dxa"/>
          </w:tcPr>
          <w:p w14:paraId="70907358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70A5F4FF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</w:tcPr>
          <w:p w14:paraId="29B4D3F3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stacjonarne</w:t>
            </w:r>
          </w:p>
        </w:tc>
      </w:tr>
      <w:tr w:rsidR="009114B6" w:rsidRPr="00903C30" w14:paraId="00E6638F" w14:textId="77777777" w:rsidTr="009114B6">
        <w:trPr>
          <w:jc w:val="center"/>
        </w:trPr>
        <w:tc>
          <w:tcPr>
            <w:tcW w:w="6026" w:type="dxa"/>
          </w:tcPr>
          <w:p w14:paraId="7282EC9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</w:tcPr>
          <w:p w14:paraId="23BC110A" w14:textId="77777777" w:rsidR="009114B6" w:rsidRPr="00903C30" w:rsidRDefault="009114B6" w:rsidP="009114B6">
            <w:pPr>
              <w:jc w:val="both"/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brak</w:t>
            </w:r>
          </w:p>
        </w:tc>
      </w:tr>
      <w:tr w:rsidR="009114B6" w:rsidRPr="00903C30" w14:paraId="748D70F9" w14:textId="77777777" w:rsidTr="009114B6">
        <w:trPr>
          <w:jc w:val="center"/>
        </w:trPr>
        <w:tc>
          <w:tcPr>
            <w:tcW w:w="6026" w:type="dxa"/>
          </w:tcPr>
          <w:p w14:paraId="21861DE6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</w:tcPr>
          <w:p w14:paraId="3135B5D5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9114B6" w:rsidRPr="00903C30" w14:paraId="06F61918" w14:textId="77777777" w:rsidTr="009114B6">
        <w:trPr>
          <w:jc w:val="center"/>
        </w:trPr>
        <w:tc>
          <w:tcPr>
            <w:tcW w:w="6026" w:type="dxa"/>
          </w:tcPr>
          <w:p w14:paraId="7133F8AD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</w:tcPr>
          <w:p w14:paraId="71D802F3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9114B6" w:rsidRPr="00903C30" w14:paraId="13D3D513" w14:textId="77777777" w:rsidTr="009114B6">
        <w:trPr>
          <w:jc w:val="center"/>
        </w:trPr>
        <w:tc>
          <w:tcPr>
            <w:tcW w:w="6026" w:type="dxa"/>
          </w:tcPr>
          <w:p w14:paraId="2A2D6817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</w:tcPr>
          <w:p w14:paraId="2AFF00F1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1832</w:t>
            </w:r>
          </w:p>
        </w:tc>
      </w:tr>
    </w:tbl>
    <w:p w14:paraId="40A2043B" w14:textId="77777777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22892C78" w14:textId="77777777" w:rsidR="009114B6" w:rsidRPr="00FF0382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037BB3B1" w14:textId="77777777" w:rsidR="002A076C" w:rsidRDefault="002A076C"/>
    <w:p w14:paraId="3BA93457" w14:textId="77777777" w:rsidR="002A076C" w:rsidRDefault="002A076C"/>
    <w:p w14:paraId="6549B96E" w14:textId="77777777" w:rsidR="002A076C" w:rsidRDefault="002A076C"/>
    <w:p w14:paraId="585BAA45" w14:textId="77777777" w:rsidR="002A076C" w:rsidRDefault="002A076C"/>
    <w:p w14:paraId="4F9FF5D4" w14:textId="77777777" w:rsidR="002A076C" w:rsidRDefault="002A076C"/>
    <w:p w14:paraId="46A69AE9" w14:textId="77777777" w:rsidR="002A076C" w:rsidRDefault="002A076C"/>
    <w:p w14:paraId="0091AEC5" w14:textId="77777777" w:rsidR="002A076C" w:rsidRDefault="002A076C"/>
    <w:p w14:paraId="6FEA7209" w14:textId="77777777" w:rsidR="002A076C" w:rsidRDefault="002A076C"/>
    <w:p w14:paraId="1025C580" w14:textId="77777777" w:rsidR="002A076C" w:rsidRDefault="002A076C"/>
    <w:p w14:paraId="141672AE" w14:textId="77777777" w:rsidR="002A076C" w:rsidRDefault="002A076C"/>
    <w:p w14:paraId="3C3A3303" w14:textId="77777777" w:rsidR="00903C30" w:rsidRDefault="00903C30"/>
    <w:p w14:paraId="1FC3BD9A" w14:textId="77777777" w:rsidR="002A076C" w:rsidRPr="002A076C" w:rsidRDefault="002A076C">
      <w:pPr>
        <w:rPr>
          <w:rFonts w:ascii="Times New Roman" w:hAnsi="Times New Roman" w:cs="Times New Roman"/>
          <w:sz w:val="18"/>
          <w:szCs w:val="18"/>
        </w:rPr>
      </w:pPr>
      <w:r w:rsidRPr="002A076C">
        <w:rPr>
          <w:rFonts w:ascii="Times New Roman" w:hAnsi="Times New Roman" w:cs="Times New Roman"/>
          <w:sz w:val="18"/>
          <w:szCs w:val="18"/>
        </w:rPr>
        <w:lastRenderedPageBreak/>
        <w:t>I semestr</w:t>
      </w:r>
    </w:p>
    <w:tbl>
      <w:tblPr>
        <w:tblpPr w:leftFromText="141" w:rightFromText="141" w:vertAnchor="text" w:horzAnchor="page" w:tblpX="1313" w:tblpY="2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984"/>
        <w:gridCol w:w="993"/>
        <w:gridCol w:w="567"/>
        <w:gridCol w:w="567"/>
        <w:gridCol w:w="567"/>
        <w:gridCol w:w="567"/>
        <w:gridCol w:w="567"/>
        <w:gridCol w:w="1417"/>
      </w:tblGrid>
      <w:tr w:rsidR="002A076C" w:rsidRPr="002A076C" w14:paraId="72E9D65B" w14:textId="77777777" w:rsidTr="00145F15">
        <w:trPr>
          <w:trHeight w:val="699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334D89AC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6237" w:type="dxa"/>
            <w:vMerge w:val="restart"/>
            <w:tcBorders>
              <w:bottom w:val="single" w:sz="4" w:space="0" w:color="000000"/>
            </w:tcBorders>
          </w:tcPr>
          <w:p w14:paraId="40A76553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0E6F2D2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66FE620A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48040E4C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Studia stacjonarne/</w:t>
            </w:r>
          </w:p>
          <w:p w14:paraId="5EA54C54" w14:textId="7C24DBEB" w:rsidR="002A076C" w:rsidRPr="002A076C" w:rsidRDefault="004C536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993" w:type="dxa"/>
            <w:vMerge w:val="restart"/>
          </w:tcPr>
          <w:p w14:paraId="066E20BD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punktów ECTS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49EAAD8E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 – wg formy zajęć</w:t>
            </w:r>
          </w:p>
        </w:tc>
        <w:tc>
          <w:tcPr>
            <w:tcW w:w="1417" w:type="dxa"/>
            <w:vMerge w:val="restart"/>
          </w:tcPr>
          <w:p w14:paraId="4B10F195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410C887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2A076C" w:rsidRPr="002A076C" w14:paraId="6DB9B8C1" w14:textId="77777777" w:rsidTr="002A076C">
        <w:trPr>
          <w:trHeight w:val="354"/>
        </w:trPr>
        <w:tc>
          <w:tcPr>
            <w:tcW w:w="1526" w:type="dxa"/>
            <w:vMerge/>
          </w:tcPr>
          <w:p w14:paraId="0FD14FCE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vMerge/>
          </w:tcPr>
          <w:p w14:paraId="6BEF574B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</w:tcPr>
          <w:p w14:paraId="57F4C0B2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vMerge/>
          </w:tcPr>
          <w:p w14:paraId="63914E98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58810691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68E5D159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539D3A04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</w:t>
            </w:r>
          </w:p>
        </w:tc>
        <w:tc>
          <w:tcPr>
            <w:tcW w:w="567" w:type="dxa"/>
          </w:tcPr>
          <w:p w14:paraId="51C7A0DD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567" w:type="dxa"/>
          </w:tcPr>
          <w:p w14:paraId="72733053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1417" w:type="dxa"/>
            <w:vMerge/>
          </w:tcPr>
          <w:p w14:paraId="4811CB86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2A076C" w:rsidRPr="002A076C" w14:paraId="76BC643D" w14:textId="77777777" w:rsidTr="002A076C">
        <w:tc>
          <w:tcPr>
            <w:tcW w:w="1526" w:type="dxa"/>
          </w:tcPr>
          <w:p w14:paraId="08F1C598" w14:textId="77777777" w:rsidR="002A076C" w:rsidRPr="003E1BDB" w:rsidRDefault="002A076C" w:rsidP="002A076C">
            <w:pPr>
              <w:rPr>
                <w:rFonts w:ascii="Times New Roman" w:hAnsi="Times New Roman" w:cs="Times New Roman"/>
                <w:strike/>
                <w:sz w:val="16"/>
                <w:szCs w:val="16"/>
                <w:lang w:val="pl-PL"/>
              </w:rPr>
            </w:pPr>
            <w:r w:rsidRPr="003E1BDB">
              <w:rPr>
                <w:rFonts w:ascii="Times New Roman" w:hAnsi="Times New Roman" w:cs="Times New Roman"/>
                <w:b/>
                <w:strike/>
                <w:sz w:val="16"/>
                <w:szCs w:val="16"/>
                <w:lang w:val="pl-PL"/>
              </w:rPr>
              <w:t>Fizjologia człowieka</w:t>
            </w:r>
          </w:p>
        </w:tc>
        <w:tc>
          <w:tcPr>
            <w:tcW w:w="6237" w:type="dxa"/>
          </w:tcPr>
          <w:p w14:paraId="3E3606E6" w14:textId="77777777" w:rsidR="002A076C" w:rsidRPr="003E1BDB" w:rsidRDefault="002A076C" w:rsidP="002A076C">
            <w:pPr>
              <w:rPr>
                <w:rFonts w:ascii="Times New Roman" w:hAnsi="Times New Roman" w:cs="Times New Roman"/>
                <w:b/>
                <w:strike/>
                <w:sz w:val="16"/>
                <w:szCs w:val="16"/>
                <w:lang w:val="pl-PL"/>
              </w:rPr>
            </w:pPr>
            <w:r w:rsidRPr="003E1BDB">
              <w:rPr>
                <w:rFonts w:ascii="Times New Roman" w:hAnsi="Times New Roman" w:cs="Times New Roman"/>
                <w:b/>
                <w:strike/>
                <w:sz w:val="16"/>
                <w:szCs w:val="16"/>
                <w:lang w:val="pl-PL"/>
              </w:rPr>
              <w:t>Fizjologia żywienia człowieka</w:t>
            </w:r>
          </w:p>
          <w:p w14:paraId="39B3859D" w14:textId="77777777" w:rsidR="002A076C" w:rsidRPr="003E1BDB" w:rsidRDefault="002A076C" w:rsidP="002A076C">
            <w:pPr>
              <w:rPr>
                <w:rFonts w:ascii="Times New Roman" w:hAnsi="Times New Roman" w:cs="Times New Roman"/>
                <w:strike/>
                <w:sz w:val="16"/>
                <w:szCs w:val="16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6"/>
                <w:szCs w:val="16"/>
                <w:lang w:val="pl-PL"/>
              </w:rPr>
              <w:t>Prof. dr hab. M. Tafil-Klawe</w:t>
            </w:r>
          </w:p>
          <w:p w14:paraId="3719ACA1" w14:textId="585EDDCB" w:rsidR="002A076C" w:rsidRPr="003E1BDB" w:rsidRDefault="002A076C" w:rsidP="003E1BD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6"/>
                <w:szCs w:val="16"/>
                <w:lang w:val="pl-PL"/>
              </w:rPr>
              <w:t>K. Fizjologii</w:t>
            </w:r>
            <w:r w:rsidR="003E1BDB">
              <w:rPr>
                <w:rFonts w:ascii="Times New Roman" w:hAnsi="Times New Roman" w:cs="Times New Roman"/>
                <w:strike/>
                <w:sz w:val="16"/>
                <w:szCs w:val="16"/>
                <w:lang w:val="pl-PL"/>
              </w:rPr>
              <w:t xml:space="preserve"> </w:t>
            </w:r>
            <w:r w:rsidR="003E1BDB" w:rsidRPr="003E1BDB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(przeniesione warunkowo na II sem. w roku akademickim 2017/2018)</w:t>
            </w:r>
          </w:p>
        </w:tc>
        <w:tc>
          <w:tcPr>
            <w:tcW w:w="1984" w:type="dxa"/>
          </w:tcPr>
          <w:p w14:paraId="6F007919" w14:textId="77777777" w:rsidR="002A076C" w:rsidRPr="003E1BDB" w:rsidRDefault="002A076C" w:rsidP="002A076C">
            <w:pPr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  <w:t>1800-D1-FŻC-S2</w:t>
            </w:r>
          </w:p>
          <w:p w14:paraId="0032A168" w14:textId="5F01B918" w:rsidR="002A076C" w:rsidRPr="003E1BDB" w:rsidRDefault="004C5361" w:rsidP="002A076C">
            <w:pPr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3166C6DC" w14:textId="77777777" w:rsidR="002A076C" w:rsidRPr="003E1BDB" w:rsidRDefault="002A076C" w:rsidP="002A076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4EE7A29D" w14:textId="77777777" w:rsidR="002A076C" w:rsidRPr="003E1BDB" w:rsidRDefault="002A076C" w:rsidP="002A076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27564E35" w14:textId="77777777" w:rsidR="002A076C" w:rsidRPr="003E1BDB" w:rsidRDefault="002A076C" w:rsidP="002A076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</w:tcPr>
          <w:p w14:paraId="350313AF" w14:textId="77777777" w:rsidR="002A076C" w:rsidRPr="003E1BDB" w:rsidRDefault="002A076C" w:rsidP="002A076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5216DE8A" w14:textId="77777777" w:rsidR="002A076C" w:rsidRPr="003E1BDB" w:rsidRDefault="002A076C" w:rsidP="002A076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5264364A" w14:textId="77777777" w:rsidR="002A076C" w:rsidRPr="003E1BDB" w:rsidRDefault="002A076C" w:rsidP="002A076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69838CC6" w14:textId="77777777" w:rsidR="002A076C" w:rsidRPr="003E1BDB" w:rsidRDefault="002A076C" w:rsidP="002A076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strike/>
                <w:sz w:val="18"/>
                <w:szCs w:val="18"/>
                <w:lang w:val="pl-PL"/>
              </w:rPr>
              <w:t>Egzamin</w:t>
            </w:r>
          </w:p>
        </w:tc>
      </w:tr>
      <w:tr w:rsidR="002A076C" w:rsidRPr="002A076C" w14:paraId="40802F8A" w14:textId="77777777" w:rsidTr="002A076C">
        <w:tc>
          <w:tcPr>
            <w:tcW w:w="1526" w:type="dxa"/>
            <w:vMerge w:val="restart"/>
          </w:tcPr>
          <w:p w14:paraId="345E6FF9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</w:tc>
        <w:tc>
          <w:tcPr>
            <w:tcW w:w="6237" w:type="dxa"/>
          </w:tcPr>
          <w:p w14:paraId="25FA6805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Szkolenie BHP</w:t>
            </w:r>
          </w:p>
        </w:tc>
        <w:tc>
          <w:tcPr>
            <w:tcW w:w="1984" w:type="dxa"/>
          </w:tcPr>
          <w:p w14:paraId="12754303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9001-eBHP    </w:t>
            </w:r>
          </w:p>
          <w:p w14:paraId="37989099" w14:textId="28F5F7AC" w:rsidR="002A076C" w:rsidRPr="002A076C" w:rsidRDefault="004C536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72F0147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F4F40F2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E7B8B03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490B8C0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</w:tcPr>
          <w:p w14:paraId="3F0C5C3E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583B7CBB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D2CF356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2A076C" w:rsidRPr="002A076C" w14:paraId="6F809BD2" w14:textId="77777777" w:rsidTr="002A076C">
        <w:tc>
          <w:tcPr>
            <w:tcW w:w="1526" w:type="dxa"/>
            <w:vMerge/>
          </w:tcPr>
          <w:p w14:paraId="10ACA05F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6237" w:type="dxa"/>
          </w:tcPr>
          <w:p w14:paraId="49910AD1" w14:textId="77777777" w:rsidR="002A076C" w:rsidRPr="002A076C" w:rsidRDefault="002A076C" w:rsidP="002A076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Szkolenie biblioteczne</w:t>
            </w:r>
          </w:p>
          <w:p w14:paraId="5C58D781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1984" w:type="dxa"/>
          </w:tcPr>
          <w:p w14:paraId="57505910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1800-D1-BIBL-S2</w:t>
            </w:r>
          </w:p>
          <w:p w14:paraId="4075958D" w14:textId="1E542978" w:rsidR="002A076C" w:rsidRPr="002A076C" w:rsidRDefault="004C536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322</w:t>
            </w:r>
          </w:p>
        </w:tc>
        <w:tc>
          <w:tcPr>
            <w:tcW w:w="993" w:type="dxa"/>
          </w:tcPr>
          <w:p w14:paraId="79F71AC9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7CB85B0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75D45D5E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6F0ED455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6F4C461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71E8EB0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A54BA6D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2A076C" w:rsidRPr="002A076C" w14:paraId="3904E11B" w14:textId="77777777" w:rsidTr="002A076C">
        <w:tc>
          <w:tcPr>
            <w:tcW w:w="1526" w:type="dxa"/>
          </w:tcPr>
          <w:p w14:paraId="33E6B848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Moduł kształcenia  </w:t>
            </w:r>
          </w:p>
          <w:p w14:paraId="353878B3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w obszarze zdrowia publicznego</w:t>
            </w:r>
          </w:p>
        </w:tc>
        <w:tc>
          <w:tcPr>
            <w:tcW w:w="6237" w:type="dxa"/>
          </w:tcPr>
          <w:p w14:paraId="527B3D00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Demografia i epidemiologia żywieniowa</w:t>
            </w:r>
          </w:p>
          <w:p w14:paraId="5CDFF7E6" w14:textId="77777777" w:rsidR="002A076C" w:rsidRPr="002A076C" w:rsidRDefault="002A076C" w:rsidP="002A076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Jacek J. Klawe</w:t>
            </w:r>
          </w:p>
          <w:p w14:paraId="173616A9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984" w:type="dxa"/>
          </w:tcPr>
          <w:p w14:paraId="11101EA6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1800-D1-DiEŻ-S2</w:t>
            </w:r>
          </w:p>
          <w:p w14:paraId="32748432" w14:textId="5862C1BD" w:rsidR="002A076C" w:rsidRPr="002A076C" w:rsidRDefault="004C536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3B004D5A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15A451B6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5BDF68B1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4C02345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7A15E727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</w:tcPr>
          <w:p w14:paraId="3551C23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C95C720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A076C" w:rsidRPr="002A076C" w14:paraId="3B256548" w14:textId="77777777" w:rsidTr="002A076C">
        <w:tc>
          <w:tcPr>
            <w:tcW w:w="1526" w:type="dxa"/>
          </w:tcPr>
          <w:p w14:paraId="0B3C916B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6237" w:type="dxa"/>
          </w:tcPr>
          <w:p w14:paraId="2DA369B9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  <w:p w14:paraId="711BAC5B" w14:textId="77777777" w:rsidR="002A076C" w:rsidRPr="002A076C" w:rsidRDefault="002A076C" w:rsidP="002A076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S. Dąbrowiecki</w:t>
            </w:r>
          </w:p>
          <w:p w14:paraId="4DB00A35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984" w:type="dxa"/>
          </w:tcPr>
          <w:p w14:paraId="75846380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1800-D1-ŻK-S2</w:t>
            </w:r>
          </w:p>
          <w:p w14:paraId="72EA13F1" w14:textId="78BDF4BF" w:rsidR="002A076C" w:rsidRPr="002A076C" w:rsidRDefault="004C536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190BFADE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7BA3C2EE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547A0BB6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</w:tcPr>
          <w:p w14:paraId="69202AA5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1210DA81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B9B432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E6D1E03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2A076C" w:rsidRPr="002A076C" w14:paraId="3123CC5E" w14:textId="77777777" w:rsidTr="002A076C">
        <w:tc>
          <w:tcPr>
            <w:tcW w:w="1526" w:type="dxa"/>
            <w:vMerge w:val="restart"/>
          </w:tcPr>
          <w:p w14:paraId="24AB4F4D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Żywienie w sporcie</w:t>
            </w:r>
          </w:p>
        </w:tc>
        <w:tc>
          <w:tcPr>
            <w:tcW w:w="6237" w:type="dxa"/>
          </w:tcPr>
          <w:p w14:paraId="5B0E1623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Antropomotoryka</w:t>
            </w:r>
          </w:p>
          <w:p w14:paraId="46741C66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A. Lewandowski</w:t>
            </w:r>
          </w:p>
          <w:p w14:paraId="6F724D2B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i Z Podstaw Kultury Fizycznej</w:t>
            </w:r>
          </w:p>
        </w:tc>
        <w:tc>
          <w:tcPr>
            <w:tcW w:w="1984" w:type="dxa"/>
          </w:tcPr>
          <w:p w14:paraId="0F075BD7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1800-D1-ŻwSA-S2</w:t>
            </w:r>
          </w:p>
          <w:p w14:paraId="285B0C44" w14:textId="24EFF64C" w:rsidR="002A076C" w:rsidRPr="002A076C" w:rsidRDefault="004C536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47F25948" w14:textId="16B747CF" w:rsidR="002A076C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3757EB0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42E1785D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5ED3606C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6E270ADD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6AD8B53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6AE208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A076C" w:rsidRPr="002A076C" w14:paraId="3E0E412F" w14:textId="77777777" w:rsidTr="002A076C">
        <w:tc>
          <w:tcPr>
            <w:tcW w:w="1526" w:type="dxa"/>
            <w:vMerge/>
          </w:tcPr>
          <w:p w14:paraId="4563F163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6237" w:type="dxa"/>
          </w:tcPr>
          <w:p w14:paraId="2630487F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Bioenergetyka człowieka</w:t>
            </w:r>
          </w:p>
          <w:p w14:paraId="2559E856" w14:textId="77777777" w:rsidR="002A076C" w:rsidRPr="002A076C" w:rsidRDefault="002A076C" w:rsidP="002A076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J. Garbacz</w:t>
            </w:r>
          </w:p>
          <w:p w14:paraId="0532E790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Chemii Środków Spożywczych</w:t>
            </w:r>
          </w:p>
        </w:tc>
        <w:tc>
          <w:tcPr>
            <w:tcW w:w="1984" w:type="dxa"/>
          </w:tcPr>
          <w:p w14:paraId="0CEA3B42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1800-D1-ŻwSBCZ-S2    </w:t>
            </w:r>
          </w:p>
          <w:p w14:paraId="10F01272" w14:textId="5EB3A66A" w:rsidR="002A076C" w:rsidRPr="002A076C" w:rsidRDefault="004C536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65004D1E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567" w:type="dxa"/>
          </w:tcPr>
          <w:p w14:paraId="579B7075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</w:tcPr>
          <w:p w14:paraId="01361C50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</w:tcPr>
          <w:p w14:paraId="13E8DA71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6710EF6D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FBE0DCB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923D0C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2A076C" w:rsidRPr="002A076C" w14:paraId="112BB462" w14:textId="77777777" w:rsidTr="002A076C">
        <w:tc>
          <w:tcPr>
            <w:tcW w:w="1526" w:type="dxa"/>
          </w:tcPr>
          <w:p w14:paraId="43E77374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Moduł kształcenia w obszarze nauk klinicznych</w:t>
            </w:r>
          </w:p>
        </w:tc>
        <w:tc>
          <w:tcPr>
            <w:tcW w:w="6237" w:type="dxa"/>
          </w:tcPr>
          <w:p w14:paraId="2144F8A4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Diagnostyka lab. zaburzeń metabolicznych i chorób wymagających postępowania dietetycznego</w:t>
            </w:r>
          </w:p>
          <w:p w14:paraId="6E037AB3" w14:textId="77777777" w:rsidR="002A076C" w:rsidRPr="002A076C" w:rsidRDefault="002A076C" w:rsidP="002A076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G. Odrowąż-Sypniewska</w:t>
            </w:r>
          </w:p>
          <w:p w14:paraId="16871E0A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Diagnostyki Laboratoryjnej</w:t>
            </w:r>
          </w:p>
        </w:tc>
        <w:tc>
          <w:tcPr>
            <w:tcW w:w="1984" w:type="dxa"/>
          </w:tcPr>
          <w:p w14:paraId="58982698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1800-D1-DL-S2 </w:t>
            </w:r>
          </w:p>
          <w:p w14:paraId="600D8190" w14:textId="28B664BF" w:rsidR="002A076C" w:rsidRPr="002A076C" w:rsidRDefault="004C536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0130642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387FFDA5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213280FB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</w:tcPr>
          <w:p w14:paraId="298ADA8D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4EEF23FF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744C022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38BB1AB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A076C" w:rsidRPr="002A076C" w14:paraId="525BA76C" w14:textId="77777777" w:rsidTr="002A076C">
        <w:tc>
          <w:tcPr>
            <w:tcW w:w="1526" w:type="dxa"/>
          </w:tcPr>
          <w:p w14:paraId="54B3BD1C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6237" w:type="dxa"/>
          </w:tcPr>
          <w:p w14:paraId="0E6ACD24" w14:textId="77777777" w:rsidR="002A076C" w:rsidRPr="002A076C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Żywienie kobiet ciężarnych, karmiących i niemowląt: żywienie kobiet w stanach fizjologicznych oraz niemowląt</w:t>
            </w:r>
          </w:p>
          <w:p w14:paraId="324C9C1F" w14:textId="77777777" w:rsidR="002A076C" w:rsidRPr="002A076C" w:rsidRDefault="002A076C" w:rsidP="002A076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A. Kurylak</w:t>
            </w:r>
          </w:p>
          <w:p w14:paraId="400E1406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Z Pielęgniarstwa Pediatrycznego</w:t>
            </w:r>
          </w:p>
        </w:tc>
        <w:tc>
          <w:tcPr>
            <w:tcW w:w="1984" w:type="dxa"/>
          </w:tcPr>
          <w:p w14:paraId="7722FDF2" w14:textId="77777777" w:rsidR="002A076C" w:rsidRPr="002A076C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1800-D1-ŻKCKiN-S2 </w:t>
            </w:r>
          </w:p>
          <w:p w14:paraId="14752FF7" w14:textId="2EC1E49B" w:rsidR="002A076C" w:rsidRPr="002A076C" w:rsidRDefault="008875E8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6EBDE4BA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567" w:type="dxa"/>
          </w:tcPr>
          <w:p w14:paraId="05FCB726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4B0ADEC8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</w:tcPr>
          <w:p w14:paraId="7B117E69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692B8797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5FD9907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2CE46DF9" w14:textId="77777777" w:rsidR="002A076C" w:rsidRPr="002A076C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17FF1" w:rsidRPr="002A076C" w14:paraId="0FFF7ACB" w14:textId="77777777" w:rsidTr="002A076C">
        <w:tc>
          <w:tcPr>
            <w:tcW w:w="1526" w:type="dxa"/>
            <w:vMerge w:val="restart"/>
          </w:tcPr>
          <w:p w14:paraId="2132BC65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6237" w:type="dxa"/>
          </w:tcPr>
          <w:p w14:paraId="32722038" w14:textId="77777777" w:rsidR="00F17FF1" w:rsidRPr="002A076C" w:rsidRDefault="00F17FF1" w:rsidP="002A076C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Ustawodawstwo żywnościowo-żywieniowe</w:t>
            </w:r>
          </w:p>
          <w:p w14:paraId="5F4AE0A7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D. Nowak</w:t>
            </w:r>
          </w:p>
          <w:p w14:paraId="56995E7A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984" w:type="dxa"/>
          </w:tcPr>
          <w:p w14:paraId="54CA592B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1800-D1-UŻ-S2</w:t>
            </w:r>
          </w:p>
          <w:p w14:paraId="71CBA135" w14:textId="1B695598" w:rsidR="00F17FF1" w:rsidRPr="002A076C" w:rsidRDefault="008875E8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  <w:p w14:paraId="2BF45F3F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</w:tcPr>
          <w:p w14:paraId="58F6CA6D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567" w:type="dxa"/>
          </w:tcPr>
          <w:p w14:paraId="0EC0AFF0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</w:tcPr>
          <w:p w14:paraId="112A32BA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AE8C750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6F331550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5C58252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52538C3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17FF1" w:rsidRPr="002A076C" w14:paraId="7E7BC20F" w14:textId="77777777" w:rsidTr="002A076C">
        <w:tc>
          <w:tcPr>
            <w:tcW w:w="1526" w:type="dxa"/>
            <w:vMerge/>
          </w:tcPr>
          <w:p w14:paraId="57166B14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6237" w:type="dxa"/>
          </w:tcPr>
          <w:p w14:paraId="1216B3FD" w14:textId="77777777" w:rsidR="00F17FF1" w:rsidRPr="002A076C" w:rsidRDefault="00F17FF1" w:rsidP="002A076C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Zasady oraz organizacja żywienia w szpitalach</w:t>
            </w:r>
          </w:p>
          <w:p w14:paraId="0C039C99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hab. J. Budzyński</w:t>
            </w:r>
          </w:p>
          <w:p w14:paraId="019B4917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1984" w:type="dxa"/>
          </w:tcPr>
          <w:p w14:paraId="3D4FB0FA" w14:textId="77777777" w:rsidR="00F17FF1" w:rsidRPr="002A076C" w:rsidRDefault="00F17FF1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1800-D1-ZOŻ-S2</w:t>
            </w:r>
          </w:p>
          <w:p w14:paraId="35453473" w14:textId="1EC9D905" w:rsidR="00F17FF1" w:rsidRPr="002A076C" w:rsidRDefault="008875E8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3AF9E59C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1FEA769A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0D4BF20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</w:tcPr>
          <w:p w14:paraId="7CB4E58B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42D70B2B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ED457CC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43390B85" w14:textId="77777777" w:rsidR="00F17FF1" w:rsidRPr="002A076C" w:rsidRDefault="00F17FF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17FF1" w:rsidRPr="002A076C" w14:paraId="5988551B" w14:textId="77777777" w:rsidTr="002A076C">
        <w:tc>
          <w:tcPr>
            <w:tcW w:w="1526" w:type="dxa"/>
            <w:vMerge/>
          </w:tcPr>
          <w:p w14:paraId="638D3D62" w14:textId="77777777" w:rsidR="00F17FF1" w:rsidRPr="002A076C" w:rsidRDefault="00F17FF1" w:rsidP="00F17FF1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6237" w:type="dxa"/>
          </w:tcPr>
          <w:p w14:paraId="1F616B5C" w14:textId="6E8D844F" w:rsidR="00F17FF1" w:rsidRPr="00F17FF1" w:rsidRDefault="00F17FF1" w:rsidP="00F17FF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Absolwent na rynku pracy – współpraca z przemysłem</w:t>
            </w:r>
          </w:p>
          <w:p w14:paraId="1C2AC963" w14:textId="77777777" w:rsidR="00F17FF1" w:rsidRPr="00F17FF1" w:rsidRDefault="00F17FF1" w:rsidP="00F17FF1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Prof. dr hab. Jacek J. Klawe</w:t>
            </w:r>
          </w:p>
          <w:p w14:paraId="3C78BA15" w14:textId="307C9EB4" w:rsidR="00F17FF1" w:rsidRPr="00F17FF1" w:rsidRDefault="00F17FF1" w:rsidP="00F17FF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984" w:type="dxa"/>
          </w:tcPr>
          <w:p w14:paraId="4E77F806" w14:textId="77777777" w:rsidR="00F17FF1" w:rsidRPr="00F17FF1" w:rsidRDefault="00F17FF1" w:rsidP="00F17FF1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1800-D2-ŻwS-S2</w:t>
            </w:r>
          </w:p>
          <w:p w14:paraId="6B72E594" w14:textId="142FD25F" w:rsidR="00F17FF1" w:rsidRPr="00F17FF1" w:rsidRDefault="008875E8" w:rsidP="00F17FF1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418</w:t>
            </w:r>
          </w:p>
          <w:p w14:paraId="7E879D87" w14:textId="77777777" w:rsidR="00F17FF1" w:rsidRPr="00F17FF1" w:rsidRDefault="00F17FF1" w:rsidP="00F17F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</w:tcPr>
          <w:p w14:paraId="33B34572" w14:textId="31DE5215" w:rsidR="00F17FF1" w:rsidRPr="00F17FF1" w:rsidRDefault="00F17FF1" w:rsidP="00F17FF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</w:tcPr>
          <w:p w14:paraId="7F7BF490" w14:textId="38FFB816" w:rsidR="00F17FF1" w:rsidRPr="00F17FF1" w:rsidRDefault="00F17FF1" w:rsidP="00F17FF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51622376" w14:textId="77777777" w:rsidR="00F17FF1" w:rsidRPr="00F17FF1" w:rsidRDefault="00F17FF1" w:rsidP="00F17FF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3CF7361E" w14:textId="77777777" w:rsidR="00F17FF1" w:rsidRPr="00F17FF1" w:rsidRDefault="00F17FF1" w:rsidP="00F17FF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2E3E4FA" w14:textId="4545F045" w:rsidR="00F17FF1" w:rsidRPr="00F17FF1" w:rsidRDefault="00F17FF1" w:rsidP="00F17FF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2BD440FC" w14:textId="77777777" w:rsidR="00F17FF1" w:rsidRPr="00F17FF1" w:rsidRDefault="00F17FF1" w:rsidP="00F17FF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8CDC843" w14:textId="271F5D76" w:rsidR="00F17FF1" w:rsidRPr="00F17FF1" w:rsidRDefault="00F17FF1" w:rsidP="00F17FF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Zaliczenie z oceną</w:t>
            </w:r>
          </w:p>
        </w:tc>
      </w:tr>
      <w:tr w:rsidR="00F17FF1" w:rsidRPr="002A076C" w14:paraId="36100EB3" w14:textId="77777777" w:rsidTr="002A076C">
        <w:tc>
          <w:tcPr>
            <w:tcW w:w="1526" w:type="dxa"/>
          </w:tcPr>
          <w:p w14:paraId="6CD0A3FF" w14:textId="77777777" w:rsidR="00F17FF1" w:rsidRPr="002A076C" w:rsidRDefault="00F17FF1" w:rsidP="00F17FF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Zajęcia praktyczne</w:t>
            </w:r>
          </w:p>
        </w:tc>
        <w:tc>
          <w:tcPr>
            <w:tcW w:w="6237" w:type="dxa"/>
          </w:tcPr>
          <w:p w14:paraId="1B3052DE" w14:textId="77777777" w:rsidR="00F17FF1" w:rsidRPr="002A076C" w:rsidRDefault="00F17FF1" w:rsidP="00F17FF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2A07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14:paraId="27E7D169" w14:textId="77777777" w:rsidR="00F17FF1" w:rsidRPr="002A076C" w:rsidRDefault="00F17FF1" w:rsidP="00F17FF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2A076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Dr J. Przybyszewska</w:t>
            </w:r>
          </w:p>
          <w:p w14:paraId="03597CEB" w14:textId="77777777" w:rsidR="00F17FF1" w:rsidRPr="002A076C" w:rsidRDefault="00F17FF1" w:rsidP="00F17FF1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K.i Z. Żywienia i Dietetyki</w:t>
            </w:r>
          </w:p>
        </w:tc>
        <w:tc>
          <w:tcPr>
            <w:tcW w:w="1984" w:type="dxa"/>
          </w:tcPr>
          <w:p w14:paraId="1B19F9B2" w14:textId="77777777" w:rsidR="00F17FF1" w:rsidRPr="002A076C" w:rsidRDefault="00F17FF1" w:rsidP="00F17FF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1800-D1-PwSSE-S2</w:t>
            </w:r>
          </w:p>
          <w:p w14:paraId="4E8CEF97" w14:textId="352EE454" w:rsidR="00F17FF1" w:rsidRPr="002A076C" w:rsidRDefault="008875E8" w:rsidP="00F17FF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0FD04A1A" w14:textId="77777777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44B77D8B" w14:textId="77777777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E581CE1" w14:textId="77777777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558C659" w14:textId="77777777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59BDF94E" w14:textId="77777777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68120F48" w14:textId="77777777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1417" w:type="dxa"/>
          </w:tcPr>
          <w:p w14:paraId="17E13738" w14:textId="77777777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17FF1" w:rsidRPr="002A076C" w14:paraId="19714712" w14:textId="77777777" w:rsidTr="002A076C">
        <w:tc>
          <w:tcPr>
            <w:tcW w:w="9747" w:type="dxa"/>
            <w:gridSpan w:val="3"/>
          </w:tcPr>
          <w:p w14:paraId="2110BB13" w14:textId="77777777" w:rsidR="00F17FF1" w:rsidRPr="002A076C" w:rsidRDefault="00F17FF1" w:rsidP="00F17F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3" w:type="dxa"/>
          </w:tcPr>
          <w:p w14:paraId="19E59DC6" w14:textId="14C1C140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C7EFE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8E26E8D" w14:textId="7D04A2CB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F17FF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179</w:t>
            </w:r>
          </w:p>
        </w:tc>
        <w:tc>
          <w:tcPr>
            <w:tcW w:w="567" w:type="dxa"/>
          </w:tcPr>
          <w:p w14:paraId="41B7E4D9" w14:textId="1EC1CA25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C7EFE">
              <w:rPr>
                <w:rFonts w:ascii="Times New Roman" w:hAnsi="Times New Roman"/>
                <w:b/>
                <w:sz w:val="18"/>
                <w:szCs w:val="18"/>
              </w:rPr>
              <w:t>187</w:t>
            </w:r>
          </w:p>
        </w:tc>
        <w:tc>
          <w:tcPr>
            <w:tcW w:w="567" w:type="dxa"/>
          </w:tcPr>
          <w:p w14:paraId="46D33990" w14:textId="149BC58E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C7EFE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14:paraId="30543642" w14:textId="51712CE3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Pr="00F17FF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9B25FDD" w14:textId="4C049109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C7EFE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14:paraId="325CF97A" w14:textId="77777777" w:rsidR="00F17FF1" w:rsidRDefault="00F17FF1" w:rsidP="00F17F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7EFE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3B146B9D" w14:textId="336E87D0" w:rsidR="00F17FF1" w:rsidRPr="002A076C" w:rsidRDefault="00F17FF1" w:rsidP="00F17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29C039A2" w14:textId="77777777" w:rsidR="002A076C" w:rsidRDefault="002A076C"/>
    <w:p w14:paraId="5BBFFEF8" w14:textId="77777777" w:rsidR="00F17FF1" w:rsidRDefault="00F17FF1"/>
    <w:p w14:paraId="06B5AE67" w14:textId="38ACE452" w:rsidR="002A076C" w:rsidRPr="002A076C" w:rsidRDefault="002A076C">
      <w:pPr>
        <w:rPr>
          <w:rFonts w:ascii="Times New Roman" w:hAnsi="Times New Roman" w:cs="Times New Roman"/>
          <w:sz w:val="18"/>
          <w:szCs w:val="18"/>
        </w:rPr>
      </w:pPr>
      <w:r w:rsidRPr="002A076C">
        <w:rPr>
          <w:rFonts w:ascii="Times New Roman" w:hAnsi="Times New Roman" w:cs="Times New Roman"/>
          <w:sz w:val="18"/>
          <w:szCs w:val="18"/>
        </w:rPr>
        <w:lastRenderedPageBreak/>
        <w:t>II semestr</w:t>
      </w:r>
    </w:p>
    <w:tbl>
      <w:tblPr>
        <w:tblpPr w:leftFromText="141" w:rightFromText="141" w:vertAnchor="text" w:horzAnchor="page" w:tblpX="1313" w:tblpY="2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984"/>
        <w:gridCol w:w="993"/>
        <w:gridCol w:w="567"/>
        <w:gridCol w:w="567"/>
        <w:gridCol w:w="567"/>
        <w:gridCol w:w="567"/>
        <w:gridCol w:w="567"/>
        <w:gridCol w:w="1417"/>
      </w:tblGrid>
      <w:tr w:rsidR="002A076C" w:rsidRPr="006914C2" w14:paraId="14382CC7" w14:textId="77777777" w:rsidTr="00535597">
        <w:trPr>
          <w:trHeight w:val="693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02F053F4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6237" w:type="dxa"/>
            <w:vMerge w:val="restart"/>
            <w:tcBorders>
              <w:bottom w:val="single" w:sz="4" w:space="0" w:color="000000"/>
            </w:tcBorders>
          </w:tcPr>
          <w:p w14:paraId="58D16366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3DF1CE4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516449B1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0F6BF6AD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Studia stacjonarne/</w:t>
            </w:r>
          </w:p>
          <w:p w14:paraId="3BE3097D" w14:textId="35507FAB" w:rsidR="002A076C" w:rsidRPr="006914C2" w:rsidRDefault="004C5361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993" w:type="dxa"/>
            <w:vMerge w:val="restart"/>
          </w:tcPr>
          <w:p w14:paraId="0FEFD48F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punktów ECTS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7EBA24BF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 – wg formy zajęć</w:t>
            </w:r>
          </w:p>
        </w:tc>
        <w:tc>
          <w:tcPr>
            <w:tcW w:w="1417" w:type="dxa"/>
            <w:vMerge w:val="restart"/>
          </w:tcPr>
          <w:p w14:paraId="4620B96F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076AF83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2A076C" w:rsidRPr="006914C2" w14:paraId="77E1B468" w14:textId="77777777" w:rsidTr="003E1BDB">
        <w:trPr>
          <w:trHeight w:val="275"/>
        </w:trPr>
        <w:tc>
          <w:tcPr>
            <w:tcW w:w="1526" w:type="dxa"/>
            <w:vMerge/>
          </w:tcPr>
          <w:p w14:paraId="4A1A8F41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vMerge/>
          </w:tcPr>
          <w:p w14:paraId="77F69CF5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</w:tcPr>
          <w:p w14:paraId="4AF055DE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vMerge/>
          </w:tcPr>
          <w:p w14:paraId="011B1106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668D1D3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7E46396E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67163BFC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</w:t>
            </w:r>
          </w:p>
        </w:tc>
        <w:tc>
          <w:tcPr>
            <w:tcW w:w="567" w:type="dxa"/>
          </w:tcPr>
          <w:p w14:paraId="5B081946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567" w:type="dxa"/>
          </w:tcPr>
          <w:p w14:paraId="60BE6D64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1417" w:type="dxa"/>
            <w:vMerge/>
          </w:tcPr>
          <w:p w14:paraId="047782CD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3E1BDB" w:rsidRPr="006914C2" w14:paraId="10EBB4A0" w14:textId="77777777" w:rsidTr="006914C2">
        <w:trPr>
          <w:trHeight w:val="139"/>
        </w:trPr>
        <w:tc>
          <w:tcPr>
            <w:tcW w:w="1526" w:type="dxa"/>
            <w:vMerge w:val="restart"/>
          </w:tcPr>
          <w:p w14:paraId="1BF97634" w14:textId="281B13BE" w:rsidR="003E1BDB" w:rsidRPr="006914C2" w:rsidRDefault="003E1BDB" w:rsidP="003E1BD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Fizjologia człowieka</w:t>
            </w:r>
          </w:p>
        </w:tc>
        <w:tc>
          <w:tcPr>
            <w:tcW w:w="6237" w:type="dxa"/>
          </w:tcPr>
          <w:p w14:paraId="1CDFE05B" w14:textId="77777777" w:rsidR="003E1BDB" w:rsidRPr="003E1BDB" w:rsidRDefault="003E1BDB" w:rsidP="003E1BD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Fizjologia żywienia człowieka</w:t>
            </w:r>
          </w:p>
          <w:p w14:paraId="53AEC06D" w14:textId="77777777" w:rsidR="003E1BDB" w:rsidRPr="003E1BDB" w:rsidRDefault="003E1BDB" w:rsidP="003E1BD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Prof. dr hab. M. Tafil-Klawe</w:t>
            </w:r>
          </w:p>
          <w:p w14:paraId="4C387C36" w14:textId="72579ECF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K. Fizjologii (przeniesione warunkowo z I sem. w roku akademickim 2017/2018)</w:t>
            </w:r>
          </w:p>
        </w:tc>
        <w:tc>
          <w:tcPr>
            <w:tcW w:w="1984" w:type="dxa"/>
          </w:tcPr>
          <w:p w14:paraId="404A9D02" w14:textId="77777777" w:rsidR="003E1BDB" w:rsidRPr="003E1BDB" w:rsidRDefault="003E1BDB" w:rsidP="003E1BD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1800-D1-FŻC-S2</w:t>
            </w:r>
          </w:p>
          <w:p w14:paraId="2E01FCDC" w14:textId="09762F1F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1D4E4436" w14:textId="15FA6020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5E9B9F9C" w14:textId="41467761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13471544" w14:textId="475E9037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</w:tcPr>
          <w:p w14:paraId="29079344" w14:textId="11CF6EDE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22A96F12" w14:textId="77777777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5916D76F" w14:textId="77777777" w:rsidR="003E1BDB" w:rsidRPr="003E1BDB" w:rsidRDefault="003E1BDB" w:rsidP="003E1BD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C53AB9E" w14:textId="5DDCE8CE" w:rsidR="003E1BDB" w:rsidRPr="003E1BDB" w:rsidRDefault="003E1BDB" w:rsidP="003E1B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3E1BDB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Egzamin</w:t>
            </w:r>
          </w:p>
        </w:tc>
      </w:tr>
      <w:tr w:rsidR="003E1BDB" w:rsidRPr="006914C2" w14:paraId="4580096D" w14:textId="77777777" w:rsidTr="002A076C">
        <w:tc>
          <w:tcPr>
            <w:tcW w:w="1526" w:type="dxa"/>
            <w:vMerge/>
          </w:tcPr>
          <w:p w14:paraId="28D2F3FE" w14:textId="5A6321F8" w:rsidR="003E1BDB" w:rsidRPr="006914C2" w:rsidRDefault="003E1BDB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3FE714A4" w14:textId="77777777" w:rsidR="003E1BDB" w:rsidRPr="006914C2" w:rsidRDefault="003E1BDB" w:rsidP="002A07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Patofizjologia w sporcie i alkoholizmie/narkomanii</w:t>
            </w:r>
          </w:p>
          <w:p w14:paraId="1F0FA85A" w14:textId="77777777" w:rsidR="003E1BDB" w:rsidRPr="006914C2" w:rsidRDefault="003E1BDB" w:rsidP="002A07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prof. dr hab. D. Rość</w:t>
            </w:r>
          </w:p>
          <w:p w14:paraId="36BA5731" w14:textId="77777777" w:rsidR="003E1BDB" w:rsidRPr="006914C2" w:rsidRDefault="003E1BDB" w:rsidP="002A07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Patofizjologii</w:t>
            </w:r>
          </w:p>
        </w:tc>
        <w:tc>
          <w:tcPr>
            <w:tcW w:w="1984" w:type="dxa"/>
          </w:tcPr>
          <w:p w14:paraId="25AFCC1E" w14:textId="77777777" w:rsidR="003E1BDB" w:rsidRPr="006914C2" w:rsidRDefault="003E1BDB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1800-D1-PK-S2 </w:t>
            </w:r>
          </w:p>
          <w:p w14:paraId="64366227" w14:textId="3CB2318D" w:rsidR="003E1BDB" w:rsidRPr="006914C2" w:rsidRDefault="003E1BDB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15606868" w14:textId="77777777" w:rsidR="003E1BDB" w:rsidRPr="006914C2" w:rsidRDefault="003E1BDB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567" w:type="dxa"/>
          </w:tcPr>
          <w:p w14:paraId="2E922963" w14:textId="77777777" w:rsidR="003E1BDB" w:rsidRPr="006914C2" w:rsidRDefault="003E1BDB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384A7902" w14:textId="77777777" w:rsidR="003E1BDB" w:rsidRPr="006914C2" w:rsidRDefault="003E1BDB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1C11047D" w14:textId="77777777" w:rsidR="003E1BDB" w:rsidRPr="006914C2" w:rsidRDefault="003E1BDB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53E6032E" w14:textId="77777777" w:rsidR="003E1BDB" w:rsidRPr="006914C2" w:rsidRDefault="003E1BDB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3A14D866" w14:textId="77777777" w:rsidR="003E1BDB" w:rsidRPr="006914C2" w:rsidRDefault="003E1BDB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4CBE8EFB" w14:textId="77777777" w:rsidR="003E1BDB" w:rsidRPr="006914C2" w:rsidRDefault="003E1BDB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A076C" w:rsidRPr="006914C2" w14:paraId="1278097A" w14:textId="77777777" w:rsidTr="002A076C">
        <w:tc>
          <w:tcPr>
            <w:tcW w:w="1526" w:type="dxa"/>
            <w:vMerge w:val="restart"/>
          </w:tcPr>
          <w:p w14:paraId="5BF6770F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Wiedza o żywności</w:t>
            </w:r>
          </w:p>
        </w:tc>
        <w:tc>
          <w:tcPr>
            <w:tcW w:w="6237" w:type="dxa"/>
          </w:tcPr>
          <w:p w14:paraId="194259D6" w14:textId="77777777" w:rsidR="002A076C" w:rsidRPr="006914C2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Produkcja potraw i towaroznawstwo: towaroznawstwo - środki spożywcze specjalnego przeznaczenia</w:t>
            </w:r>
          </w:p>
          <w:p w14:paraId="217D22FD" w14:textId="77777777" w:rsidR="006914C2" w:rsidRPr="006914C2" w:rsidRDefault="006914C2" w:rsidP="006914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dr E. Szymelfejnik   </w:t>
            </w:r>
          </w:p>
          <w:p w14:paraId="58B3F8E2" w14:textId="77777777" w:rsidR="002A076C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984" w:type="dxa"/>
          </w:tcPr>
          <w:p w14:paraId="0B5FE00E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1800-D1-PPiT-S2</w:t>
            </w:r>
          </w:p>
          <w:p w14:paraId="7823266A" w14:textId="51034A3E" w:rsidR="002A076C" w:rsidRPr="006914C2" w:rsidRDefault="008875E8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721</w:t>
            </w:r>
          </w:p>
        </w:tc>
        <w:tc>
          <w:tcPr>
            <w:tcW w:w="993" w:type="dxa"/>
          </w:tcPr>
          <w:p w14:paraId="7785AC96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5E3AEEE7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</w:tcPr>
          <w:p w14:paraId="15EBE9DD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16</w:t>
            </w:r>
          </w:p>
        </w:tc>
        <w:tc>
          <w:tcPr>
            <w:tcW w:w="567" w:type="dxa"/>
          </w:tcPr>
          <w:p w14:paraId="167783E0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020AF1E2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8EE25D8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632EB8E5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A076C" w:rsidRPr="006914C2" w14:paraId="2F3FDB89" w14:textId="77777777" w:rsidTr="002A076C">
        <w:tc>
          <w:tcPr>
            <w:tcW w:w="1526" w:type="dxa"/>
            <w:vMerge/>
          </w:tcPr>
          <w:p w14:paraId="22105075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66EB68C0" w14:textId="77777777" w:rsidR="002A076C" w:rsidRPr="006914C2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Przechowalnictwo żywności</w:t>
            </w:r>
          </w:p>
          <w:p w14:paraId="701E7C31" w14:textId="77777777" w:rsidR="002A076C" w:rsidRPr="006914C2" w:rsidRDefault="006914C2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M. Gośliński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K. i Z. Żywienia i Dietetyki</w:t>
            </w:r>
          </w:p>
        </w:tc>
        <w:tc>
          <w:tcPr>
            <w:tcW w:w="1984" w:type="dxa"/>
          </w:tcPr>
          <w:p w14:paraId="5C8F59F6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1800-D1-Pżyw-S2</w:t>
            </w:r>
          </w:p>
          <w:p w14:paraId="027B1D72" w14:textId="601A09CD" w:rsidR="002A076C" w:rsidRPr="006914C2" w:rsidRDefault="008875E8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993" w:type="dxa"/>
          </w:tcPr>
          <w:p w14:paraId="4825412E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567" w:type="dxa"/>
          </w:tcPr>
          <w:p w14:paraId="58426657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65D0647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39C69022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119446FD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00741B33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1442B5A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A076C" w:rsidRPr="006914C2" w14:paraId="7F07B832" w14:textId="77777777" w:rsidTr="002A076C">
        <w:tc>
          <w:tcPr>
            <w:tcW w:w="1526" w:type="dxa"/>
          </w:tcPr>
          <w:p w14:paraId="3FD5F2D1" w14:textId="77777777" w:rsidR="002A076C" w:rsidRPr="006914C2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ogólnego</w:t>
            </w:r>
          </w:p>
          <w:p w14:paraId="0DD11787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29805EE0" w14:textId="77777777" w:rsidR="002A076C" w:rsidRPr="006914C2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Metodologia badań</w:t>
            </w:r>
          </w:p>
          <w:p w14:paraId="3CC48022" w14:textId="77777777" w:rsidR="006914C2" w:rsidRPr="006914C2" w:rsidRDefault="006914C2" w:rsidP="006914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dr hab. A. Nowicki,prof UMK                                                                             </w:t>
            </w:r>
          </w:p>
          <w:p w14:paraId="59745A23" w14:textId="77777777" w:rsidR="006914C2" w:rsidRPr="006914C2" w:rsidRDefault="006914C2" w:rsidP="006914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Z. Pielęgniarstwa Onkologicznego (w.)                                                      </w:t>
            </w:r>
          </w:p>
          <w:p w14:paraId="5FB2DCFC" w14:textId="77777777" w:rsidR="006914C2" w:rsidRPr="006914C2" w:rsidRDefault="006914C2" w:rsidP="006914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dr hab. J. Fisz, prof. UMK</w:t>
            </w:r>
          </w:p>
          <w:p w14:paraId="6BD49B71" w14:textId="77777777" w:rsidR="002A076C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Laseroterapii i Fizjoterapii (sem., ćw.)</w:t>
            </w:r>
          </w:p>
        </w:tc>
        <w:tc>
          <w:tcPr>
            <w:tcW w:w="1984" w:type="dxa"/>
          </w:tcPr>
          <w:p w14:paraId="565C2D78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1800-D1-Mbad-S2 </w:t>
            </w:r>
          </w:p>
          <w:p w14:paraId="29493255" w14:textId="77E89CA5" w:rsidR="002A076C" w:rsidRPr="006914C2" w:rsidRDefault="008875E8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781CA345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7DB07756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75DF2662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0CD07F75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35B656BD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2F2A6315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827EEFB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2A076C" w:rsidRPr="006914C2" w14:paraId="469B7CBF" w14:textId="77777777" w:rsidTr="002A076C">
        <w:tc>
          <w:tcPr>
            <w:tcW w:w="1526" w:type="dxa"/>
          </w:tcPr>
          <w:p w14:paraId="66324C06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6237" w:type="dxa"/>
          </w:tcPr>
          <w:p w14:paraId="329B77BE" w14:textId="77777777" w:rsidR="002A076C" w:rsidRPr="006914C2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Dietoprofilaktyka i leczenie dietetyczne chorób niezakaźnych i żywieniowo-zależnych: dietoterapia chorób niezakaźnych</w:t>
            </w:r>
          </w:p>
          <w:p w14:paraId="114D8DA4" w14:textId="77777777" w:rsidR="002A076C" w:rsidRPr="006914C2" w:rsidRDefault="006914C2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B5EB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pl-PL"/>
              </w:rPr>
              <w:t>prof. dr hab. M. Świą</w:t>
            </w:r>
            <w:bookmarkStart w:id="0" w:name="_GoBack"/>
            <w:bookmarkEnd w:id="0"/>
            <w:r w:rsidRPr="00CB5EB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pl-PL"/>
              </w:rPr>
              <w:t xml:space="preserve">tkowski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1984" w:type="dxa"/>
          </w:tcPr>
          <w:p w14:paraId="673F8958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1800-D1-DiL-S2</w:t>
            </w:r>
          </w:p>
          <w:p w14:paraId="0B84DABA" w14:textId="46553C1B" w:rsidR="002A076C" w:rsidRPr="006914C2" w:rsidRDefault="008875E8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02C7B850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42F68504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659CDE4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3E3C495E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29D77510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49B2BF74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69679A68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6914C2" w:rsidRPr="006914C2" w14:paraId="09C3FCC7" w14:textId="77777777" w:rsidTr="002A076C">
        <w:tc>
          <w:tcPr>
            <w:tcW w:w="1526" w:type="dxa"/>
            <w:vMerge w:val="restart"/>
          </w:tcPr>
          <w:p w14:paraId="560D739E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5D195222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2F70C51C" w14:textId="77777777" w:rsidR="006914C2" w:rsidRPr="006914C2" w:rsidRDefault="006914C2" w:rsidP="006914C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Homeostaza w organizmie – uwarunkowania wysiłku fizycznego w sporcie</w:t>
            </w:r>
          </w:p>
          <w:p w14:paraId="14468616" w14:textId="77777777" w:rsidR="006914C2" w:rsidRPr="006914C2" w:rsidRDefault="006914C2" w:rsidP="006914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hab. P. Zalewski</w:t>
            </w:r>
          </w:p>
          <w:p w14:paraId="7092B555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Higieny, Epidemiologii i Ergonomii</w:t>
            </w:r>
          </w:p>
        </w:tc>
        <w:tc>
          <w:tcPr>
            <w:tcW w:w="1984" w:type="dxa"/>
          </w:tcPr>
          <w:p w14:paraId="474378B0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1800-D1-ŻwS-S2</w:t>
            </w:r>
          </w:p>
          <w:p w14:paraId="0279C6B1" w14:textId="227421CA" w:rsidR="006914C2" w:rsidRPr="006914C2" w:rsidRDefault="008875E8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14C8241C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5D1DF54D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6158857B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</w:tcPr>
          <w:p w14:paraId="1C0598DA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1DC59C85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41124C12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5FD1964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6914C2" w:rsidRPr="006914C2" w14:paraId="05B3D7CD" w14:textId="77777777" w:rsidTr="002A076C">
        <w:tc>
          <w:tcPr>
            <w:tcW w:w="1526" w:type="dxa"/>
            <w:vMerge/>
          </w:tcPr>
          <w:p w14:paraId="3EC5240D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2C04E4AF" w14:textId="77777777" w:rsidR="006914C2" w:rsidRPr="006914C2" w:rsidRDefault="006914C2" w:rsidP="006914C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wysiłku fizycznego</w:t>
            </w:r>
          </w:p>
          <w:p w14:paraId="52C5DEDF" w14:textId="77777777" w:rsidR="006914C2" w:rsidRPr="006914C2" w:rsidRDefault="006914C2" w:rsidP="006914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hab. P. Zalewski</w:t>
            </w:r>
          </w:p>
          <w:p w14:paraId="0C03EDED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Higieny, Epidemiologii i Ergonomii</w:t>
            </w:r>
          </w:p>
        </w:tc>
        <w:tc>
          <w:tcPr>
            <w:tcW w:w="1984" w:type="dxa"/>
          </w:tcPr>
          <w:p w14:paraId="0DCB5991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1800-D1-ŻwSpwf-S2</w:t>
            </w:r>
          </w:p>
          <w:p w14:paraId="4D37D98E" w14:textId="64BB691E" w:rsidR="006914C2" w:rsidRPr="006914C2" w:rsidRDefault="008875E8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72A1FA2B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4B073ECE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70012FFD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789ADDDD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683E6949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3D59F50E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F1AE444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6914C2" w:rsidRPr="006914C2" w14:paraId="78840D5C" w14:textId="77777777" w:rsidTr="002A076C">
        <w:tc>
          <w:tcPr>
            <w:tcW w:w="1526" w:type="dxa"/>
            <w:vMerge/>
          </w:tcPr>
          <w:p w14:paraId="5F6A97CE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174EACDB" w14:textId="77777777" w:rsidR="006914C2" w:rsidRPr="006914C2" w:rsidRDefault="006914C2" w:rsidP="006914C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Kontrola i regulacja spożycia</w:t>
            </w:r>
          </w:p>
          <w:p w14:paraId="4049FA11" w14:textId="77777777" w:rsidR="006914C2" w:rsidRPr="006914C2" w:rsidRDefault="006914C2" w:rsidP="006914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dr hab.C. Popławski, prof. UMK</w:t>
            </w:r>
          </w:p>
          <w:p w14:paraId="710B33F7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984" w:type="dxa"/>
          </w:tcPr>
          <w:p w14:paraId="55D58A1C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1800-D1-ŻwSkirs-S2 </w:t>
            </w:r>
          </w:p>
          <w:p w14:paraId="7C2025EA" w14:textId="526FCFCA" w:rsidR="006914C2" w:rsidRPr="006914C2" w:rsidRDefault="008875E8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785B88BA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6A99382F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130D6394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3B1EBF4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5BB5922E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</w:tcPr>
          <w:p w14:paraId="5FB5E4CC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60174A23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6914C2" w:rsidRPr="006914C2" w14:paraId="7D1008D7" w14:textId="77777777" w:rsidTr="002A076C">
        <w:tc>
          <w:tcPr>
            <w:tcW w:w="1526" w:type="dxa"/>
          </w:tcPr>
          <w:p w14:paraId="7D016ACB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Organizacja żywienia zbiorowego i bezpieczeństwo</w:t>
            </w:r>
          </w:p>
        </w:tc>
        <w:tc>
          <w:tcPr>
            <w:tcW w:w="6237" w:type="dxa"/>
          </w:tcPr>
          <w:p w14:paraId="3A6AEF00" w14:textId="77777777" w:rsidR="006914C2" w:rsidRPr="006914C2" w:rsidRDefault="006914C2" w:rsidP="006914C2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Polityka  wyżywienia</w:t>
            </w:r>
          </w:p>
          <w:p w14:paraId="335F9337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M. Gośliński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K. i Z. Żywienia i Dietetyki</w:t>
            </w:r>
          </w:p>
        </w:tc>
        <w:tc>
          <w:tcPr>
            <w:tcW w:w="1984" w:type="dxa"/>
          </w:tcPr>
          <w:p w14:paraId="749F7201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1800-D1-PWyż-S2</w:t>
            </w:r>
          </w:p>
          <w:p w14:paraId="23E58614" w14:textId="7E1103DD" w:rsidR="006914C2" w:rsidRPr="006914C2" w:rsidRDefault="008875E8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37556E87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567" w:type="dxa"/>
          </w:tcPr>
          <w:p w14:paraId="637E12E6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76A7E3EF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1E0349F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314F87B6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531623B0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363F739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6914C2" w:rsidRPr="006914C2" w14:paraId="32E068BC" w14:textId="77777777" w:rsidTr="002A076C">
        <w:tc>
          <w:tcPr>
            <w:tcW w:w="1526" w:type="dxa"/>
          </w:tcPr>
          <w:p w14:paraId="6B3016B7" w14:textId="77777777" w:rsidR="006914C2" w:rsidRPr="006914C2" w:rsidRDefault="006914C2" w:rsidP="006914C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6237" w:type="dxa"/>
          </w:tcPr>
          <w:p w14:paraId="2EE45900" w14:textId="77777777" w:rsidR="006914C2" w:rsidRPr="006914C2" w:rsidRDefault="006914C2" w:rsidP="006914C2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09372BD8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J. Wiertlewska</w:t>
            </w:r>
          </w:p>
          <w:p w14:paraId="2499C4F4" w14:textId="77777777" w:rsidR="006914C2" w:rsidRPr="006914C2" w:rsidRDefault="006914C2" w:rsidP="006914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Z. Lingwistyki Stosowanej</w:t>
            </w:r>
          </w:p>
        </w:tc>
        <w:tc>
          <w:tcPr>
            <w:tcW w:w="1984" w:type="dxa"/>
          </w:tcPr>
          <w:p w14:paraId="3A25830E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1800-D1-JO-S2</w:t>
            </w:r>
          </w:p>
          <w:p w14:paraId="4C2195B0" w14:textId="4C34566A" w:rsidR="006914C2" w:rsidRPr="006914C2" w:rsidRDefault="008875E8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993" w:type="dxa"/>
          </w:tcPr>
          <w:p w14:paraId="3F786677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08FFC1CB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56BA4510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567" w:type="dxa"/>
          </w:tcPr>
          <w:p w14:paraId="42F8591E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C7FB9BA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5B04E8A3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665DADC6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6914C2" w:rsidRPr="006914C2" w14:paraId="1D1B5406" w14:textId="77777777" w:rsidTr="002A076C">
        <w:tc>
          <w:tcPr>
            <w:tcW w:w="1526" w:type="dxa"/>
          </w:tcPr>
          <w:p w14:paraId="661ECC09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46866A02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 przygotowanie pracy magisterskiej i przygotowanie do egzaminu dyplomowego</w:t>
            </w:r>
          </w:p>
        </w:tc>
        <w:tc>
          <w:tcPr>
            <w:tcW w:w="1984" w:type="dxa"/>
          </w:tcPr>
          <w:p w14:paraId="2D9DA86B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1800-D1-SDyp-S2</w:t>
            </w:r>
          </w:p>
        </w:tc>
        <w:tc>
          <w:tcPr>
            <w:tcW w:w="993" w:type="dxa"/>
          </w:tcPr>
          <w:p w14:paraId="1452D49C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567" w:type="dxa"/>
          </w:tcPr>
          <w:p w14:paraId="48B31FF1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ADD2E07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323B9557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32DCF96E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6259CE18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2A446675" w14:textId="77777777" w:rsidR="006914C2" w:rsidRPr="006914C2" w:rsidRDefault="006914C2" w:rsidP="00691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2A076C" w:rsidRPr="006914C2" w14:paraId="578AB0EC" w14:textId="77777777" w:rsidTr="002A076C">
        <w:tc>
          <w:tcPr>
            <w:tcW w:w="1526" w:type="dxa"/>
          </w:tcPr>
          <w:p w14:paraId="3C732287" w14:textId="77777777" w:rsidR="002A076C" w:rsidRPr="006914C2" w:rsidRDefault="002A076C" w:rsidP="002A07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6237" w:type="dxa"/>
          </w:tcPr>
          <w:p w14:paraId="28005F4C" w14:textId="77777777" w:rsidR="006914C2" w:rsidRPr="006914C2" w:rsidRDefault="006914C2" w:rsidP="006914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914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w: szpitalu dziecięcym, na oddziale szpitalnym, w kuchni dietetycznej oraz magazynie żywności:</w:t>
            </w:r>
            <w:r w:rsidRPr="006914C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praktyka w kuchni w szkole sportowej</w:t>
            </w:r>
          </w:p>
          <w:p w14:paraId="3154C0AD" w14:textId="77777777" w:rsidR="002A076C" w:rsidRPr="006914C2" w:rsidRDefault="002A076C" w:rsidP="002A076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6914C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lastRenderedPageBreak/>
              <w:t>Dr J. Przybyszewska</w:t>
            </w:r>
          </w:p>
          <w:p w14:paraId="1B706D10" w14:textId="77777777" w:rsidR="002A076C" w:rsidRPr="006914C2" w:rsidRDefault="002A076C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K.i Z. Żywienia i Dietetyki</w:t>
            </w:r>
          </w:p>
        </w:tc>
        <w:tc>
          <w:tcPr>
            <w:tcW w:w="1984" w:type="dxa"/>
          </w:tcPr>
          <w:p w14:paraId="4314CBD7" w14:textId="77777777" w:rsidR="006914C2" w:rsidRPr="006914C2" w:rsidRDefault="006914C2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1800-D1-PwSZD-S2</w:t>
            </w:r>
          </w:p>
          <w:p w14:paraId="0FDCC675" w14:textId="793F5A1D" w:rsidR="002A076C" w:rsidRPr="006914C2" w:rsidRDefault="008875E8" w:rsidP="006914C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23B637B2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20835C31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6A7483F0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2F67A9D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4CA8625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3888FA41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1417" w:type="dxa"/>
          </w:tcPr>
          <w:p w14:paraId="79F56E05" w14:textId="77777777" w:rsidR="002A076C" w:rsidRPr="006914C2" w:rsidRDefault="002A076C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07AD3" w:rsidRPr="006914C2" w14:paraId="659E33CA" w14:textId="77777777" w:rsidTr="002A076C">
        <w:tc>
          <w:tcPr>
            <w:tcW w:w="9747" w:type="dxa"/>
            <w:gridSpan w:val="3"/>
          </w:tcPr>
          <w:p w14:paraId="1628E71C" w14:textId="77777777" w:rsidR="00007AD3" w:rsidRPr="006914C2" w:rsidRDefault="00007AD3" w:rsidP="00007A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3" w:type="dxa"/>
          </w:tcPr>
          <w:p w14:paraId="3A36CDF3" w14:textId="6288E48E" w:rsidR="00007AD3" w:rsidRP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007AD3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6387C6A1" w14:textId="161D6FE3" w:rsidR="00007AD3" w:rsidRP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007AD3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567" w:type="dxa"/>
          </w:tcPr>
          <w:p w14:paraId="6ADC0925" w14:textId="5442C722" w:rsidR="00007AD3" w:rsidRP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007AD3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567" w:type="dxa"/>
          </w:tcPr>
          <w:p w14:paraId="1657B78C" w14:textId="0C5F4121" w:rsidR="00007AD3" w:rsidRP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007AD3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E2926F0" w14:textId="19287142" w:rsidR="00007AD3" w:rsidRP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007AD3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4BC79E0D" w14:textId="37DC6876" w:rsidR="00007AD3" w:rsidRP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007AD3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14:paraId="2C06B4E0" w14:textId="77777777" w:rsidR="00007AD3" w:rsidRDefault="00007AD3" w:rsidP="00007A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7AD3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440742E5" w14:textId="6E7C2790" w:rsidR="00145F15" w:rsidRPr="00007AD3" w:rsidRDefault="00145F15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38CDAE8E" w14:textId="77777777" w:rsidR="004B5FA0" w:rsidRDefault="004B5FA0">
      <w:pPr>
        <w:rPr>
          <w:rFonts w:ascii="Times New Roman" w:hAnsi="Times New Roman" w:cs="Times New Roman"/>
          <w:sz w:val="18"/>
          <w:szCs w:val="18"/>
        </w:rPr>
      </w:pPr>
    </w:p>
    <w:p w14:paraId="45AE4D16" w14:textId="77777777" w:rsidR="004B5FA0" w:rsidRDefault="004B5FA0">
      <w:pPr>
        <w:rPr>
          <w:rFonts w:ascii="Times New Roman" w:hAnsi="Times New Roman" w:cs="Times New Roman"/>
          <w:sz w:val="18"/>
          <w:szCs w:val="18"/>
        </w:rPr>
      </w:pPr>
    </w:p>
    <w:p w14:paraId="0135BC1B" w14:textId="3F444311" w:rsidR="002A076C" w:rsidRPr="004B5FA0" w:rsidRDefault="004B5FA0">
      <w:pPr>
        <w:rPr>
          <w:rFonts w:ascii="Times New Roman" w:hAnsi="Times New Roman" w:cs="Times New Roman"/>
          <w:sz w:val="18"/>
          <w:szCs w:val="18"/>
        </w:rPr>
      </w:pPr>
      <w:r w:rsidRPr="004B5FA0">
        <w:rPr>
          <w:rFonts w:ascii="Times New Roman" w:hAnsi="Times New Roman" w:cs="Times New Roman"/>
          <w:sz w:val="18"/>
          <w:szCs w:val="18"/>
        </w:rPr>
        <w:t>III semestr</w:t>
      </w:r>
    </w:p>
    <w:tbl>
      <w:tblPr>
        <w:tblpPr w:leftFromText="141" w:rightFromText="141" w:vertAnchor="text" w:horzAnchor="page" w:tblpX="1313" w:tblpY="2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984"/>
        <w:gridCol w:w="993"/>
        <w:gridCol w:w="567"/>
        <w:gridCol w:w="567"/>
        <w:gridCol w:w="567"/>
        <w:gridCol w:w="567"/>
        <w:gridCol w:w="567"/>
        <w:gridCol w:w="1417"/>
      </w:tblGrid>
      <w:tr w:rsidR="004B5FA0" w:rsidRPr="00412C73" w14:paraId="2BE91A93" w14:textId="77777777" w:rsidTr="002039B3">
        <w:trPr>
          <w:trHeight w:val="693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0F3BE45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6237" w:type="dxa"/>
            <w:vMerge w:val="restart"/>
            <w:tcBorders>
              <w:bottom w:val="single" w:sz="4" w:space="0" w:color="000000"/>
            </w:tcBorders>
          </w:tcPr>
          <w:p w14:paraId="01D74406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A593D52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0C9253E7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64A9789E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Studia stacjonarne/</w:t>
            </w:r>
          </w:p>
          <w:p w14:paraId="54852BF9" w14:textId="371B91EE" w:rsidR="004B5FA0" w:rsidRPr="00412C73" w:rsidRDefault="004C5361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993" w:type="dxa"/>
            <w:vMerge w:val="restart"/>
          </w:tcPr>
          <w:p w14:paraId="13F4E2D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punktów ECTS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34AF6E2F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 – wg formy zajęć</w:t>
            </w:r>
          </w:p>
        </w:tc>
        <w:tc>
          <w:tcPr>
            <w:tcW w:w="1417" w:type="dxa"/>
            <w:vMerge w:val="restart"/>
          </w:tcPr>
          <w:p w14:paraId="4922C243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55835F3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4B5FA0" w:rsidRPr="00412C73" w14:paraId="66E6CFD8" w14:textId="77777777" w:rsidTr="002039B3">
        <w:trPr>
          <w:trHeight w:val="139"/>
        </w:trPr>
        <w:tc>
          <w:tcPr>
            <w:tcW w:w="1526" w:type="dxa"/>
            <w:vMerge/>
          </w:tcPr>
          <w:p w14:paraId="28AD3F76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vMerge/>
          </w:tcPr>
          <w:p w14:paraId="19686557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</w:tcPr>
          <w:p w14:paraId="55047B6B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vMerge/>
          </w:tcPr>
          <w:p w14:paraId="27FF9648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3351CE7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77A28E1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32326086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</w:t>
            </w:r>
          </w:p>
        </w:tc>
        <w:tc>
          <w:tcPr>
            <w:tcW w:w="567" w:type="dxa"/>
          </w:tcPr>
          <w:p w14:paraId="51ADCFDE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567" w:type="dxa"/>
          </w:tcPr>
          <w:p w14:paraId="140C53AA" w14:textId="77777777" w:rsidR="004B5FA0" w:rsidRPr="00412C73" w:rsidRDefault="004B5FA0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1417" w:type="dxa"/>
            <w:vMerge/>
          </w:tcPr>
          <w:p w14:paraId="37F25655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7AD3" w:rsidRPr="00412C73" w14:paraId="0F8EF4B6" w14:textId="77777777" w:rsidTr="002039B3">
        <w:tc>
          <w:tcPr>
            <w:tcW w:w="1526" w:type="dxa"/>
          </w:tcPr>
          <w:p w14:paraId="3FC090EC" w14:textId="104E6ADA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Fizjologia człowieka</w:t>
            </w:r>
          </w:p>
        </w:tc>
        <w:tc>
          <w:tcPr>
            <w:tcW w:w="6237" w:type="dxa"/>
          </w:tcPr>
          <w:p w14:paraId="7F09F0E9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Patofizjologia kliniczna: patofizjologia w gerontologii</w:t>
            </w:r>
          </w:p>
          <w:p w14:paraId="195EFEBF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prof. dr hab. K. Kędziora – Kornatowska</w:t>
            </w:r>
          </w:p>
          <w:p w14:paraId="068751F0" w14:textId="6C5F9676" w:rsidR="00007AD3" w:rsidRPr="00B808D3" w:rsidRDefault="00721878" w:rsidP="0072187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K. Geriatrii</w:t>
            </w:r>
          </w:p>
        </w:tc>
        <w:tc>
          <w:tcPr>
            <w:tcW w:w="1984" w:type="dxa"/>
          </w:tcPr>
          <w:p w14:paraId="0A97EBA8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1800-D2-Pkpwg-S2</w:t>
            </w:r>
          </w:p>
          <w:p w14:paraId="2886842D" w14:textId="01DF0A88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4B89807F" w14:textId="2DAF5A9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75137348" w14:textId="25886FA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63A879F" w14:textId="7E3023EB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E7198FC" w14:textId="5E7BEED6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3706B432" w14:textId="538662B4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173BA1E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65BFF10A" w14:textId="4DAD603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721878" w:rsidRPr="00412C73" w14:paraId="3AA53F94" w14:textId="77777777" w:rsidTr="002039B3">
        <w:tc>
          <w:tcPr>
            <w:tcW w:w="1526" w:type="dxa"/>
          </w:tcPr>
          <w:p w14:paraId="3AD98AE1" w14:textId="77777777" w:rsidR="00721878" w:rsidRPr="00412C7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 </w:t>
            </w:r>
          </w:p>
          <w:p w14:paraId="7A4EA90E" w14:textId="46B1A38B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 obszarze zdrowia publicznego</w:t>
            </w:r>
          </w:p>
        </w:tc>
        <w:tc>
          <w:tcPr>
            <w:tcW w:w="6237" w:type="dxa"/>
          </w:tcPr>
          <w:p w14:paraId="397E4B7A" w14:textId="77777777" w:rsidR="00721878" w:rsidRPr="00B808D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Edukacja i poradnictwo żywieniowe</w:t>
            </w:r>
          </w:p>
          <w:p w14:paraId="16796FE2" w14:textId="6862A45A" w:rsidR="00721878" w:rsidRPr="00B808D3" w:rsidRDefault="00721878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 J. Kałużny</w:t>
            </w:r>
          </w:p>
          <w:p w14:paraId="21BBDE77" w14:textId="3D225219" w:rsidR="00721878" w:rsidRPr="00B808D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Z Polityki Zdrowotnej i Zabezpieczenia Społecznego</w:t>
            </w:r>
          </w:p>
        </w:tc>
        <w:tc>
          <w:tcPr>
            <w:tcW w:w="1984" w:type="dxa"/>
          </w:tcPr>
          <w:p w14:paraId="6CDBF70A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1800-D2-EiPż-S2</w:t>
            </w:r>
          </w:p>
          <w:p w14:paraId="5199C79C" w14:textId="3930B6B3" w:rsidR="00721878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138B9B18" w14:textId="50205BA3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6DC99F03" w14:textId="333B576E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6AE6383D" w14:textId="3EEDD50B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</w:tcPr>
          <w:p w14:paraId="1D0869A2" w14:textId="0230ED6F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66C92DDD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EF15219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AE7689E" w14:textId="78421240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07AD3" w:rsidRPr="00412C73" w14:paraId="6723AEE9" w14:textId="77777777" w:rsidTr="002039B3">
        <w:tc>
          <w:tcPr>
            <w:tcW w:w="1526" w:type="dxa"/>
            <w:vMerge w:val="restart"/>
          </w:tcPr>
          <w:p w14:paraId="3FE0496A" w14:textId="1A349B1E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6237" w:type="dxa"/>
          </w:tcPr>
          <w:p w14:paraId="0F601092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gerontologii</w:t>
            </w:r>
          </w:p>
          <w:p w14:paraId="404AD2CF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prof. dr hab. K. Kędziora – Kornatowska</w:t>
            </w:r>
          </w:p>
          <w:p w14:paraId="106F8CEC" w14:textId="11862632" w:rsidR="00007AD3" w:rsidRPr="00B808D3" w:rsidRDefault="00721878" w:rsidP="0072187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K. Geriatrii</w:t>
            </w:r>
          </w:p>
        </w:tc>
        <w:tc>
          <w:tcPr>
            <w:tcW w:w="1984" w:type="dxa"/>
          </w:tcPr>
          <w:p w14:paraId="67A77F0E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1800-D1-Żkżwg-S2</w:t>
            </w:r>
          </w:p>
          <w:p w14:paraId="55359473" w14:textId="5F765AD3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038CEC94" w14:textId="3EC5EC94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505C935A" w14:textId="2741DAB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A8DB645" w14:textId="792C329A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79962EFC" w14:textId="2F9E34D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1195630D" w14:textId="635E9996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B05939C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0FFC8FC2" w14:textId="3B73B31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07AD3" w:rsidRPr="00412C73" w14:paraId="37D06BE4" w14:textId="77777777" w:rsidTr="002039B3">
        <w:tc>
          <w:tcPr>
            <w:tcW w:w="1526" w:type="dxa"/>
            <w:vMerge/>
          </w:tcPr>
          <w:p w14:paraId="5EFA0BA4" w14:textId="2E5C4979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016BD529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stanach wycieńczenia organizmu</w:t>
            </w:r>
          </w:p>
          <w:p w14:paraId="4EAE8638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dr J. Przybyszewska                                     </w:t>
            </w:r>
          </w:p>
          <w:p w14:paraId="69887D31" w14:textId="185FE5BE" w:rsidR="00007AD3" w:rsidRPr="00B808D3" w:rsidRDefault="00721878" w:rsidP="0072187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984" w:type="dxa"/>
          </w:tcPr>
          <w:p w14:paraId="184653D2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1800-D2-Żkż</w:t>
            </w:r>
          </w:p>
          <w:p w14:paraId="5992596E" w14:textId="31D35BE7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5E7DC360" w14:textId="458018B0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19BD21BA" w14:textId="557EB8B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</w:tcPr>
          <w:p w14:paraId="07C3ACF9" w14:textId="7772A051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16</w:t>
            </w:r>
          </w:p>
        </w:tc>
        <w:tc>
          <w:tcPr>
            <w:tcW w:w="567" w:type="dxa"/>
          </w:tcPr>
          <w:p w14:paraId="78CF7C1C" w14:textId="78673FE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4AD92C17" w14:textId="2C0C2B4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87D5A2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4BF958CC" w14:textId="1CFCEEA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721878" w:rsidRPr="00412C73" w14:paraId="79E75577" w14:textId="77777777" w:rsidTr="002039B3">
        <w:tc>
          <w:tcPr>
            <w:tcW w:w="1526" w:type="dxa"/>
            <w:vMerge w:val="restart"/>
          </w:tcPr>
          <w:p w14:paraId="51C7E53D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7CB24613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55407768" w14:textId="77777777" w:rsidR="00721878" w:rsidRPr="00B808D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Biologiczne uwarunkowania wysiłku fizycznego</w:t>
            </w:r>
          </w:p>
          <w:p w14:paraId="12D3E097" w14:textId="2712D292" w:rsidR="00721878" w:rsidRPr="00B808D3" w:rsidRDefault="00721878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P. Zalewski</w:t>
            </w:r>
          </w:p>
          <w:p w14:paraId="2F3664CB" w14:textId="2531A66D" w:rsidR="00721878" w:rsidRPr="00B808D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Higieny, Epidemiologii i Ergonomii</w:t>
            </w:r>
          </w:p>
        </w:tc>
        <w:tc>
          <w:tcPr>
            <w:tcW w:w="1984" w:type="dxa"/>
          </w:tcPr>
          <w:p w14:paraId="7D04BCD5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1800-D2-ŻwSbukf-S2</w:t>
            </w:r>
          </w:p>
          <w:p w14:paraId="3C769798" w14:textId="6415A496" w:rsidR="00721878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993" w:type="dxa"/>
          </w:tcPr>
          <w:p w14:paraId="2CA27D8F" w14:textId="34A05535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70B79A88" w14:textId="1FA99154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4EB04D77" w14:textId="732854BF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5C98A406" w14:textId="042B225D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</w:tcPr>
          <w:p w14:paraId="66D95331" w14:textId="64D3BAAA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567" w:type="dxa"/>
          </w:tcPr>
          <w:p w14:paraId="3A5976E9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533A901" w14:textId="6B359621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721878" w:rsidRPr="00412C73" w14:paraId="20856BF5" w14:textId="77777777" w:rsidTr="002039B3">
        <w:tc>
          <w:tcPr>
            <w:tcW w:w="1526" w:type="dxa"/>
            <w:vMerge/>
          </w:tcPr>
          <w:p w14:paraId="3AC6A8B9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3D3F889F" w14:textId="77777777" w:rsidR="00721878" w:rsidRPr="00B808D3" w:rsidRDefault="00721878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Dietetyka ze wspomaganiem żywieniowym w aktywności ruchowej- żywienie sportowców</w:t>
            </w:r>
          </w:p>
          <w:p w14:paraId="5D47B3C8" w14:textId="6C097E7D" w:rsidR="00721878" w:rsidRPr="00B808D3" w:rsidRDefault="00721878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hab. J. Budzyński</w:t>
            </w:r>
          </w:p>
          <w:p w14:paraId="70852ECF" w14:textId="49692005" w:rsidR="00721878" w:rsidRPr="00B808D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 Chorób Naczyń i Chorób Wewnętrznych</w:t>
            </w:r>
          </w:p>
        </w:tc>
        <w:tc>
          <w:tcPr>
            <w:tcW w:w="1984" w:type="dxa"/>
          </w:tcPr>
          <w:p w14:paraId="11DD2BE4" w14:textId="77777777" w:rsidR="00721878" w:rsidRPr="00412C73" w:rsidRDefault="00721878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1800-D2-ŻwSd-S2 </w:t>
            </w:r>
          </w:p>
          <w:p w14:paraId="7F315DD1" w14:textId="13647A1D" w:rsidR="00721878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23E90CF8" w14:textId="0A96A6EE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3EA34B41" w14:textId="0DE536AA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198AC931" w14:textId="0CBFC242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</w:tcPr>
          <w:p w14:paraId="7C5528B3" w14:textId="21F624C0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6A075B4D" w14:textId="7AECA739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</w:tcPr>
          <w:p w14:paraId="374697FA" w14:textId="77777777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2A412717" w14:textId="778AC98B" w:rsidR="00721878" w:rsidRPr="00412C73" w:rsidRDefault="00721878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07AD3" w:rsidRPr="00412C73" w14:paraId="18E96A8F" w14:textId="77777777" w:rsidTr="002039B3">
        <w:tc>
          <w:tcPr>
            <w:tcW w:w="1526" w:type="dxa"/>
            <w:vMerge w:val="restart"/>
          </w:tcPr>
          <w:p w14:paraId="16280A3F" w14:textId="5C262831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w obszarze nauk klinicznych</w:t>
            </w:r>
          </w:p>
        </w:tc>
        <w:tc>
          <w:tcPr>
            <w:tcW w:w="6237" w:type="dxa"/>
          </w:tcPr>
          <w:p w14:paraId="51077A2D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Immunologia</w:t>
            </w:r>
          </w:p>
          <w:p w14:paraId="6206466E" w14:textId="77777777"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prof. dr hab. Z. Bartuzi</w:t>
            </w:r>
          </w:p>
          <w:p w14:paraId="2A4F016B" w14:textId="25C8E5E5" w:rsidR="00007AD3" w:rsidRPr="00B808D3" w:rsidRDefault="00B808D3" w:rsidP="00B808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K. Alergologii, Immunologii Klinicznej i Chorób Wewnętrznych</w:t>
            </w:r>
          </w:p>
        </w:tc>
        <w:tc>
          <w:tcPr>
            <w:tcW w:w="1984" w:type="dxa"/>
          </w:tcPr>
          <w:p w14:paraId="32CD7D1A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1800-D2-Im-S2</w:t>
            </w:r>
          </w:p>
          <w:p w14:paraId="07814B9B" w14:textId="0FB97F07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993" w:type="dxa"/>
          </w:tcPr>
          <w:p w14:paraId="063E2AFD" w14:textId="28D888CA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1A03EFCC" w14:textId="460C6FA8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24132E51" w14:textId="662454A0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</w:tcPr>
          <w:p w14:paraId="0EE49EAA" w14:textId="1FD8CB9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</w:tcPr>
          <w:p w14:paraId="73A78CF0" w14:textId="678F82ED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7DD6C15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2C3B452" w14:textId="6B93743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07AD3" w:rsidRPr="00412C73" w14:paraId="376E7302" w14:textId="77777777" w:rsidTr="002039B3">
        <w:tc>
          <w:tcPr>
            <w:tcW w:w="1526" w:type="dxa"/>
            <w:vMerge/>
          </w:tcPr>
          <w:p w14:paraId="4E1C3241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12DE1516" w14:textId="77777777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Psychologia kliniczna: psychologia  zdrowia i żywienia</w:t>
            </w:r>
          </w:p>
          <w:p w14:paraId="4F1DD615" w14:textId="52E73D8B" w:rsidR="00B808D3" w:rsidRPr="00B808D3" w:rsidRDefault="00B808D3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 K. Sobieralska-Michalak</w:t>
            </w:r>
          </w:p>
          <w:p w14:paraId="2AC0CC18" w14:textId="6CDB9BF8" w:rsidR="00007AD3" w:rsidRPr="00B808D3" w:rsidRDefault="00007AD3" w:rsidP="00007AD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Z Psychologii Rehabilitacyjnej</w:t>
            </w:r>
          </w:p>
        </w:tc>
        <w:tc>
          <w:tcPr>
            <w:tcW w:w="1984" w:type="dxa"/>
          </w:tcPr>
          <w:p w14:paraId="3FFB7507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1800-D2-PKpzż-S2</w:t>
            </w:r>
          </w:p>
          <w:p w14:paraId="41627E73" w14:textId="354485A4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313</w:t>
            </w:r>
          </w:p>
        </w:tc>
        <w:tc>
          <w:tcPr>
            <w:tcW w:w="993" w:type="dxa"/>
          </w:tcPr>
          <w:p w14:paraId="7A99D16C" w14:textId="28E0118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7A041FA8" w14:textId="370CF24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0B3F60F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97719EE" w14:textId="06B8961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</w:tcPr>
          <w:p w14:paraId="092A762A" w14:textId="7263D96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37</w:t>
            </w:r>
          </w:p>
        </w:tc>
        <w:tc>
          <w:tcPr>
            <w:tcW w:w="567" w:type="dxa"/>
          </w:tcPr>
          <w:p w14:paraId="3D03CD4D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5E7C49C" w14:textId="7B995DA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07AD3" w:rsidRPr="00412C73" w14:paraId="031856EB" w14:textId="77777777" w:rsidTr="002039B3">
        <w:tc>
          <w:tcPr>
            <w:tcW w:w="1526" w:type="dxa"/>
          </w:tcPr>
          <w:p w14:paraId="4243E26B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4151E961" w14:textId="42AF4347" w:rsidR="00007AD3" w:rsidRPr="00B808D3" w:rsidRDefault="00007AD3" w:rsidP="00007A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B808D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 przygotowanie pracy magisterskiej i przygotowanie do egzaminu dyplomowego</w:t>
            </w:r>
          </w:p>
        </w:tc>
        <w:tc>
          <w:tcPr>
            <w:tcW w:w="1984" w:type="dxa"/>
          </w:tcPr>
          <w:p w14:paraId="7E730527" w14:textId="58B4E4D1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1800-D2-SD-S2</w:t>
            </w:r>
          </w:p>
        </w:tc>
        <w:tc>
          <w:tcPr>
            <w:tcW w:w="993" w:type="dxa"/>
          </w:tcPr>
          <w:p w14:paraId="1D999DFC" w14:textId="2EBB009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567" w:type="dxa"/>
          </w:tcPr>
          <w:p w14:paraId="294E86E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49AABF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CC38D86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5193E5E" w14:textId="57127274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647AA38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4FE0EE07" w14:textId="79BD9E8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07AD3" w:rsidRPr="00412C73" w14:paraId="35932EBF" w14:textId="77777777" w:rsidTr="002039B3">
        <w:tc>
          <w:tcPr>
            <w:tcW w:w="1526" w:type="dxa"/>
          </w:tcPr>
          <w:p w14:paraId="7A78CCA8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</w:t>
            </w:r>
          </w:p>
          <w:p w14:paraId="57CB16B7" w14:textId="07503ADA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– do wyboru</w:t>
            </w:r>
          </w:p>
        </w:tc>
        <w:tc>
          <w:tcPr>
            <w:tcW w:w="6237" w:type="dxa"/>
          </w:tcPr>
          <w:p w14:paraId="25333DCE" w14:textId="2BEE6D60" w:rsidR="00007AD3" w:rsidRPr="00B808D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</w:p>
        </w:tc>
        <w:tc>
          <w:tcPr>
            <w:tcW w:w="1984" w:type="dxa"/>
          </w:tcPr>
          <w:p w14:paraId="39D6D1B7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</w:tcPr>
          <w:p w14:paraId="01383712" w14:textId="74E6CDD8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64A55BFE" w14:textId="5573CCBB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</w:tcPr>
          <w:p w14:paraId="36C710C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DDC01CF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4C3E0F4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3DE0A84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84621FF" w14:textId="5682061D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4B5FA0" w:rsidRPr="00412C73" w14:paraId="40AED789" w14:textId="77777777" w:rsidTr="002039B3">
        <w:tc>
          <w:tcPr>
            <w:tcW w:w="1526" w:type="dxa"/>
          </w:tcPr>
          <w:p w14:paraId="4DA9AF57" w14:textId="77777777" w:rsidR="004B5FA0" w:rsidRPr="00412C73" w:rsidRDefault="004B5FA0" w:rsidP="002039B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6237" w:type="dxa"/>
          </w:tcPr>
          <w:p w14:paraId="01B869B6" w14:textId="77777777" w:rsidR="004B5FA0" w:rsidRPr="00B808D3" w:rsidRDefault="004B5FA0" w:rsidP="002039B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1ABC1B13" w14:textId="77777777" w:rsidR="004B5FA0" w:rsidRPr="00B808D3" w:rsidRDefault="004B5FA0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J. Wiertlewska</w:t>
            </w:r>
          </w:p>
          <w:p w14:paraId="3D6764F9" w14:textId="77777777" w:rsidR="004B5FA0" w:rsidRPr="00B808D3" w:rsidRDefault="004B5FA0" w:rsidP="002039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Z. Lingwistyki Stosowanej</w:t>
            </w:r>
          </w:p>
        </w:tc>
        <w:tc>
          <w:tcPr>
            <w:tcW w:w="1984" w:type="dxa"/>
          </w:tcPr>
          <w:p w14:paraId="4299705C" w14:textId="77777777" w:rsidR="004B5FA0" w:rsidRPr="00412C73" w:rsidRDefault="004B5FA0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1800-D1-JO-S2</w:t>
            </w:r>
          </w:p>
          <w:p w14:paraId="13785357" w14:textId="017B573E" w:rsidR="004B5FA0" w:rsidRPr="00412C73" w:rsidRDefault="00B73A2B" w:rsidP="002039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993" w:type="dxa"/>
          </w:tcPr>
          <w:p w14:paraId="0A21E2E3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5109CD5F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018841E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567" w:type="dxa"/>
          </w:tcPr>
          <w:p w14:paraId="479114C4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3D680F1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771D6794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E1B844A" w14:textId="77777777" w:rsidR="004B5FA0" w:rsidRPr="00412C73" w:rsidRDefault="004B5FA0" w:rsidP="002039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07AD3" w:rsidRPr="00412C73" w14:paraId="6CEA83AD" w14:textId="77777777" w:rsidTr="002039B3">
        <w:tc>
          <w:tcPr>
            <w:tcW w:w="1526" w:type="dxa"/>
          </w:tcPr>
          <w:p w14:paraId="71954E6E" w14:textId="77777777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  <w:p w14:paraId="58A7DF64" w14:textId="0953DEC1" w:rsidR="00007AD3" w:rsidRPr="00412C73" w:rsidRDefault="00007AD3" w:rsidP="00007AD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</w:tcPr>
          <w:p w14:paraId="6B867A87" w14:textId="77777777" w:rsidR="00007AD3" w:rsidRPr="00B808D3" w:rsidRDefault="00007AD3" w:rsidP="00007AD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poradni dietetycznej</w:t>
            </w:r>
            <w:r w:rsidRPr="00B808D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: praktyka w poradni endokrynologicznej i diabetologicznej oraz sportowej</w:t>
            </w:r>
          </w:p>
          <w:p w14:paraId="5AECF6E0" w14:textId="77777777" w:rsidR="00721878" w:rsidRPr="00721878" w:rsidRDefault="00721878" w:rsidP="007218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72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dr J. Przybyszewska                                     </w:t>
            </w:r>
          </w:p>
          <w:p w14:paraId="1865A006" w14:textId="4FC7C35E" w:rsidR="00007AD3" w:rsidRPr="00B808D3" w:rsidRDefault="00721878" w:rsidP="0072187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984" w:type="dxa"/>
          </w:tcPr>
          <w:p w14:paraId="713C93AC" w14:textId="77777777" w:rsidR="00007AD3" w:rsidRPr="00412C73" w:rsidRDefault="00007AD3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1800-D2-PwPD </w:t>
            </w:r>
          </w:p>
          <w:p w14:paraId="05327720" w14:textId="6A89D67F" w:rsidR="00007AD3" w:rsidRPr="00412C73" w:rsidRDefault="00B73A2B" w:rsidP="00007AD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993" w:type="dxa"/>
          </w:tcPr>
          <w:p w14:paraId="7C10C39D" w14:textId="724296B5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</w:tcPr>
          <w:p w14:paraId="2A2D58B2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28B0657B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231D7BC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1D2DF5AE" w14:textId="7777777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</w:tcPr>
          <w:p w14:paraId="0736D866" w14:textId="364D92C9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1417" w:type="dxa"/>
          </w:tcPr>
          <w:p w14:paraId="5E187FC5" w14:textId="30798187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07AD3" w:rsidRPr="00412C73" w14:paraId="5242C29E" w14:textId="77777777" w:rsidTr="002039B3">
        <w:tc>
          <w:tcPr>
            <w:tcW w:w="9747" w:type="dxa"/>
            <w:gridSpan w:val="3"/>
          </w:tcPr>
          <w:p w14:paraId="7BCA7F40" w14:textId="77777777" w:rsidR="00007AD3" w:rsidRPr="00412C73" w:rsidRDefault="00007AD3" w:rsidP="00007A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3" w:type="dxa"/>
          </w:tcPr>
          <w:p w14:paraId="2280C0C0" w14:textId="22EB8CDB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28</w:t>
            </w:r>
          </w:p>
        </w:tc>
        <w:tc>
          <w:tcPr>
            <w:tcW w:w="567" w:type="dxa"/>
          </w:tcPr>
          <w:p w14:paraId="406F3B06" w14:textId="04264AFA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144</w:t>
            </w:r>
          </w:p>
        </w:tc>
        <w:tc>
          <w:tcPr>
            <w:tcW w:w="567" w:type="dxa"/>
          </w:tcPr>
          <w:p w14:paraId="063834A4" w14:textId="2AD25632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126</w:t>
            </w:r>
          </w:p>
        </w:tc>
        <w:tc>
          <w:tcPr>
            <w:tcW w:w="567" w:type="dxa"/>
          </w:tcPr>
          <w:p w14:paraId="35483ACA" w14:textId="098BF162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51</w:t>
            </w:r>
          </w:p>
        </w:tc>
        <w:tc>
          <w:tcPr>
            <w:tcW w:w="567" w:type="dxa"/>
          </w:tcPr>
          <w:p w14:paraId="2F042E9A" w14:textId="243438EC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124</w:t>
            </w:r>
          </w:p>
        </w:tc>
        <w:tc>
          <w:tcPr>
            <w:tcW w:w="567" w:type="dxa"/>
          </w:tcPr>
          <w:p w14:paraId="4E7C8DE8" w14:textId="624BF88F" w:rsidR="00007AD3" w:rsidRPr="00412C7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1417" w:type="dxa"/>
          </w:tcPr>
          <w:p w14:paraId="2EF582EA" w14:textId="77777777" w:rsidR="00007AD3" w:rsidRDefault="00007AD3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X</w:t>
            </w:r>
          </w:p>
          <w:p w14:paraId="1B5CCD75" w14:textId="1855CF11" w:rsidR="00145F15" w:rsidRPr="00412C73" w:rsidRDefault="00145F15" w:rsidP="00007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57E049F" w14:textId="77777777" w:rsidR="002A076C" w:rsidRDefault="002A076C"/>
    <w:p w14:paraId="4E83ECB4" w14:textId="77777777" w:rsidR="002A076C" w:rsidRDefault="002A076C"/>
    <w:p w14:paraId="361C896B" w14:textId="3021CE57" w:rsidR="002A076C" w:rsidRDefault="009E66D1">
      <w:pPr>
        <w:rPr>
          <w:rFonts w:ascii="Times New Roman" w:hAnsi="Times New Roman" w:cs="Times New Roman"/>
          <w:sz w:val="18"/>
          <w:szCs w:val="18"/>
        </w:rPr>
      </w:pPr>
      <w:r w:rsidRPr="009E66D1">
        <w:rPr>
          <w:rFonts w:ascii="Times New Roman" w:hAnsi="Times New Roman" w:cs="Times New Roman"/>
          <w:sz w:val="18"/>
          <w:szCs w:val="18"/>
        </w:rPr>
        <w:t>IV semestr</w:t>
      </w:r>
    </w:p>
    <w:tbl>
      <w:tblPr>
        <w:tblpPr w:leftFromText="141" w:rightFromText="141" w:vertAnchor="text" w:horzAnchor="page" w:tblpX="1301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5"/>
        <w:gridCol w:w="6463"/>
        <w:gridCol w:w="1605"/>
        <w:gridCol w:w="847"/>
        <w:gridCol w:w="525"/>
        <w:gridCol w:w="567"/>
        <w:gridCol w:w="567"/>
        <w:gridCol w:w="567"/>
        <w:gridCol w:w="567"/>
        <w:gridCol w:w="1417"/>
      </w:tblGrid>
      <w:tr w:rsidR="008456F8" w:rsidRPr="00A11E73" w14:paraId="4D267A04" w14:textId="77777777" w:rsidTr="00240E56">
        <w:trPr>
          <w:trHeight w:val="565"/>
        </w:trPr>
        <w:tc>
          <w:tcPr>
            <w:tcW w:w="1725" w:type="dxa"/>
            <w:vMerge w:val="restart"/>
            <w:tcBorders>
              <w:bottom w:val="single" w:sz="4" w:space="0" w:color="000000"/>
            </w:tcBorders>
          </w:tcPr>
          <w:p w14:paraId="10BCF902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Nazwa modułu</w:t>
            </w:r>
          </w:p>
        </w:tc>
        <w:tc>
          <w:tcPr>
            <w:tcW w:w="6463" w:type="dxa"/>
            <w:vMerge w:val="restart"/>
            <w:tcBorders>
              <w:bottom w:val="single" w:sz="4" w:space="0" w:color="000000"/>
            </w:tcBorders>
          </w:tcPr>
          <w:p w14:paraId="3CA97E7E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D668D87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1605" w:type="dxa"/>
            <w:vMerge w:val="restart"/>
            <w:tcBorders>
              <w:bottom w:val="single" w:sz="4" w:space="0" w:color="000000"/>
            </w:tcBorders>
          </w:tcPr>
          <w:p w14:paraId="72504124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Kod przedmiotu w systemie USOS</w:t>
            </w:r>
          </w:p>
          <w:p w14:paraId="0BDFFEC3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Studia stacjonarne/</w:t>
            </w:r>
          </w:p>
          <w:p w14:paraId="2B3D3BE8" w14:textId="7D07E862" w:rsidR="008456F8" w:rsidRPr="00A11E73" w:rsidRDefault="004C5361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Kod ISCED</w:t>
            </w:r>
          </w:p>
        </w:tc>
        <w:tc>
          <w:tcPr>
            <w:tcW w:w="847" w:type="dxa"/>
            <w:vMerge w:val="restart"/>
          </w:tcPr>
          <w:p w14:paraId="67300E8B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793" w:type="dxa"/>
            <w:gridSpan w:val="5"/>
            <w:tcBorders>
              <w:bottom w:val="single" w:sz="4" w:space="0" w:color="000000"/>
            </w:tcBorders>
          </w:tcPr>
          <w:p w14:paraId="39AACD7A" w14:textId="538FFF6E" w:rsidR="008456F8" w:rsidRPr="00A11E73" w:rsidRDefault="008456F8" w:rsidP="00145F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Liczba godzin z bezpośrednim udziałem nauczycieli – wg formy zajęć</w:t>
            </w:r>
          </w:p>
        </w:tc>
        <w:tc>
          <w:tcPr>
            <w:tcW w:w="1417" w:type="dxa"/>
            <w:vMerge w:val="restart"/>
          </w:tcPr>
          <w:p w14:paraId="68999922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794A90E" w14:textId="56470BC1" w:rsidR="008456F8" w:rsidRPr="00A11E73" w:rsidRDefault="008456F8" w:rsidP="00145F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8456F8" w:rsidRPr="00A11E73" w14:paraId="1380C9B3" w14:textId="77777777" w:rsidTr="00A11E73">
        <w:trPr>
          <w:trHeight w:val="142"/>
        </w:trPr>
        <w:tc>
          <w:tcPr>
            <w:tcW w:w="1725" w:type="dxa"/>
            <w:vMerge/>
          </w:tcPr>
          <w:p w14:paraId="5823D5ED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  <w:vMerge/>
          </w:tcPr>
          <w:p w14:paraId="71D2C334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605" w:type="dxa"/>
            <w:vMerge/>
          </w:tcPr>
          <w:p w14:paraId="3D97A77D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47" w:type="dxa"/>
            <w:vMerge/>
          </w:tcPr>
          <w:p w14:paraId="7E013B27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25" w:type="dxa"/>
          </w:tcPr>
          <w:p w14:paraId="104731B8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567" w:type="dxa"/>
          </w:tcPr>
          <w:p w14:paraId="164B1EB6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567" w:type="dxa"/>
          </w:tcPr>
          <w:p w14:paraId="5AE5EECD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Sa</w:t>
            </w:r>
          </w:p>
        </w:tc>
        <w:tc>
          <w:tcPr>
            <w:tcW w:w="567" w:type="dxa"/>
          </w:tcPr>
          <w:p w14:paraId="420721A3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Se</w:t>
            </w:r>
          </w:p>
        </w:tc>
        <w:tc>
          <w:tcPr>
            <w:tcW w:w="567" w:type="dxa"/>
          </w:tcPr>
          <w:p w14:paraId="26A24B06" w14:textId="77777777" w:rsidR="008456F8" w:rsidRPr="00A11E73" w:rsidRDefault="008456F8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417" w:type="dxa"/>
            <w:vMerge/>
          </w:tcPr>
          <w:p w14:paraId="3B24F2BB" w14:textId="77777777" w:rsidR="008456F8" w:rsidRPr="00A11E73" w:rsidRDefault="008456F8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8456F8" w:rsidRPr="00A11E73" w14:paraId="45CC164D" w14:textId="77777777" w:rsidTr="008456F8">
        <w:tc>
          <w:tcPr>
            <w:tcW w:w="1725" w:type="dxa"/>
            <w:vMerge w:val="restart"/>
          </w:tcPr>
          <w:p w14:paraId="4EC6A2BB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6463" w:type="dxa"/>
          </w:tcPr>
          <w:p w14:paraId="355DBD72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14:paraId="7B9710A1" w14:textId="53262887" w:rsidR="00543750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M. Gośliński</w:t>
            </w:r>
          </w:p>
          <w:p w14:paraId="68398C43" w14:textId="6BA6DDC7" w:rsidR="002039B3" w:rsidRPr="00A11E73" w:rsidRDefault="002039B3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 Z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1605" w:type="dxa"/>
          </w:tcPr>
          <w:p w14:paraId="02C6DBFB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1800-D2-PPiT-S2</w:t>
            </w:r>
          </w:p>
          <w:p w14:paraId="21F1E668" w14:textId="3A43D0CE" w:rsidR="002039B3" w:rsidRPr="00A11E73" w:rsidRDefault="00B73A2B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721</w:t>
            </w:r>
          </w:p>
        </w:tc>
        <w:tc>
          <w:tcPr>
            <w:tcW w:w="847" w:type="dxa"/>
          </w:tcPr>
          <w:p w14:paraId="5820DC6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7FB53EB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67344C72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</w:tcPr>
          <w:p w14:paraId="5C659A63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40E0B42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076C6DD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65BE04D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Egzamin</w:t>
            </w:r>
          </w:p>
        </w:tc>
      </w:tr>
      <w:tr w:rsidR="008456F8" w:rsidRPr="00A11E73" w14:paraId="277833C6" w14:textId="77777777" w:rsidTr="008456F8">
        <w:tc>
          <w:tcPr>
            <w:tcW w:w="1725" w:type="dxa"/>
            <w:vMerge/>
          </w:tcPr>
          <w:p w14:paraId="41806748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760710CA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14:paraId="53AFE99C" w14:textId="2558E98C" w:rsidR="00543750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81C1B35" w14:textId="393C26F9" w:rsidR="002039B3" w:rsidRPr="00A11E73" w:rsidRDefault="002039B3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 Z</w:t>
            </w:r>
            <w:r w:rsidR="00543750"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.</w:t>
            </w: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1605" w:type="dxa"/>
          </w:tcPr>
          <w:p w14:paraId="394C839D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1800-D2-PPiTo-S2 </w:t>
            </w:r>
          </w:p>
          <w:p w14:paraId="47620330" w14:textId="2C8A32EF" w:rsidR="002039B3" w:rsidRPr="00A11E73" w:rsidRDefault="00B73A2B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721</w:t>
            </w:r>
          </w:p>
        </w:tc>
        <w:tc>
          <w:tcPr>
            <w:tcW w:w="847" w:type="dxa"/>
          </w:tcPr>
          <w:p w14:paraId="16212A86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</w:tcPr>
          <w:p w14:paraId="1169013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</w:tcPr>
          <w:p w14:paraId="0461619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16</w:t>
            </w:r>
          </w:p>
        </w:tc>
        <w:tc>
          <w:tcPr>
            <w:tcW w:w="567" w:type="dxa"/>
          </w:tcPr>
          <w:p w14:paraId="26E9D54B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73A8664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1E679472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06B6A22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8456F8" w:rsidRPr="00A11E73" w14:paraId="53B52754" w14:textId="77777777" w:rsidTr="008456F8">
        <w:tc>
          <w:tcPr>
            <w:tcW w:w="1725" w:type="dxa"/>
          </w:tcPr>
          <w:p w14:paraId="4966F8D6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6463" w:type="dxa"/>
          </w:tcPr>
          <w:p w14:paraId="0E6515A4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Dietoprofilaktyka i leczenie dietetyczne chorób niezakaźnych i żywieniowo-zależnych: dietoterapia i</w:t>
            </w: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dietoprofilaktyka chorób żywieniowo-zależnych</w:t>
            </w:r>
          </w:p>
          <w:p w14:paraId="59F717BC" w14:textId="2E7BD6B4" w:rsidR="00543750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 hab. S. Dąbrowiecki        </w:t>
            </w:r>
          </w:p>
          <w:p w14:paraId="56FBFDA2" w14:textId="0391CF8C" w:rsidR="002039B3" w:rsidRPr="00A11E73" w:rsidRDefault="00543750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605" w:type="dxa"/>
          </w:tcPr>
          <w:p w14:paraId="1C3E0D84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1800-D2-DLD-S2 </w:t>
            </w:r>
          </w:p>
          <w:p w14:paraId="13993661" w14:textId="4AF3436E" w:rsidR="002039B3" w:rsidRPr="00A11E73" w:rsidRDefault="00B73A2B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914</w:t>
            </w:r>
          </w:p>
        </w:tc>
        <w:tc>
          <w:tcPr>
            <w:tcW w:w="847" w:type="dxa"/>
          </w:tcPr>
          <w:p w14:paraId="77C7EE4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25" w:type="dxa"/>
          </w:tcPr>
          <w:p w14:paraId="4C0CAE66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1D8B571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05991DF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5E1F7C4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</w:tcPr>
          <w:p w14:paraId="78F05B3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37E7D3CD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Egzamin</w:t>
            </w:r>
          </w:p>
        </w:tc>
      </w:tr>
      <w:tr w:rsidR="008456F8" w:rsidRPr="00A11E73" w14:paraId="3A560F74" w14:textId="77777777" w:rsidTr="008456F8">
        <w:tc>
          <w:tcPr>
            <w:tcW w:w="1725" w:type="dxa"/>
            <w:vMerge w:val="restart"/>
          </w:tcPr>
          <w:p w14:paraId="457BC93E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6463" w:type="dxa"/>
          </w:tcPr>
          <w:p w14:paraId="38E425C4" w14:textId="5184A423" w:rsidR="002039B3" w:rsidRPr="00F17FF1" w:rsidRDefault="00240E56" w:rsidP="002039B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Ekonomiczno-finansowe aspekty działalności gospodarczej</w:t>
            </w:r>
          </w:p>
          <w:p w14:paraId="52F51454" w14:textId="77777777" w:rsidR="00240E56" w:rsidRPr="00F17FF1" w:rsidRDefault="00240E56" w:rsidP="00240E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 hab. Zofia Wyszkowska, prof. UMK</w:t>
            </w:r>
          </w:p>
          <w:p w14:paraId="2389ACAB" w14:textId="1F19B1CF" w:rsidR="002039B3" w:rsidRPr="00F17FF1" w:rsidRDefault="00240E56" w:rsidP="00240E5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pl-PL" w:eastAsia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Zakład Ekonomii Zdrowia</w:t>
            </w:r>
          </w:p>
        </w:tc>
        <w:tc>
          <w:tcPr>
            <w:tcW w:w="1605" w:type="dxa"/>
          </w:tcPr>
          <w:p w14:paraId="73B1D524" w14:textId="77777777" w:rsidR="002039B3" w:rsidRPr="00F17FF1" w:rsidRDefault="002039B3" w:rsidP="002039B3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1800-D2-ZiM-S2</w:t>
            </w:r>
          </w:p>
          <w:p w14:paraId="084AA8B0" w14:textId="40F16528" w:rsidR="002039B3" w:rsidRPr="00F17FF1" w:rsidRDefault="00B50FE1" w:rsidP="002039B3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418</w:t>
            </w:r>
          </w:p>
        </w:tc>
        <w:tc>
          <w:tcPr>
            <w:tcW w:w="847" w:type="dxa"/>
          </w:tcPr>
          <w:p w14:paraId="33361CEA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</w:tcPr>
          <w:p w14:paraId="3E000098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21239AEA" w14:textId="75B0668E" w:rsidR="002039B3" w:rsidRPr="00F17FF1" w:rsidRDefault="00240E56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</w:tcPr>
          <w:p w14:paraId="6DFAD8B9" w14:textId="2DEC11CD" w:rsidR="002039B3" w:rsidRPr="00F17FF1" w:rsidRDefault="002039B3" w:rsidP="00240E5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4B59299E" w14:textId="7A64FF3F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369E6858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7615B88E" w14:textId="77777777" w:rsidR="002039B3" w:rsidRPr="00F17FF1" w:rsidRDefault="002039B3" w:rsidP="002039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Zaliczenie z oceną</w:t>
            </w:r>
          </w:p>
        </w:tc>
      </w:tr>
      <w:tr w:rsidR="008456F8" w:rsidRPr="00A11E73" w14:paraId="61C0DB97" w14:textId="77777777" w:rsidTr="008456F8">
        <w:tc>
          <w:tcPr>
            <w:tcW w:w="1725" w:type="dxa"/>
            <w:vMerge/>
          </w:tcPr>
          <w:p w14:paraId="129BB653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7AAE582E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Jakość i bezpieczeństwo żywności</w:t>
            </w:r>
          </w:p>
          <w:p w14:paraId="2F23F912" w14:textId="77777777" w:rsidR="00543750" w:rsidRPr="00A11E73" w:rsidRDefault="00543750" w:rsidP="005437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D79C83D" w14:textId="1216FB89" w:rsidR="002039B3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605" w:type="dxa"/>
          </w:tcPr>
          <w:p w14:paraId="14037274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1800-D2-JiBŻ-S2</w:t>
            </w:r>
          </w:p>
          <w:p w14:paraId="634A78A5" w14:textId="19ABA798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</w:tcPr>
          <w:p w14:paraId="3B034E19" w14:textId="034C8DB2" w:rsidR="002039B3" w:rsidRPr="00A11E73" w:rsidRDefault="00F17FF1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08D7EE1A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5ED606D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53D0D35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0D49D3F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</w:tcPr>
          <w:p w14:paraId="6456104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54BC958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8456F8" w:rsidRPr="00A11E73" w14:paraId="4B8C8FE9" w14:textId="77777777" w:rsidTr="008456F8">
        <w:tc>
          <w:tcPr>
            <w:tcW w:w="1725" w:type="dxa"/>
          </w:tcPr>
          <w:p w14:paraId="3EB52C9D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477D4712" w14:textId="77777777" w:rsidR="002039B3" w:rsidRPr="00A11E73" w:rsidRDefault="002039B3" w:rsidP="002039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Seminarium dyplomowe:</w:t>
            </w: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1605" w:type="dxa"/>
          </w:tcPr>
          <w:p w14:paraId="2C1C54AF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47" w:type="dxa"/>
          </w:tcPr>
          <w:p w14:paraId="55E97A91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525" w:type="dxa"/>
          </w:tcPr>
          <w:p w14:paraId="790FE0F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71367131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50A1629B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5A50AD3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</w:tcPr>
          <w:p w14:paraId="64133B07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50CC6005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76C158F0" w14:textId="77777777" w:rsidTr="008456F8">
        <w:tc>
          <w:tcPr>
            <w:tcW w:w="1725" w:type="dxa"/>
            <w:vMerge w:val="restart"/>
          </w:tcPr>
          <w:p w14:paraId="6A79AD4B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Moduł kształcenia </w:t>
            </w:r>
          </w:p>
          <w:p w14:paraId="58F9F34E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– do wyboru</w:t>
            </w:r>
          </w:p>
        </w:tc>
        <w:tc>
          <w:tcPr>
            <w:tcW w:w="6463" w:type="dxa"/>
          </w:tcPr>
          <w:p w14:paraId="07F7E81B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1605" w:type="dxa"/>
          </w:tcPr>
          <w:p w14:paraId="4C901572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47" w:type="dxa"/>
          </w:tcPr>
          <w:p w14:paraId="4E9394C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</w:tcPr>
          <w:p w14:paraId="0EBE5787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</w:tcPr>
          <w:p w14:paraId="37309E5A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5F37A10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7429B4E7" w14:textId="35D7E72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7F0DEB9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0884F487" w14:textId="77777777" w:rsidR="002039B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  <w:p w14:paraId="5412F802" w14:textId="72858D27" w:rsidR="00F17FF1" w:rsidRPr="00A11E73" w:rsidRDefault="00F17FF1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8456F8" w:rsidRPr="00A11E73" w14:paraId="6966E7DF" w14:textId="77777777" w:rsidTr="008456F8">
        <w:tc>
          <w:tcPr>
            <w:tcW w:w="1725" w:type="dxa"/>
            <w:vMerge/>
          </w:tcPr>
          <w:p w14:paraId="727DE4D2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62C05362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Socjologia medycyny</w:t>
            </w:r>
          </w:p>
          <w:p w14:paraId="58D3FB90" w14:textId="24436EAC" w:rsidR="00543750" w:rsidRPr="00A11E73" w:rsidRDefault="00543750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J. Domaniewska           </w:t>
            </w:r>
          </w:p>
          <w:p w14:paraId="074BC3A0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Studium Medycyny Społecznej</w:t>
            </w:r>
          </w:p>
          <w:p w14:paraId="009C8F9F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13E669C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Promocja zdrowia oparta na dowodach naukowych</w:t>
            </w:r>
          </w:p>
          <w:p w14:paraId="05177634" w14:textId="2DB5B586" w:rsidR="00543750" w:rsidRPr="00A11E73" w:rsidRDefault="00543750" w:rsidP="002039B3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A. Kubica, prof. UMK</w:t>
            </w:r>
          </w:p>
          <w:p w14:paraId="21F329B8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i Z Promocji Zdrowia</w:t>
            </w:r>
          </w:p>
        </w:tc>
        <w:tc>
          <w:tcPr>
            <w:tcW w:w="1605" w:type="dxa"/>
          </w:tcPr>
          <w:p w14:paraId="08943BEB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1800-D2-Sm-S2</w:t>
            </w:r>
          </w:p>
          <w:p w14:paraId="39CB6DD1" w14:textId="7D4540E2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  <w:p w14:paraId="4C40B90A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A078926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1800-D2-PZdn-S2</w:t>
            </w:r>
          </w:p>
          <w:p w14:paraId="3E2572D0" w14:textId="7499CFF0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  <w:vAlign w:val="center"/>
          </w:tcPr>
          <w:p w14:paraId="3DB260A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25" w:type="dxa"/>
            <w:vAlign w:val="center"/>
          </w:tcPr>
          <w:p w14:paraId="7F324D90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47D6934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D28A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786DF71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DAD3ECB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A4EBAF3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6AF0729C" w14:textId="77777777" w:rsidTr="008456F8">
        <w:tc>
          <w:tcPr>
            <w:tcW w:w="1725" w:type="dxa"/>
            <w:vMerge w:val="restart"/>
          </w:tcPr>
          <w:p w14:paraId="2BDA4FEC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Zajęcia praktyczne</w:t>
            </w:r>
          </w:p>
        </w:tc>
        <w:tc>
          <w:tcPr>
            <w:tcW w:w="6463" w:type="dxa"/>
          </w:tcPr>
          <w:p w14:paraId="7138D883" w14:textId="77777777" w:rsidR="002039B3" w:rsidRPr="00A11E73" w:rsidRDefault="002039B3" w:rsidP="002039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Praktyka w domu opieki społecznej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14:paraId="169E1E43" w14:textId="77777777" w:rsidR="00543750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2CD71A3E" w14:textId="4AFBB02E" w:rsidR="002039B3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605" w:type="dxa"/>
          </w:tcPr>
          <w:p w14:paraId="531691B7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1800-D2-PrwDOS-S2</w:t>
            </w:r>
          </w:p>
          <w:p w14:paraId="23E1077A" w14:textId="406A8520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</w:tcPr>
          <w:p w14:paraId="0AE89FAD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194266D9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237052B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272340E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E7DBDC1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8E554C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417" w:type="dxa"/>
          </w:tcPr>
          <w:p w14:paraId="60F32572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7AD54577" w14:textId="77777777" w:rsidTr="008456F8">
        <w:tc>
          <w:tcPr>
            <w:tcW w:w="1725" w:type="dxa"/>
            <w:vMerge/>
          </w:tcPr>
          <w:p w14:paraId="2569AF9A" w14:textId="77777777" w:rsidR="002039B3" w:rsidRPr="00A11E73" w:rsidRDefault="002039B3" w:rsidP="002039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63" w:type="dxa"/>
          </w:tcPr>
          <w:p w14:paraId="62827432" w14:textId="44FBD6C0" w:rsidR="002039B3" w:rsidRPr="00A11E73" w:rsidRDefault="002039B3" w:rsidP="002039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Praktyka w szpitalu dla dorosłych na oddziale szpital</w:t>
            </w:r>
            <w:r w:rsidR="00543750"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nym, w kuchni ogólnej oraz dzial</w:t>
            </w:r>
            <w:r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e żywienia: 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praktyka w</w:t>
            </w: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14:paraId="19F178B8" w14:textId="77777777" w:rsidR="00543750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41B0866B" w14:textId="5FB0E31D" w:rsidR="002039B3" w:rsidRPr="00A11E73" w:rsidRDefault="00543750" w:rsidP="005437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605" w:type="dxa"/>
          </w:tcPr>
          <w:p w14:paraId="2C21920F" w14:textId="77777777" w:rsidR="002039B3" w:rsidRPr="00A11E73" w:rsidRDefault="002039B3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1800-D2-PrwSz-S2 </w:t>
            </w:r>
          </w:p>
          <w:p w14:paraId="1EED2577" w14:textId="06DDA6E3" w:rsidR="002039B3" w:rsidRPr="00A11E73" w:rsidRDefault="00B50FE1" w:rsidP="002039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47" w:type="dxa"/>
          </w:tcPr>
          <w:p w14:paraId="0AC2FBCF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525" w:type="dxa"/>
          </w:tcPr>
          <w:p w14:paraId="7542E2CD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2203D1EE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79949E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1EB46CAC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14:paraId="0AB9C8D8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417" w:type="dxa"/>
          </w:tcPr>
          <w:p w14:paraId="145ACF74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8456F8" w:rsidRPr="00A11E73" w14:paraId="2C9B0DDC" w14:textId="77777777" w:rsidTr="008456F8">
        <w:tc>
          <w:tcPr>
            <w:tcW w:w="9793" w:type="dxa"/>
            <w:gridSpan w:val="3"/>
          </w:tcPr>
          <w:p w14:paraId="62D6EC80" w14:textId="77777777" w:rsidR="002039B3" w:rsidRPr="00A11E73" w:rsidRDefault="002039B3" w:rsidP="002039B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847" w:type="dxa"/>
          </w:tcPr>
          <w:p w14:paraId="6A3BD785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32</w:t>
            </w:r>
          </w:p>
        </w:tc>
        <w:tc>
          <w:tcPr>
            <w:tcW w:w="525" w:type="dxa"/>
          </w:tcPr>
          <w:p w14:paraId="14C7EE2C" w14:textId="0B159036" w:rsidR="002039B3" w:rsidRPr="00A11E73" w:rsidRDefault="00F17FF1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F17F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89</w:t>
            </w:r>
          </w:p>
        </w:tc>
        <w:tc>
          <w:tcPr>
            <w:tcW w:w="567" w:type="dxa"/>
          </w:tcPr>
          <w:p w14:paraId="5508D431" w14:textId="1D6644A2" w:rsidR="002039B3" w:rsidRPr="00A11E73" w:rsidRDefault="002D128D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8</w:t>
            </w:r>
            <w:r w:rsidR="002039B3"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</w:tcPr>
          <w:p w14:paraId="4EC13D35" w14:textId="5F466DBE" w:rsidR="002039B3" w:rsidRPr="00A11E73" w:rsidRDefault="002D128D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567" w:type="dxa"/>
          </w:tcPr>
          <w:p w14:paraId="6655F930" w14:textId="269FFBE2" w:rsidR="002039B3" w:rsidRPr="00A11E73" w:rsidRDefault="002D128D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6</w:t>
            </w:r>
            <w:r w:rsidR="00F17FF1" w:rsidRPr="00F17F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</w:tcPr>
          <w:p w14:paraId="0B45859A" w14:textId="77777777" w:rsidR="002039B3" w:rsidRPr="00A11E73" w:rsidRDefault="002039B3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140</w:t>
            </w:r>
          </w:p>
        </w:tc>
        <w:tc>
          <w:tcPr>
            <w:tcW w:w="1417" w:type="dxa"/>
          </w:tcPr>
          <w:p w14:paraId="0D3464F9" w14:textId="77777777" w:rsidR="002039B3" w:rsidRDefault="002039B3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X</w:t>
            </w:r>
          </w:p>
          <w:p w14:paraId="05230C49" w14:textId="22D62ACB" w:rsidR="00A17296" w:rsidRPr="00A11E73" w:rsidRDefault="00A17296" w:rsidP="00203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27BAD7D" w14:textId="77777777" w:rsidR="002039B3" w:rsidRPr="009E66D1" w:rsidRDefault="002039B3">
      <w:pPr>
        <w:rPr>
          <w:rFonts w:ascii="Times New Roman" w:hAnsi="Times New Roman" w:cs="Times New Roman"/>
          <w:sz w:val="18"/>
          <w:szCs w:val="18"/>
        </w:rPr>
      </w:pPr>
    </w:p>
    <w:p w14:paraId="7FD0A828" w14:textId="77777777" w:rsidR="002A076C" w:rsidRDefault="002A076C"/>
    <w:p w14:paraId="16C6E52C" w14:textId="7763BD4F" w:rsidR="00145F15" w:rsidRDefault="00145F15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48628452" w14:textId="77777777" w:rsidR="002D128D" w:rsidRDefault="002D128D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37A8128" w14:textId="77777777" w:rsidR="00145F15" w:rsidRDefault="00145F15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222DE010" w14:textId="6752830D" w:rsidR="009169E8" w:rsidRPr="00FF0382" w:rsidRDefault="009169E8" w:rsidP="009169E8">
      <w:pPr>
        <w:spacing w:line="360" w:lineRule="auto"/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Plan studiów obowiązuje od semestru ……….. r</w:t>
      </w:r>
      <w:r>
        <w:rPr>
          <w:rFonts w:ascii="Times New Roman" w:hAnsi="Times New Roman"/>
          <w:szCs w:val="20"/>
        </w:rPr>
        <w:t>oku akademickiego ……………………………</w:t>
      </w:r>
      <w:r w:rsidRPr="00FF0382">
        <w:rPr>
          <w:rFonts w:ascii="Times New Roman" w:hAnsi="Times New Roman"/>
          <w:szCs w:val="20"/>
        </w:rPr>
        <w:tab/>
      </w:r>
    </w:p>
    <w:p w14:paraId="54F97EAF" w14:textId="77777777" w:rsidR="009169E8" w:rsidRPr="00FF0382" w:rsidRDefault="009169E8" w:rsidP="009169E8">
      <w:pPr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Plan studiów został uchwalony na</w:t>
      </w:r>
      <w:r>
        <w:rPr>
          <w:rFonts w:ascii="Times New Roman" w:hAnsi="Times New Roman"/>
          <w:szCs w:val="20"/>
        </w:rPr>
        <w:t xml:space="preserve"> posiedzeniu Rady Wydziału ………</w:t>
      </w:r>
      <w:r w:rsidRPr="00FF0382">
        <w:rPr>
          <w:rFonts w:ascii="Times New Roman" w:hAnsi="Times New Roman"/>
          <w:szCs w:val="20"/>
        </w:rPr>
        <w:t xml:space="preserve">…………..…. w dniu …… r. </w:t>
      </w:r>
    </w:p>
    <w:p w14:paraId="027DD43F" w14:textId="77777777" w:rsidR="009169E8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</w:p>
    <w:p w14:paraId="3044321B" w14:textId="77777777" w:rsidR="009169E8" w:rsidRPr="00FF0382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……………………………………………….</w:t>
      </w:r>
    </w:p>
    <w:p w14:paraId="4342F8A6" w14:textId="77777777" w:rsidR="009169E8" w:rsidRPr="00FF0382" w:rsidRDefault="009169E8" w:rsidP="009169E8">
      <w:pPr>
        <w:ind w:left="4248" w:firstLine="708"/>
      </w:pPr>
      <w:r>
        <w:rPr>
          <w:rFonts w:ascii="Times New Roman" w:hAnsi="Times New Roman"/>
          <w:i/>
        </w:rPr>
        <w:t xml:space="preserve">              </w:t>
      </w:r>
      <w:r w:rsidRPr="00FF0382">
        <w:rPr>
          <w:rFonts w:ascii="Times New Roman" w:hAnsi="Times New Roman"/>
          <w:i/>
        </w:rPr>
        <w:t>(podpis Dziekana</w:t>
      </w:r>
      <w:r>
        <w:rPr>
          <w:rFonts w:ascii="Times New Roman" w:hAnsi="Times New Roman"/>
          <w:i/>
        </w:rPr>
        <w:t>)</w:t>
      </w:r>
      <w:r w:rsidRPr="00FF0382">
        <w:t xml:space="preserve"> </w:t>
      </w:r>
    </w:p>
    <w:p w14:paraId="02D00204" w14:textId="77777777" w:rsidR="002A076C" w:rsidRDefault="002A076C"/>
    <w:sectPr w:rsidR="002A076C" w:rsidSect="002A076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ABB3" w14:textId="77777777" w:rsidR="00A416D2" w:rsidRDefault="00A416D2" w:rsidP="002039B3">
      <w:r>
        <w:separator/>
      </w:r>
    </w:p>
  </w:endnote>
  <w:endnote w:type="continuationSeparator" w:id="0">
    <w:p w14:paraId="3B10A1CC" w14:textId="77777777" w:rsidR="00A416D2" w:rsidRDefault="00A416D2" w:rsidP="002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2F521" w14:textId="77777777" w:rsidR="00A416D2" w:rsidRDefault="00A416D2" w:rsidP="002039B3">
      <w:r>
        <w:separator/>
      </w:r>
    </w:p>
  </w:footnote>
  <w:footnote w:type="continuationSeparator" w:id="0">
    <w:p w14:paraId="6DD25135" w14:textId="77777777" w:rsidR="00A416D2" w:rsidRDefault="00A416D2" w:rsidP="0020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6C"/>
    <w:rsid w:val="00007AD3"/>
    <w:rsid w:val="00145F15"/>
    <w:rsid w:val="002039B3"/>
    <w:rsid w:val="00240E56"/>
    <w:rsid w:val="002A076C"/>
    <w:rsid w:val="002D128D"/>
    <w:rsid w:val="003824DA"/>
    <w:rsid w:val="003E1BDB"/>
    <w:rsid w:val="00412C73"/>
    <w:rsid w:val="004B5FA0"/>
    <w:rsid w:val="004C5361"/>
    <w:rsid w:val="004F03F4"/>
    <w:rsid w:val="004F3AF4"/>
    <w:rsid w:val="00535597"/>
    <w:rsid w:val="00543750"/>
    <w:rsid w:val="006914C2"/>
    <w:rsid w:val="00721878"/>
    <w:rsid w:val="008456F8"/>
    <w:rsid w:val="008875E8"/>
    <w:rsid w:val="00903C30"/>
    <w:rsid w:val="009114B6"/>
    <w:rsid w:val="009169E8"/>
    <w:rsid w:val="009E66D1"/>
    <w:rsid w:val="00A11E73"/>
    <w:rsid w:val="00A17296"/>
    <w:rsid w:val="00A416D2"/>
    <w:rsid w:val="00A43D23"/>
    <w:rsid w:val="00B50FE1"/>
    <w:rsid w:val="00B73A2B"/>
    <w:rsid w:val="00B808D3"/>
    <w:rsid w:val="00CB5EBB"/>
    <w:rsid w:val="00D01F46"/>
    <w:rsid w:val="00F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9360"/>
  <w14:defaultImageDpi w14:val="300"/>
  <w15:docId w15:val="{15C88FFB-91F6-444D-8199-93291F6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2039B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4</cp:revision>
  <dcterms:created xsi:type="dcterms:W3CDTF">2017-04-19T20:05:00Z</dcterms:created>
  <dcterms:modified xsi:type="dcterms:W3CDTF">2018-02-16T08:55:00Z</dcterms:modified>
</cp:coreProperties>
</file>