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F9" w:rsidRDefault="00A27BF9" w:rsidP="00A27BF9">
      <w:pPr>
        <w:jc w:val="center"/>
        <w:rPr>
          <w:b/>
        </w:rPr>
      </w:pPr>
      <w:r>
        <w:rPr>
          <w:b/>
        </w:rPr>
        <w:t>HARMONOGRAM  POSTĘPOWANIA HABILITACYJNEGO</w:t>
      </w:r>
    </w:p>
    <w:p w:rsidR="00A27BF9" w:rsidRDefault="00A27BF9" w:rsidP="00A27BF9">
      <w:pPr>
        <w:jc w:val="center"/>
        <w:rPr>
          <w:b/>
        </w:rPr>
      </w:pPr>
      <w:r>
        <w:rPr>
          <w:b/>
        </w:rPr>
        <w:t>W NAUKACH O ZDROWIU</w:t>
      </w:r>
    </w:p>
    <w:p w:rsidR="00A27BF9" w:rsidRDefault="000A717A" w:rsidP="00A27BF9">
      <w:pPr>
        <w:jc w:val="center"/>
        <w:rPr>
          <w:b/>
        </w:rPr>
      </w:pPr>
      <w:r>
        <w:rPr>
          <w:b/>
        </w:rPr>
        <w:t>PANI DR WANDY BRAJCZEWSKIEJ - FISCHER</w:t>
      </w:r>
    </w:p>
    <w:p w:rsidR="00A27BF9" w:rsidRDefault="00A27BF9" w:rsidP="00A27BF9">
      <w:pPr>
        <w:jc w:val="both"/>
      </w:pPr>
    </w:p>
    <w:p w:rsidR="00A27BF9" w:rsidRDefault="00A27BF9" w:rsidP="00A27BF9">
      <w:pPr>
        <w:jc w:val="both"/>
      </w:pPr>
    </w:p>
    <w:p w:rsidR="00A27BF9" w:rsidRDefault="00A27BF9" w:rsidP="00A27BF9">
      <w:pPr>
        <w:jc w:val="both"/>
      </w:pPr>
    </w:p>
    <w:p w:rsidR="008A26B1" w:rsidRDefault="00A27BF9" w:rsidP="00A27BF9">
      <w:pPr>
        <w:numPr>
          <w:ilvl w:val="0"/>
          <w:numId w:val="1"/>
        </w:numPr>
        <w:jc w:val="both"/>
      </w:pPr>
      <w:r>
        <w:t xml:space="preserve">Wszczęcie postępowania habilitacyjnego: </w:t>
      </w:r>
    </w:p>
    <w:p w:rsidR="008A26B1" w:rsidRDefault="008A26B1" w:rsidP="008A26B1">
      <w:pPr>
        <w:ind w:left="720"/>
        <w:jc w:val="both"/>
      </w:pPr>
      <w:r>
        <w:t>*</w:t>
      </w:r>
      <w:r w:rsidR="001B3D63">
        <w:t xml:space="preserve">29.04.2019 rok (wskazano Warszawski Uniwersytet Medyczny), </w:t>
      </w:r>
    </w:p>
    <w:p w:rsidR="008A26B1" w:rsidRDefault="008A26B1" w:rsidP="008A26B1">
      <w:pPr>
        <w:ind w:left="720"/>
        <w:jc w:val="both"/>
      </w:pPr>
      <w:r>
        <w:t>*</w:t>
      </w:r>
      <w:r w:rsidR="001B3D63">
        <w:t>31.07.2019 rok – Centralna Komisja ds. Stopni i Tytułów wskazała WNoZ CM w Bydgoszczy do przeprowadzenia postępowania habilitacyjnego</w:t>
      </w:r>
      <w:r>
        <w:t xml:space="preserve"> -  zgodnie z art. 18 a ust. 3 ustawy z dnia 14 marca 2003 r. o stopniach naukowych i tytule naukowym oraz o stopniach i tytule w zakresie sztuki (Dz.U.2017 poz. 1789), w związku z art. 179 ust. 2 ustawy z dnia 3 lipca 2018 roku Przepisy wprowadzające ustawę – Prawo o szkolnictwie wyższym i nauce (Dz. U. z 30 sierpnia 2018 roku poz. 1669)</w:t>
      </w:r>
    </w:p>
    <w:p w:rsidR="00A27BF9" w:rsidRDefault="00A27BF9" w:rsidP="00A27BF9">
      <w:pPr>
        <w:ind w:left="360"/>
        <w:jc w:val="both"/>
      </w:pPr>
    </w:p>
    <w:p w:rsidR="00A27BF9" w:rsidRDefault="00A27BF9" w:rsidP="004D7E70">
      <w:pPr>
        <w:numPr>
          <w:ilvl w:val="0"/>
          <w:numId w:val="1"/>
        </w:numPr>
        <w:jc w:val="both"/>
      </w:pPr>
      <w:r>
        <w:t xml:space="preserve">Uchwała Rady Wydziału Nauk o Zdrowiu wyrażająca zgodę na przeprowadzenie postępowania habilitacyjnego: </w:t>
      </w:r>
      <w:r w:rsidR="00791C99">
        <w:t>-</w:t>
      </w:r>
    </w:p>
    <w:p w:rsidR="001B3D63" w:rsidRDefault="001B3D63" w:rsidP="001B3D63">
      <w:pPr>
        <w:ind w:left="720"/>
        <w:jc w:val="both"/>
      </w:pPr>
      <w:r>
        <w:t>*26.09.2019 roku – wyznaczenie trzech członków komisji habilitacyjnej - zgodnie z art. 18 a ust. 5 pkt 2 ustawy z dnia 14 marca 2003 r. o stopniach naukowych i tytule naukowym oraz o stopniach i tytule w zakresie sztuki (Dz.U.2017 poz. 1789), w związku z art. 179 ust. 2 ustawy z dnia 3 lipca 2018 roku Przepisy wprowadzające ustawę – Prawo o szkolnictwie wyższym i nauce (Dz. U. z 30 sierpnia 2018 roku poz. 1669)</w:t>
      </w:r>
    </w:p>
    <w:p w:rsidR="00F14B41" w:rsidRDefault="00F14B41" w:rsidP="00F14B41">
      <w:pPr>
        <w:jc w:val="both"/>
      </w:pPr>
    </w:p>
    <w:p w:rsidR="00A27BF9" w:rsidRDefault="00A27BF9" w:rsidP="00A27BF9">
      <w:pPr>
        <w:numPr>
          <w:ilvl w:val="0"/>
          <w:numId w:val="1"/>
        </w:numPr>
        <w:jc w:val="both"/>
      </w:pPr>
      <w:r>
        <w:t xml:space="preserve">Powołanie komisji habilitacyjnej przez Centralną Komisją do Spraw Stopni i Tytułów: </w:t>
      </w:r>
    </w:p>
    <w:p w:rsidR="00A27BF9" w:rsidRDefault="00A27BF9" w:rsidP="00A27BF9">
      <w:pPr>
        <w:ind w:left="360"/>
        <w:jc w:val="both"/>
      </w:pPr>
    </w:p>
    <w:p w:rsidR="00A27BF9" w:rsidRDefault="00A27BF9" w:rsidP="00A27BF9">
      <w:pPr>
        <w:numPr>
          <w:ilvl w:val="0"/>
          <w:numId w:val="1"/>
        </w:numPr>
        <w:jc w:val="both"/>
      </w:pPr>
      <w:r>
        <w:t xml:space="preserve">Uchwała komisji habilitacyjnej: </w:t>
      </w:r>
    </w:p>
    <w:p w:rsidR="00A27BF9" w:rsidRDefault="00A27BF9" w:rsidP="00A27BF9">
      <w:pPr>
        <w:jc w:val="both"/>
      </w:pPr>
    </w:p>
    <w:p w:rsidR="00A27BF9" w:rsidRDefault="00A27BF9" w:rsidP="00A27BF9">
      <w:pPr>
        <w:numPr>
          <w:ilvl w:val="0"/>
          <w:numId w:val="1"/>
        </w:numPr>
        <w:jc w:val="both"/>
      </w:pPr>
      <w:r>
        <w:t xml:space="preserve">Uchwała Rady </w:t>
      </w:r>
      <w:r w:rsidR="0084280E">
        <w:t>Dyscypliny</w:t>
      </w:r>
      <w:bookmarkStart w:id="0" w:name="_GoBack"/>
      <w:bookmarkEnd w:id="0"/>
      <w:r>
        <w:t xml:space="preserve">: </w:t>
      </w:r>
    </w:p>
    <w:p w:rsidR="009820C8" w:rsidRDefault="009820C8"/>
    <w:sectPr w:rsidR="0098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7BD"/>
    <w:multiLevelType w:val="hybridMultilevel"/>
    <w:tmpl w:val="1ED41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F9"/>
    <w:rsid w:val="000A717A"/>
    <w:rsid w:val="001B3D63"/>
    <w:rsid w:val="0034245C"/>
    <w:rsid w:val="00791C99"/>
    <w:rsid w:val="0084280E"/>
    <w:rsid w:val="008624F9"/>
    <w:rsid w:val="008A26B1"/>
    <w:rsid w:val="009820C8"/>
    <w:rsid w:val="009B199B"/>
    <w:rsid w:val="00A27BF9"/>
    <w:rsid w:val="00EE5807"/>
    <w:rsid w:val="00F14B41"/>
    <w:rsid w:val="00F416C5"/>
    <w:rsid w:val="00F8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95885-D071-4DFB-8C50-FB1F6FC4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13</cp:revision>
  <dcterms:created xsi:type="dcterms:W3CDTF">2019-03-20T09:11:00Z</dcterms:created>
  <dcterms:modified xsi:type="dcterms:W3CDTF">2019-11-07T10:01:00Z</dcterms:modified>
</cp:coreProperties>
</file>