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DC74A" w14:textId="64211A5A" w:rsidR="00613519" w:rsidRPr="00613519" w:rsidRDefault="00613519" w:rsidP="00AF7FF4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193A0D" w14:textId="0A8B5879" w:rsidR="00055706" w:rsidRDefault="00055706" w:rsidP="00D27F2A">
      <w:pPr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256879" w14:textId="5785472E" w:rsidR="00055706" w:rsidRDefault="00055706" w:rsidP="00D27F2A">
      <w:pPr>
        <w:spacing w:after="0" w:line="360" w:lineRule="auto"/>
        <w:jc w:val="center"/>
        <w:rPr>
          <w:rFonts w:ascii="Times New Roman" w:hAnsi="Times New Roman"/>
          <w:b/>
        </w:rPr>
      </w:pPr>
      <w:r w:rsidRPr="006652D6">
        <w:rPr>
          <w:rFonts w:ascii="Times New Roman" w:hAnsi="Times New Roman"/>
          <w:b/>
        </w:rPr>
        <w:t>P l a n   s t u d i ó w</w:t>
      </w:r>
      <w:r w:rsidR="00AF7FF4">
        <w:rPr>
          <w:rFonts w:ascii="Times New Roman" w:hAnsi="Times New Roman"/>
          <w:b/>
        </w:rPr>
        <w:t xml:space="preserve"> – nabór 202</w:t>
      </w:r>
      <w:r w:rsidR="00923163">
        <w:rPr>
          <w:rFonts w:ascii="Times New Roman" w:hAnsi="Times New Roman"/>
          <w:b/>
        </w:rPr>
        <w:t>3</w:t>
      </w:r>
      <w:r w:rsidR="00AF7FF4">
        <w:rPr>
          <w:rFonts w:ascii="Times New Roman" w:hAnsi="Times New Roman"/>
          <w:b/>
        </w:rPr>
        <w:t>/202</w:t>
      </w:r>
      <w:r w:rsidR="00923163">
        <w:rPr>
          <w:rFonts w:ascii="Times New Roman" w:hAnsi="Times New Roman"/>
          <w:b/>
        </w:rPr>
        <w:t>4</w:t>
      </w:r>
    </w:p>
    <w:p w14:paraId="489302C9" w14:textId="77777777" w:rsidR="00AF7FF4" w:rsidRPr="006652D6" w:rsidRDefault="00AF7FF4" w:rsidP="00D27F2A">
      <w:pPr>
        <w:spacing w:after="0" w:line="360" w:lineRule="auto"/>
        <w:jc w:val="center"/>
        <w:rPr>
          <w:rFonts w:ascii="Times New Roman" w:hAnsi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90"/>
        <w:gridCol w:w="7698"/>
      </w:tblGrid>
      <w:tr w:rsidR="00AF7FF4" w14:paraId="13168229" w14:textId="77777777" w:rsidTr="00BA5957">
        <w:tc>
          <w:tcPr>
            <w:tcW w:w="7769" w:type="dxa"/>
            <w:vAlign w:val="center"/>
          </w:tcPr>
          <w:p w14:paraId="755484E8" w14:textId="66A3A0FE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</w:rPr>
              <w:t>Wydział prowadzący studia:</w:t>
            </w:r>
          </w:p>
        </w:tc>
        <w:tc>
          <w:tcPr>
            <w:tcW w:w="7769" w:type="dxa"/>
            <w:vAlign w:val="center"/>
          </w:tcPr>
          <w:p w14:paraId="467BB689" w14:textId="2E640FE2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920A4E">
              <w:rPr>
                <w:rFonts w:ascii="Times New Roman" w:hAnsi="Times New Roman"/>
                <w:b/>
                <w:bCs/>
              </w:rPr>
              <w:t>Wydział Nauk o Zdrowiu</w:t>
            </w:r>
          </w:p>
        </w:tc>
      </w:tr>
      <w:tr w:rsidR="00AF7FF4" w14:paraId="3706408B" w14:textId="77777777" w:rsidTr="00BA5957">
        <w:tc>
          <w:tcPr>
            <w:tcW w:w="7769" w:type="dxa"/>
            <w:vAlign w:val="center"/>
          </w:tcPr>
          <w:p w14:paraId="618C10F2" w14:textId="31359D8D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</w:rPr>
              <w:t>Kierunek na którym są prowadzone studia:</w:t>
            </w:r>
          </w:p>
        </w:tc>
        <w:tc>
          <w:tcPr>
            <w:tcW w:w="7769" w:type="dxa"/>
            <w:vAlign w:val="center"/>
          </w:tcPr>
          <w:p w14:paraId="5572FAA4" w14:textId="0E29AE51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bCs/>
              </w:rPr>
              <w:t>PIELĘGNIARSTWO</w:t>
            </w:r>
          </w:p>
        </w:tc>
      </w:tr>
      <w:tr w:rsidR="00AF7FF4" w14:paraId="4581C3BB" w14:textId="77777777" w:rsidTr="00BA5957">
        <w:tc>
          <w:tcPr>
            <w:tcW w:w="7769" w:type="dxa"/>
            <w:vAlign w:val="center"/>
          </w:tcPr>
          <w:p w14:paraId="05E6DB9B" w14:textId="70EA0542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4D6D95">
              <w:rPr>
                <w:rFonts w:ascii="Times New Roman" w:hAnsi="Times New Roman"/>
                <w:b/>
              </w:rPr>
              <w:t>Poziom</w:t>
            </w:r>
            <w:r>
              <w:rPr>
                <w:rFonts w:ascii="Times New Roman" w:hAnsi="Times New Roman"/>
                <w:b/>
              </w:rPr>
              <w:t xml:space="preserve"> studiów</w:t>
            </w:r>
            <w:r w:rsidRPr="004D6D95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769" w:type="dxa"/>
            <w:vAlign w:val="center"/>
          </w:tcPr>
          <w:p w14:paraId="04838B40" w14:textId="701105A2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bCs/>
              </w:rPr>
              <w:t>STUDIA DRUGIEGO STOPNIA</w:t>
            </w:r>
          </w:p>
        </w:tc>
      </w:tr>
      <w:tr w:rsidR="00AF7FF4" w14:paraId="0BC46C04" w14:textId="77777777" w:rsidTr="00BA5957">
        <w:tc>
          <w:tcPr>
            <w:tcW w:w="7769" w:type="dxa"/>
            <w:vAlign w:val="center"/>
          </w:tcPr>
          <w:p w14:paraId="1E3EC097" w14:textId="5CD8A96A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2856AE">
              <w:rPr>
                <w:rFonts w:ascii="Times New Roman" w:hAnsi="Times New Roman"/>
                <w:b/>
              </w:rPr>
              <w:t>Poziom</w:t>
            </w:r>
            <w:r w:rsidRPr="002856AE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</w:tc>
        <w:tc>
          <w:tcPr>
            <w:tcW w:w="7769" w:type="dxa"/>
            <w:vAlign w:val="center"/>
          </w:tcPr>
          <w:p w14:paraId="686F2AA8" w14:textId="5811F822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AF7FF4" w14:paraId="788CCF0D" w14:textId="77777777" w:rsidTr="00BA5957">
        <w:tc>
          <w:tcPr>
            <w:tcW w:w="7769" w:type="dxa"/>
            <w:vAlign w:val="center"/>
          </w:tcPr>
          <w:p w14:paraId="09708809" w14:textId="7EE82BD5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5F2A86">
              <w:rPr>
                <w:rFonts w:ascii="Times New Roman" w:hAnsi="Times New Roman"/>
                <w:b/>
              </w:rPr>
              <w:t>Profil studiów:</w:t>
            </w:r>
          </w:p>
        </w:tc>
        <w:tc>
          <w:tcPr>
            <w:tcW w:w="7769" w:type="dxa"/>
            <w:vAlign w:val="center"/>
          </w:tcPr>
          <w:p w14:paraId="3D1F65AF" w14:textId="446919ED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b/>
                <w:bCs/>
              </w:rPr>
              <w:t>PRAKTYCZNY</w:t>
            </w:r>
          </w:p>
        </w:tc>
      </w:tr>
      <w:tr w:rsidR="00AF7FF4" w14:paraId="5A125E76" w14:textId="77777777" w:rsidTr="00BA5957">
        <w:tc>
          <w:tcPr>
            <w:tcW w:w="7769" w:type="dxa"/>
            <w:vAlign w:val="center"/>
          </w:tcPr>
          <w:p w14:paraId="4CF015D1" w14:textId="2BE692E6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5F2A86">
              <w:rPr>
                <w:rFonts w:ascii="Times New Roman" w:hAnsi="Times New Roman"/>
                <w:b/>
              </w:rPr>
              <w:t>Forma studiów:</w:t>
            </w:r>
          </w:p>
        </w:tc>
        <w:tc>
          <w:tcPr>
            <w:tcW w:w="7769" w:type="dxa"/>
            <w:vAlign w:val="center"/>
          </w:tcPr>
          <w:p w14:paraId="3181C293" w14:textId="4149F7B3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920A4E">
              <w:rPr>
                <w:rFonts w:ascii="Times New Roman" w:hAnsi="Times New Roman"/>
                <w:b/>
                <w:bCs/>
              </w:rPr>
              <w:t>Stacjonarne</w:t>
            </w:r>
          </w:p>
        </w:tc>
      </w:tr>
      <w:tr w:rsidR="00AF7FF4" w14:paraId="41ED68DC" w14:textId="77777777" w:rsidTr="00BA5957">
        <w:tc>
          <w:tcPr>
            <w:tcW w:w="7769" w:type="dxa"/>
            <w:vAlign w:val="center"/>
          </w:tcPr>
          <w:p w14:paraId="40A35A98" w14:textId="479E5998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5F2A86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769" w:type="dxa"/>
            <w:vAlign w:val="center"/>
          </w:tcPr>
          <w:p w14:paraId="55D75BE6" w14:textId="1E259763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100E1A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AF7FF4" w14:paraId="19BCEC88" w14:textId="77777777" w:rsidTr="00BA5957">
        <w:tc>
          <w:tcPr>
            <w:tcW w:w="7769" w:type="dxa"/>
            <w:vAlign w:val="center"/>
          </w:tcPr>
          <w:p w14:paraId="0DBEC5A3" w14:textId="20E00678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5F2A86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5F2A86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769" w:type="dxa"/>
            <w:vAlign w:val="center"/>
          </w:tcPr>
          <w:p w14:paraId="6AB0BFDA" w14:textId="232D8124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100E1A">
              <w:rPr>
                <w:rFonts w:ascii="Times New Roman" w:hAnsi="Times New Roman"/>
                <w:b/>
                <w:bCs/>
              </w:rPr>
              <w:t>120</w:t>
            </w:r>
          </w:p>
        </w:tc>
      </w:tr>
      <w:tr w:rsidR="00AF7FF4" w14:paraId="5D729804" w14:textId="77777777" w:rsidTr="00BA5957">
        <w:tc>
          <w:tcPr>
            <w:tcW w:w="7769" w:type="dxa"/>
            <w:vAlign w:val="center"/>
          </w:tcPr>
          <w:p w14:paraId="7FCAEB2E" w14:textId="4D64F2CC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5F2A86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769" w:type="dxa"/>
            <w:vAlign w:val="center"/>
          </w:tcPr>
          <w:p w14:paraId="26AD3262" w14:textId="23C00331" w:rsidR="00AF7FF4" w:rsidRDefault="00AF7FF4" w:rsidP="00AF7FF4">
            <w:pPr>
              <w:jc w:val="center"/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</w:pPr>
            <w:r w:rsidRPr="00100E1A">
              <w:rPr>
                <w:rFonts w:ascii="Times New Roman" w:hAnsi="Times New Roman"/>
                <w:b/>
                <w:bCs/>
              </w:rPr>
              <w:t>1312</w:t>
            </w:r>
          </w:p>
        </w:tc>
      </w:tr>
    </w:tbl>
    <w:p w14:paraId="35E77FF9" w14:textId="77777777" w:rsidR="00055706" w:rsidRDefault="00055706" w:rsidP="00D27F2A">
      <w:pPr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12B09C3E" w14:textId="77777777" w:rsidR="00966CDD" w:rsidRDefault="00966CDD" w:rsidP="00D27F2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C785142" w14:textId="77777777" w:rsidR="00B168F8" w:rsidRPr="00B168F8" w:rsidRDefault="00B168F8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B168F8">
        <w:rPr>
          <w:rFonts w:ascii="Times New Roman" w:hAnsi="Times New Roman"/>
          <w:b/>
          <w:color w:val="000000"/>
          <w:sz w:val="18"/>
          <w:szCs w:val="18"/>
        </w:rPr>
        <w:t>Przedmioty z grup:</w:t>
      </w:r>
    </w:p>
    <w:p w14:paraId="0ED2365C" w14:textId="77777777" w:rsidR="00B168F8" w:rsidRPr="00B168F8" w:rsidRDefault="00B168F8" w:rsidP="00D27F2A">
      <w:pPr>
        <w:shd w:val="clear" w:color="auto" w:fill="E7E6E6"/>
        <w:spacing w:after="0"/>
        <w:jc w:val="center"/>
        <w:rPr>
          <w:rFonts w:ascii="Times New Roman" w:hAnsi="Times New Roman"/>
          <w:sz w:val="18"/>
          <w:szCs w:val="18"/>
        </w:rPr>
      </w:pPr>
      <w:r w:rsidRPr="00B168F8">
        <w:rPr>
          <w:rFonts w:ascii="Times New Roman" w:hAnsi="Times New Roman"/>
          <w:sz w:val="18"/>
          <w:szCs w:val="18"/>
          <w:highlight w:val="lightGray"/>
        </w:rPr>
        <w:t>Nauki społeczne i humanistyczne (A)</w:t>
      </w:r>
    </w:p>
    <w:p w14:paraId="317C11AF" w14:textId="77777777" w:rsidR="00B168F8" w:rsidRPr="00B168F8" w:rsidRDefault="00B168F8" w:rsidP="00D27F2A">
      <w:pPr>
        <w:shd w:val="clear" w:color="auto" w:fill="FFC000"/>
        <w:spacing w:after="0"/>
        <w:jc w:val="center"/>
        <w:rPr>
          <w:rFonts w:ascii="Times New Roman" w:hAnsi="Times New Roman"/>
          <w:sz w:val="18"/>
          <w:szCs w:val="18"/>
        </w:rPr>
      </w:pPr>
      <w:r w:rsidRPr="00B168F8">
        <w:rPr>
          <w:rFonts w:ascii="Times New Roman" w:hAnsi="Times New Roman"/>
          <w:sz w:val="18"/>
          <w:szCs w:val="18"/>
        </w:rPr>
        <w:t>Zaawansowana praktyka pielęgniarska (B)</w:t>
      </w:r>
    </w:p>
    <w:p w14:paraId="7FBF2B21" w14:textId="77777777" w:rsidR="00B168F8" w:rsidRPr="00B168F8" w:rsidRDefault="00B168F8" w:rsidP="00D27F2A">
      <w:pPr>
        <w:shd w:val="clear" w:color="auto" w:fill="92D050"/>
        <w:spacing w:after="0"/>
        <w:jc w:val="center"/>
        <w:rPr>
          <w:rFonts w:ascii="Times New Roman" w:hAnsi="Times New Roman"/>
          <w:sz w:val="18"/>
          <w:szCs w:val="18"/>
        </w:rPr>
      </w:pPr>
      <w:r w:rsidRPr="00B168F8">
        <w:rPr>
          <w:rFonts w:ascii="Times New Roman" w:hAnsi="Times New Roman"/>
          <w:sz w:val="18"/>
          <w:szCs w:val="18"/>
        </w:rPr>
        <w:t>Badania naukowe i rozwój pielęgniarstwa (C)</w:t>
      </w:r>
    </w:p>
    <w:p w14:paraId="63E698E8" w14:textId="77777777" w:rsidR="00B168F8" w:rsidRPr="00B168F8" w:rsidRDefault="00B168F8" w:rsidP="00D27F2A">
      <w:pPr>
        <w:shd w:val="clear" w:color="auto" w:fill="00B0F0"/>
        <w:spacing w:after="0"/>
        <w:jc w:val="center"/>
        <w:rPr>
          <w:rFonts w:ascii="Times New Roman" w:hAnsi="Times New Roman"/>
          <w:sz w:val="18"/>
          <w:szCs w:val="18"/>
        </w:rPr>
      </w:pPr>
      <w:r w:rsidRPr="00B168F8">
        <w:rPr>
          <w:rFonts w:ascii="Times New Roman" w:hAnsi="Times New Roman"/>
          <w:sz w:val="18"/>
          <w:szCs w:val="18"/>
        </w:rPr>
        <w:t>Do dyspozycji uczelni obowiązkowe</w:t>
      </w:r>
    </w:p>
    <w:p w14:paraId="2084E94E" w14:textId="77777777" w:rsidR="00B168F8" w:rsidRPr="00B168F8" w:rsidRDefault="00B168F8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4659A7EB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251EE583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16D25165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3860BD95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62F3B074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5DB07CC8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389D8A45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19868007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544467D8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35E044FD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21430D82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13207A0F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2CF0C033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4340EB3C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3F8A277E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2585F429" w14:textId="77777777" w:rsidR="006C13AD" w:rsidRDefault="006C13AD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25F713D4" w14:textId="3476C58B" w:rsidR="00B168F8" w:rsidRDefault="00B168F8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4B85391E" w14:textId="77777777" w:rsidR="002442B8" w:rsidRPr="00B168F8" w:rsidRDefault="002442B8" w:rsidP="00D27F2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14:paraId="1844C5E3" w14:textId="39394036" w:rsidR="00600778" w:rsidRPr="002442B8" w:rsidRDefault="00B168F8" w:rsidP="00D27F2A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2442B8">
        <w:rPr>
          <w:rFonts w:ascii="Times New Roman" w:hAnsi="Times New Roman"/>
          <w:b/>
          <w:color w:val="000000"/>
          <w:sz w:val="20"/>
          <w:szCs w:val="20"/>
        </w:rPr>
        <w:lastRenderedPageBreak/>
        <w:t>I rok (rozliczenie semestralne)</w:t>
      </w:r>
    </w:p>
    <w:tbl>
      <w:tblPr>
        <w:tblpPr w:leftFromText="141" w:rightFromText="141" w:vertAnchor="text" w:horzAnchor="margin" w:tblpY="214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155"/>
        <w:gridCol w:w="1701"/>
        <w:gridCol w:w="1134"/>
        <w:gridCol w:w="851"/>
        <w:gridCol w:w="708"/>
        <w:gridCol w:w="568"/>
        <w:gridCol w:w="425"/>
        <w:gridCol w:w="567"/>
        <w:gridCol w:w="567"/>
        <w:gridCol w:w="425"/>
        <w:gridCol w:w="567"/>
        <w:gridCol w:w="425"/>
        <w:gridCol w:w="567"/>
        <w:gridCol w:w="425"/>
        <w:gridCol w:w="567"/>
        <w:gridCol w:w="1134"/>
        <w:gridCol w:w="1134"/>
      </w:tblGrid>
      <w:tr w:rsidR="00C66680" w:rsidRPr="00C66680" w14:paraId="7616F147" w14:textId="702963B0" w:rsidTr="00D27F2A">
        <w:trPr>
          <w:trHeight w:val="275"/>
        </w:trPr>
        <w:tc>
          <w:tcPr>
            <w:tcW w:w="1384" w:type="dxa"/>
            <w:vMerge w:val="restart"/>
            <w:vAlign w:val="center"/>
          </w:tcPr>
          <w:p w14:paraId="3FA165CB" w14:textId="0FA882B3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155" w:type="dxa"/>
            <w:vMerge w:val="restart"/>
            <w:vAlign w:val="center"/>
          </w:tcPr>
          <w:p w14:paraId="3FFF51A1" w14:textId="77777777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DCAF95C" w14:textId="2C968A86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701" w:type="dxa"/>
            <w:vMerge w:val="restart"/>
            <w:vAlign w:val="center"/>
          </w:tcPr>
          <w:p w14:paraId="4D57CF15" w14:textId="5B747184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1E13C471" w14:textId="5B0AEDF6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5ECD0561" w14:textId="4C15AB9F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7A543499" w14:textId="1C495F3B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708" w:type="dxa"/>
            <w:vMerge w:val="restart"/>
            <w:vAlign w:val="center"/>
          </w:tcPr>
          <w:p w14:paraId="4699255D" w14:textId="437FB505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5103" w:type="dxa"/>
            <w:gridSpan w:val="10"/>
            <w:tcBorders>
              <w:bottom w:val="single" w:sz="4" w:space="0" w:color="000000"/>
            </w:tcBorders>
            <w:vAlign w:val="center"/>
          </w:tcPr>
          <w:p w14:paraId="7456BB0D" w14:textId="18A619DB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  <w:r w:rsidRPr="00063181">
              <w:rPr>
                <w:rFonts w:ascii="Times New Roman" w:hAnsi="Times New Roman"/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2381E" w14:textId="0FFD64A0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Forma  zaliczenia</w:t>
            </w:r>
          </w:p>
        </w:tc>
      </w:tr>
      <w:tr w:rsidR="00C66680" w:rsidRPr="00C66680" w14:paraId="657B138E" w14:textId="478FC75E" w:rsidTr="00D27F2A">
        <w:trPr>
          <w:trHeight w:val="274"/>
        </w:trPr>
        <w:tc>
          <w:tcPr>
            <w:tcW w:w="1384" w:type="dxa"/>
            <w:vMerge/>
            <w:vAlign w:val="center"/>
          </w:tcPr>
          <w:p w14:paraId="13777AFC" w14:textId="7763D600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vMerge/>
            <w:vAlign w:val="center"/>
          </w:tcPr>
          <w:p w14:paraId="7F12EFA8" w14:textId="30336D92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4EE8F320" w14:textId="77777777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1481016F" w14:textId="3CB034DE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3420CD7A" w14:textId="6BC2692A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08A94DC4" w14:textId="77777777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5"/>
            <w:tcBorders>
              <w:bottom w:val="single" w:sz="4" w:space="0" w:color="000000"/>
            </w:tcBorders>
            <w:vAlign w:val="center"/>
          </w:tcPr>
          <w:p w14:paraId="296089E9" w14:textId="379225B1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I semestr</w:t>
            </w:r>
          </w:p>
        </w:tc>
        <w:tc>
          <w:tcPr>
            <w:tcW w:w="2551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C911D0" w14:textId="6FFE42C9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II semestr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06C2426D" w14:textId="3E52E286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I semestr</w:t>
            </w:r>
          </w:p>
        </w:tc>
        <w:tc>
          <w:tcPr>
            <w:tcW w:w="1134" w:type="dxa"/>
            <w:vMerge w:val="restart"/>
            <w:vAlign w:val="center"/>
          </w:tcPr>
          <w:p w14:paraId="71E02D59" w14:textId="7B3E1965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II semestr</w:t>
            </w:r>
          </w:p>
        </w:tc>
      </w:tr>
      <w:tr w:rsidR="00C66680" w:rsidRPr="00C66680" w14:paraId="1EEA5FE6" w14:textId="4038A51F" w:rsidTr="00D27F2A">
        <w:trPr>
          <w:trHeight w:val="354"/>
        </w:trPr>
        <w:tc>
          <w:tcPr>
            <w:tcW w:w="1384" w:type="dxa"/>
            <w:vMerge/>
          </w:tcPr>
          <w:p w14:paraId="3DAA251F" w14:textId="5B9FF15D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vMerge/>
          </w:tcPr>
          <w:p w14:paraId="435EFDBD" w14:textId="77777777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F7DFE6F" w14:textId="77777777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E390F95" w14:textId="59C40198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E178B63" w14:textId="77777777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3FEF99B" w14:textId="77777777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14:paraId="484B4103" w14:textId="6218FF17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vAlign w:val="center"/>
          </w:tcPr>
          <w:p w14:paraId="0A09E716" w14:textId="2254AF87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vAlign w:val="center"/>
          </w:tcPr>
          <w:p w14:paraId="38F2E60C" w14:textId="5723A975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  <w:vAlign w:val="center"/>
          </w:tcPr>
          <w:p w14:paraId="597036E5" w14:textId="50C4467D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25" w:type="dxa"/>
            <w:vAlign w:val="center"/>
          </w:tcPr>
          <w:p w14:paraId="40F6D58B" w14:textId="2F283AE0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7F31A7C" w14:textId="5A55C8C0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04581B3" w14:textId="280347E4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D4C651" w14:textId="20E9BD03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CBB6C3C" w14:textId="4204E4FF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94CB8BE" w14:textId="50D1DA5C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134" w:type="dxa"/>
            <w:vMerge/>
          </w:tcPr>
          <w:p w14:paraId="586B13FB" w14:textId="18BD17F4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8235E6B" w14:textId="77777777" w:rsidR="00C66680" w:rsidRPr="00063181" w:rsidRDefault="00C66680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4318" w:rsidRPr="00C66680" w14:paraId="0C43AD27" w14:textId="5FEA05A3" w:rsidTr="006D37BD"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</w:tcPr>
          <w:p w14:paraId="1DD7EE7E" w14:textId="77777777" w:rsidR="00ED4318" w:rsidRPr="00063181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166227E" w14:textId="77777777" w:rsidR="00ED4318" w:rsidRPr="00063181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013A611" w14:textId="77777777" w:rsidR="00ED4318" w:rsidRPr="00063181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2AB1BCC" w14:textId="77777777" w:rsidR="00ED4318" w:rsidRPr="00063181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F172BCE" w14:textId="77777777" w:rsidR="00ED4318" w:rsidRPr="00063181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3E5EFE0" w14:textId="77777777" w:rsidR="00ED4318" w:rsidRPr="00063181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BE07AAF" w14:textId="6B6201D4" w:rsidR="00ED4318" w:rsidRPr="00D76782" w:rsidRDefault="00543CD5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76782">
              <w:rPr>
                <w:rFonts w:ascii="Times New Roman" w:hAnsi="Times New Roman"/>
                <w:b/>
                <w:sz w:val="16"/>
                <w:szCs w:val="16"/>
              </w:rPr>
              <w:t xml:space="preserve">A. </w:t>
            </w:r>
            <w:r w:rsidR="00ED4318" w:rsidRPr="00D76782">
              <w:rPr>
                <w:rFonts w:ascii="Times New Roman" w:hAnsi="Times New Roman"/>
                <w:b/>
                <w:sz w:val="16"/>
                <w:szCs w:val="16"/>
              </w:rPr>
              <w:t>Nauki społeczne</w:t>
            </w:r>
          </w:p>
          <w:p w14:paraId="206DBA9F" w14:textId="1409ED47" w:rsidR="00ED4318" w:rsidRPr="00063181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76782">
              <w:rPr>
                <w:rFonts w:ascii="Times New Roman" w:hAnsi="Times New Roman"/>
                <w:b/>
                <w:sz w:val="16"/>
                <w:szCs w:val="16"/>
              </w:rPr>
              <w:t>i humanistyczne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2C9D24DA" w14:textId="66914F6F" w:rsidR="00ED4318" w:rsidRPr="00063181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Prawo w praktyce pielęgniarskiej</w:t>
            </w:r>
          </w:p>
        </w:tc>
        <w:tc>
          <w:tcPr>
            <w:tcW w:w="1701" w:type="dxa"/>
            <w:vAlign w:val="center"/>
          </w:tcPr>
          <w:p w14:paraId="05785767" w14:textId="77777777" w:rsidR="00ED4318" w:rsidRPr="00581B96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 xml:space="preserve">- </w:t>
            </w: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kordynator przedmiotu:</w:t>
            </w:r>
          </w:p>
          <w:p w14:paraId="74BDC7A2" w14:textId="7BF685A3" w:rsidR="00ED4318" w:rsidRPr="00581B96" w:rsidRDefault="00BA5957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Dr A. Gałęska-Śliwka</w:t>
            </w:r>
          </w:p>
          <w:p w14:paraId="2FA07B0D" w14:textId="2E8E88A7" w:rsidR="00ED4318" w:rsidRPr="00581B96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Podstaw Prawa Medycznego</w:t>
            </w:r>
          </w:p>
          <w:p w14:paraId="3A9D7C76" w14:textId="77777777" w:rsidR="00ED4318" w:rsidRPr="00581B96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– wykłady:</w:t>
            </w:r>
          </w:p>
          <w:p w14:paraId="172F8EC6" w14:textId="77777777" w:rsidR="00BA5957" w:rsidRPr="00581B96" w:rsidRDefault="00BA5957" w:rsidP="00BA59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Dr A. Gałęska-Śliwka</w:t>
            </w:r>
          </w:p>
          <w:p w14:paraId="4B70D7A0" w14:textId="77777777" w:rsidR="00ED4318" w:rsidRPr="00581B96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Podstaw Prawa Medycznego</w:t>
            </w:r>
          </w:p>
          <w:p w14:paraId="430CE7D9" w14:textId="5323A68F" w:rsidR="00ED4318" w:rsidRPr="00581B96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ćwiczenia:</w:t>
            </w:r>
          </w:p>
          <w:p w14:paraId="612737B0" w14:textId="77777777" w:rsidR="00ED4318" w:rsidRPr="00581B96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Prof. dr hab. A. Kubica</w:t>
            </w:r>
          </w:p>
          <w:p w14:paraId="43E32B1B" w14:textId="79F637F3" w:rsidR="00ED4318" w:rsidRPr="00132E48" w:rsidRDefault="00132E48" w:rsidP="00132E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132E48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K. Rehabilitacji Kardiologicznej i Promocji Zdrowia</w:t>
            </w:r>
          </w:p>
        </w:tc>
        <w:tc>
          <w:tcPr>
            <w:tcW w:w="1134" w:type="dxa"/>
            <w:vAlign w:val="center"/>
          </w:tcPr>
          <w:p w14:paraId="48C4DF3F" w14:textId="77777777" w:rsidR="00ED4318" w:rsidRPr="00F67D8F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F67D8F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1800-P1-Prawpielw-S2</w:t>
            </w:r>
          </w:p>
          <w:p w14:paraId="43B53D64" w14:textId="77777777" w:rsidR="00ED4318" w:rsidRPr="00F67D8F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F67D8F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1800-P1-Prawpielc-S2</w:t>
            </w:r>
          </w:p>
          <w:p w14:paraId="1B010670" w14:textId="77777777" w:rsidR="00ED4318" w:rsidRPr="00F67D8F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</w:p>
          <w:p w14:paraId="1160B9C0" w14:textId="77777777" w:rsidR="00ED4318" w:rsidRPr="00F67D8F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F67D8F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1800-P1-Prawpielw-N2</w:t>
            </w:r>
          </w:p>
          <w:p w14:paraId="239B96CA" w14:textId="46C2C408" w:rsidR="00ED4318" w:rsidRPr="00063181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D8F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1800-P1-Prawpielc-N2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F483D3" w14:textId="04C34D4F" w:rsidR="00ED4318" w:rsidRPr="006D37BD" w:rsidRDefault="006D37BD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1FC402" w14:textId="3D253966" w:rsidR="00ED4318" w:rsidRPr="006D37BD" w:rsidRDefault="00710C9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37BD">
              <w:rPr>
                <w:rFonts w:ascii="Times New Roman" w:hAnsi="Times New Roman"/>
                <w:sz w:val="16"/>
                <w:szCs w:val="16"/>
              </w:rPr>
              <w:t>4</w:t>
            </w:r>
            <w:r w:rsidR="00ED4318" w:rsidRPr="006D37B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971F139" w14:textId="383428F0" w:rsidR="00ED4318" w:rsidRPr="006D37BD" w:rsidRDefault="005D7E2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37B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433FDAB1" w14:textId="435D0078" w:rsidR="00ED4318" w:rsidRPr="00063181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B5A0FB" w14:textId="57E80522" w:rsidR="00ED4318" w:rsidRPr="00063181" w:rsidRDefault="003B20C4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69ED6724" w14:textId="6E4C62DE" w:rsidR="00ED4318" w:rsidRPr="00063181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39AC57D" w14:textId="5A6BA2AB" w:rsidR="00ED4318" w:rsidRPr="00063181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D5C761" w14:textId="19B99EEF" w:rsidR="00ED4318" w:rsidRPr="00063181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16201A8" w14:textId="0112E848" w:rsidR="00ED4318" w:rsidRPr="00063181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AC2745" w14:textId="532E42DE" w:rsidR="00ED4318" w:rsidRPr="00063181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6CD2D3D" w14:textId="5668420E" w:rsidR="00ED4318" w:rsidRPr="00063181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3EA1808" w14:textId="180A18DB" w:rsidR="00ED4318" w:rsidRPr="00063181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3973E73" w14:textId="367F841A" w:rsidR="006D37BD" w:rsidRPr="006D37BD" w:rsidRDefault="006D37BD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134" w:type="dxa"/>
            <w:vAlign w:val="center"/>
          </w:tcPr>
          <w:p w14:paraId="2FE72518" w14:textId="1DF62CD1" w:rsidR="00ED4318" w:rsidRPr="00063181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4318" w:rsidRPr="00C66680" w14:paraId="77793FDC" w14:textId="5186CC41" w:rsidTr="00D27F2A">
        <w:tc>
          <w:tcPr>
            <w:tcW w:w="1384" w:type="dxa"/>
            <w:vMerge/>
            <w:shd w:val="clear" w:color="auto" w:fill="D9D9D9" w:themeFill="background1" w:themeFillShade="D9"/>
          </w:tcPr>
          <w:p w14:paraId="1B566FE3" w14:textId="77777777" w:rsidR="00ED4318" w:rsidRPr="005E52DC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1BE214CA" w14:textId="77777777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366DB07" w14:textId="77777777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CDD2362" w14:textId="74CA497A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Pielęgniarstwo wielokulturowe</w:t>
            </w:r>
          </w:p>
          <w:p w14:paraId="5E0F0C36" w14:textId="6BED6233" w:rsidR="00ED4318" w:rsidRPr="005E52DC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FF501FD" w14:textId="77777777" w:rsidR="00ED4318" w:rsidRPr="00581B96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dr hab. A. Andruszkiewicz, prof. UMK</w:t>
            </w:r>
          </w:p>
          <w:p w14:paraId="255A294B" w14:textId="77777777" w:rsidR="00ED4318" w:rsidRPr="00581B96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Podstaw Umiejętności Klinicznych</w:t>
            </w:r>
          </w:p>
          <w:p w14:paraId="09ECF6CB" w14:textId="2E6892B6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158D659" w14:textId="77777777" w:rsidR="00ED4318" w:rsidRPr="00764ADB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64AD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1800-P1-Pielwkw-S2</w:t>
            </w:r>
          </w:p>
          <w:p w14:paraId="4823D21B" w14:textId="77777777" w:rsidR="00ED4318" w:rsidRPr="00764ADB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64AD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1800-P1-Pielwkc-S2</w:t>
            </w:r>
          </w:p>
          <w:p w14:paraId="2140321A" w14:textId="77777777" w:rsidR="00ED4318" w:rsidRPr="00764ADB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14:paraId="36CEC638" w14:textId="77777777" w:rsidR="00ED4318" w:rsidRPr="00764ADB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64AD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1800-P1-Pielwkw-N2</w:t>
            </w:r>
          </w:p>
          <w:p w14:paraId="02546F07" w14:textId="359723B8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4AD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1800-P1-Pielwkc-N2</w:t>
            </w:r>
          </w:p>
        </w:tc>
        <w:tc>
          <w:tcPr>
            <w:tcW w:w="851" w:type="dxa"/>
            <w:vAlign w:val="center"/>
          </w:tcPr>
          <w:p w14:paraId="7C34193C" w14:textId="554DDDE2" w:rsidR="00ED4318" w:rsidRPr="00F95CA9" w:rsidRDefault="006D37BD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14:paraId="1C8E0EB4" w14:textId="26B3699C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8" w:type="dxa"/>
            <w:vAlign w:val="center"/>
          </w:tcPr>
          <w:p w14:paraId="75B90DC1" w14:textId="04035064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575198BA" w14:textId="4DF0D3AF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6D84C53" w14:textId="77777777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  <w:p w14:paraId="705CFBE6" w14:textId="3A8C0020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567" w:type="dxa"/>
            <w:vAlign w:val="center"/>
          </w:tcPr>
          <w:p w14:paraId="3A3888B6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5E18629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AFDC385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E050300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89B2885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F732EAC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989E055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7E496C7" w14:textId="49875849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3B56BED8" w14:textId="430988B0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4318" w:rsidRPr="00C66680" w14:paraId="75AE4941" w14:textId="77777777" w:rsidTr="00D27F2A">
        <w:tc>
          <w:tcPr>
            <w:tcW w:w="1384" w:type="dxa"/>
            <w:vMerge/>
            <w:shd w:val="clear" w:color="auto" w:fill="D9D9D9" w:themeFill="background1" w:themeFillShade="D9"/>
          </w:tcPr>
          <w:p w14:paraId="4BBA6B9D" w14:textId="77777777" w:rsidR="00ED4318" w:rsidRPr="005E52DC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36D275C3" w14:textId="77777777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EBA4BE1" w14:textId="2F6329E4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Zarzadzanie w pielęgniarstwie</w:t>
            </w:r>
          </w:p>
          <w:p w14:paraId="58E60E13" w14:textId="77777777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A31BEDA" w14:textId="77777777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9BF3DA0" w14:textId="0CB6C1B4" w:rsidR="00ED4318" w:rsidRPr="005E52DC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1FE7D1D" w14:textId="05B12E9A" w:rsidR="00BA5957" w:rsidRDefault="00BA5957" w:rsidP="00BA59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 xml:space="preserve">- </w:t>
            </w: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kordynator przedmiotu:</w:t>
            </w:r>
          </w:p>
          <w:p w14:paraId="79556D88" w14:textId="5D580552" w:rsidR="00BA5957" w:rsidRPr="00581B96" w:rsidRDefault="00BA5957" w:rsidP="00BA59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850A05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K. Pielęgniarstwa Zachowawczego</w:t>
            </w:r>
          </w:p>
          <w:p w14:paraId="3F86C965" w14:textId="77777777" w:rsidR="00BA5957" w:rsidRDefault="00BA5957" w:rsidP="00BA595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 xml:space="preserve">K. Nauk Społecznych i Medycznych – dr hab. H. Zielińska – Więczkowska – w., </w:t>
            </w:r>
          </w:p>
          <w:p w14:paraId="26BFC87C" w14:textId="48EED20F" w:rsidR="00ED4318" w:rsidRPr="00F95CA9" w:rsidRDefault="00BA5957" w:rsidP="00BA59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0A05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K. Pielęgniarstwa Zachowawczego</w:t>
            </w:r>
            <w:r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 xml:space="preserve"> – dr D. Czarnecki- ćw. + p.z</w:t>
            </w:r>
            <w:r w:rsidRPr="00F95CA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F971BDF" w14:textId="77777777" w:rsidR="00ED4318" w:rsidRPr="00581B96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1800-P1-Zarw-S2</w:t>
            </w:r>
          </w:p>
          <w:p w14:paraId="13152B28" w14:textId="77777777" w:rsidR="00ED4318" w:rsidRPr="00581B96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</w:p>
          <w:p w14:paraId="48AC09ED" w14:textId="2E255BCC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1800-P1-Zarw-N2</w:t>
            </w:r>
          </w:p>
        </w:tc>
        <w:tc>
          <w:tcPr>
            <w:tcW w:w="851" w:type="dxa"/>
            <w:vAlign w:val="center"/>
          </w:tcPr>
          <w:p w14:paraId="0B05AB08" w14:textId="44A1A395" w:rsidR="00ED4318" w:rsidRPr="00F95CA9" w:rsidRDefault="006D37BD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14:paraId="737F14E4" w14:textId="1BC47DD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6D515780" w14:textId="48470E62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6496C042" w14:textId="134C7049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F4E41CD" w14:textId="77777777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  <w:p w14:paraId="065AA070" w14:textId="05BAB24D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567" w:type="dxa"/>
            <w:vAlign w:val="center"/>
          </w:tcPr>
          <w:p w14:paraId="5DC990D9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8C6BC76" w14:textId="38A9171D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B38B65D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9B8C9CD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22AA44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9EAE903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7B40F6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3FA111A" w14:textId="7C1637C0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134" w:type="dxa"/>
          </w:tcPr>
          <w:p w14:paraId="4B6ED355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4318" w:rsidRPr="00C66680" w14:paraId="398F7E1F" w14:textId="09E42729" w:rsidTr="00D27F2A">
        <w:tc>
          <w:tcPr>
            <w:tcW w:w="1384" w:type="dxa"/>
            <w:vMerge/>
            <w:shd w:val="clear" w:color="auto" w:fill="D9D9D9" w:themeFill="background1" w:themeFillShade="D9"/>
          </w:tcPr>
          <w:p w14:paraId="0193C686" w14:textId="77777777" w:rsidR="00ED4318" w:rsidRPr="005E52DC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09282441" w14:textId="77777777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796C3B2" w14:textId="32CC91B9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Psychologia zdrowia</w:t>
            </w:r>
          </w:p>
          <w:p w14:paraId="0A1FC84C" w14:textId="77777777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D33AFDD" w14:textId="6DDE7447" w:rsidR="00ED4318" w:rsidRPr="005E52DC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3B68277" w14:textId="12ACF25B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Prof. A. Borkowska</w:t>
            </w:r>
          </w:p>
          <w:p w14:paraId="58ABB0D9" w14:textId="1EEA0420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K. Neuropsychologii klinicznej</w:t>
            </w:r>
          </w:p>
        </w:tc>
        <w:tc>
          <w:tcPr>
            <w:tcW w:w="1134" w:type="dxa"/>
            <w:vAlign w:val="center"/>
          </w:tcPr>
          <w:p w14:paraId="7CBF96EF" w14:textId="77777777" w:rsidR="00ED4318" w:rsidRPr="00764ADB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64AD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lastRenderedPageBreak/>
              <w:t>1800-P1-Psyzdr-S2</w:t>
            </w:r>
          </w:p>
          <w:p w14:paraId="5D0E3E64" w14:textId="77777777" w:rsidR="00ED4318" w:rsidRPr="00764ADB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14:paraId="62EE7911" w14:textId="067C6E01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4AD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1800-P1-Psyzdr-N2</w:t>
            </w:r>
          </w:p>
        </w:tc>
        <w:tc>
          <w:tcPr>
            <w:tcW w:w="851" w:type="dxa"/>
            <w:vAlign w:val="center"/>
          </w:tcPr>
          <w:p w14:paraId="71A766F7" w14:textId="6E94D083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708" w:type="dxa"/>
            <w:vAlign w:val="center"/>
          </w:tcPr>
          <w:p w14:paraId="19F030F8" w14:textId="0A489D01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8" w:type="dxa"/>
            <w:vAlign w:val="center"/>
          </w:tcPr>
          <w:p w14:paraId="3E25F589" w14:textId="2A1996D9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51496083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8F6FCB1" w14:textId="77777777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07084FF8" w14:textId="33A2996C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567" w:type="dxa"/>
            <w:vAlign w:val="center"/>
          </w:tcPr>
          <w:p w14:paraId="64F0906B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BE142F7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51052F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9F4D11C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511F60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E04B9D2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F588FA0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BD305BB" w14:textId="1C5F4A9F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10BEF656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4318" w:rsidRPr="00C66680" w14:paraId="5F05D1EC" w14:textId="08FCFBB1" w:rsidTr="00D27F2A">
        <w:tc>
          <w:tcPr>
            <w:tcW w:w="1384" w:type="dxa"/>
            <w:vMerge w:val="restart"/>
            <w:shd w:val="clear" w:color="auto" w:fill="FFC000"/>
            <w:vAlign w:val="center"/>
          </w:tcPr>
          <w:p w14:paraId="50E64506" w14:textId="126AEA5B" w:rsidR="00ED4318" w:rsidRPr="00D76782" w:rsidRDefault="00D76782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B. </w:t>
            </w:r>
            <w:r w:rsidR="00ED4318" w:rsidRPr="00D76782">
              <w:rPr>
                <w:rFonts w:ascii="Times New Roman" w:hAnsi="Times New Roman"/>
                <w:b/>
                <w:sz w:val="16"/>
                <w:szCs w:val="16"/>
              </w:rPr>
              <w:t>Zaawansowana praktyka pielęgniarska</w:t>
            </w:r>
          </w:p>
        </w:tc>
        <w:tc>
          <w:tcPr>
            <w:tcW w:w="2155" w:type="dxa"/>
            <w:shd w:val="clear" w:color="auto" w:fill="FFC000"/>
            <w:vAlign w:val="center"/>
          </w:tcPr>
          <w:p w14:paraId="0A065D55" w14:textId="77777777" w:rsidR="00ED4318" w:rsidRPr="00082076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8207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Opieka i edukacja terapeutyczna w chorobach przewlekłych:</w:t>
            </w:r>
          </w:p>
          <w:p w14:paraId="2CF2E83F" w14:textId="685B9F64" w:rsidR="00ED4318" w:rsidRPr="00A9025F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207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- w cukrzycy</w:t>
            </w:r>
          </w:p>
        </w:tc>
        <w:tc>
          <w:tcPr>
            <w:tcW w:w="1701" w:type="dxa"/>
            <w:vAlign w:val="center"/>
          </w:tcPr>
          <w:p w14:paraId="7182E447" w14:textId="77777777" w:rsidR="00EB520A" w:rsidRDefault="00EB520A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Dr D. Czarnecki</w:t>
            </w:r>
          </w:p>
          <w:p w14:paraId="2039B696" w14:textId="6269021C" w:rsidR="00ED4318" w:rsidRPr="00082076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2076">
              <w:rPr>
                <w:rFonts w:ascii="Times New Roman" w:hAnsi="Times New Roman"/>
                <w:color w:val="000000"/>
                <w:sz w:val="16"/>
                <w:szCs w:val="16"/>
              </w:rPr>
              <w:t>K. Pielęgniarstwa Zachowawczego</w:t>
            </w:r>
          </w:p>
          <w:p w14:paraId="65617905" w14:textId="2219413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6193F9C" w14:textId="77777777" w:rsidR="00ED4318" w:rsidRPr="00581B96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1800-P1-Opiekeduk-S2</w:t>
            </w:r>
          </w:p>
          <w:p w14:paraId="01AA2562" w14:textId="77777777" w:rsidR="00ED4318" w:rsidRPr="00581B96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</w:p>
          <w:p w14:paraId="7DC49665" w14:textId="7768CEAE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1800-P1-Opieedukc-N2</w:t>
            </w:r>
          </w:p>
        </w:tc>
        <w:tc>
          <w:tcPr>
            <w:tcW w:w="851" w:type="dxa"/>
            <w:vAlign w:val="center"/>
          </w:tcPr>
          <w:p w14:paraId="79CA94E7" w14:textId="0AB91DE9" w:rsidR="00ED4318" w:rsidRPr="00F95CA9" w:rsidRDefault="00404C3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708" w:type="dxa"/>
            <w:vAlign w:val="center"/>
          </w:tcPr>
          <w:p w14:paraId="6718E8EC" w14:textId="3DE4697C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6BBF57A1" w14:textId="2E175C2D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2691A31E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4867917" w14:textId="77777777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3C2B7178" w14:textId="4887AF38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567" w:type="dxa"/>
            <w:vAlign w:val="center"/>
          </w:tcPr>
          <w:p w14:paraId="69ACCB94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50AD571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B5A0B33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B17E562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C148B84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137CA77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10DA039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BAB2060" w14:textId="1F54F2B3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6C505C7C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4318" w:rsidRPr="00C66680" w14:paraId="1DD9FE54" w14:textId="77777777" w:rsidTr="00D27F2A">
        <w:tc>
          <w:tcPr>
            <w:tcW w:w="1384" w:type="dxa"/>
            <w:vMerge/>
            <w:shd w:val="clear" w:color="auto" w:fill="FFC000"/>
          </w:tcPr>
          <w:p w14:paraId="1CF02A54" w14:textId="77777777" w:rsidR="00ED4318" w:rsidRPr="00D76782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C000"/>
            <w:vAlign w:val="center"/>
          </w:tcPr>
          <w:p w14:paraId="34C47626" w14:textId="77777777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7478DF6" w14:textId="77BC50C9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Pora</w:t>
            </w:r>
            <w:r w:rsidR="005D7E2C">
              <w:rPr>
                <w:rFonts w:ascii="Times New Roman" w:hAnsi="Times New Roman"/>
                <w:b/>
                <w:bCs/>
                <w:sz w:val="16"/>
                <w:szCs w:val="16"/>
              </w:rPr>
              <w:t>dnictwo pielęgniarskie</w:t>
            </w:r>
          </w:p>
          <w:p w14:paraId="449489BE" w14:textId="45277F32" w:rsidR="00ED4318" w:rsidRPr="005E52DC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029E1C8" w14:textId="41C7903F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</w:t>
            </w:r>
          </w:p>
          <w:p w14:paraId="155A657C" w14:textId="2AF3A5BC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A. Kubica</w:t>
            </w:r>
          </w:p>
          <w:p w14:paraId="117524D4" w14:textId="20B668A5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Promocji Zdrowia</w:t>
            </w:r>
          </w:p>
        </w:tc>
        <w:tc>
          <w:tcPr>
            <w:tcW w:w="1134" w:type="dxa"/>
            <w:vAlign w:val="center"/>
          </w:tcPr>
          <w:p w14:paraId="35E4F4DB" w14:textId="77777777" w:rsidR="00ED4318" w:rsidRPr="00082076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8207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1800-P1-Porpiel-S2</w:t>
            </w:r>
          </w:p>
          <w:p w14:paraId="2B923819" w14:textId="77777777" w:rsidR="00ED4318" w:rsidRPr="00082076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08207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1800-P1-Porpiel-N2</w:t>
            </w:r>
          </w:p>
          <w:p w14:paraId="56129495" w14:textId="4D9091F6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1DB017B" w14:textId="237ED5F3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14:paraId="69D48DFE" w14:textId="356D0988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1A583FF6" w14:textId="0F371689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469A8F6B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F9041A0" w14:textId="77777777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  <w:p w14:paraId="327CC78D" w14:textId="122FCEFD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567" w:type="dxa"/>
            <w:vAlign w:val="center"/>
          </w:tcPr>
          <w:p w14:paraId="7800313B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A6D8970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3E61D6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F3C018B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C14112E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8E3E9D4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A8E34DF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C8F1418" w14:textId="7337EF08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134" w:type="dxa"/>
          </w:tcPr>
          <w:p w14:paraId="7802C8B0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4318" w:rsidRPr="00C66680" w14:paraId="6407C415" w14:textId="77777777" w:rsidTr="00D27F2A">
        <w:tc>
          <w:tcPr>
            <w:tcW w:w="1384" w:type="dxa"/>
            <w:vMerge/>
            <w:shd w:val="clear" w:color="auto" w:fill="FFC000"/>
          </w:tcPr>
          <w:p w14:paraId="38A45B4D" w14:textId="77777777" w:rsidR="00ED4318" w:rsidRPr="00D76782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C000"/>
            <w:vAlign w:val="center"/>
          </w:tcPr>
          <w:p w14:paraId="124B95C4" w14:textId="77777777" w:rsidR="00ED4318" w:rsidRPr="00082076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EF2BAB0" w14:textId="77777777" w:rsidR="00ED4318" w:rsidRPr="00082076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F39A041" w14:textId="06651520" w:rsidR="00ED4318" w:rsidRPr="005D7E2C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082076">
              <w:rPr>
                <w:rFonts w:ascii="Times New Roman" w:hAnsi="Times New Roman"/>
                <w:b/>
                <w:noProof/>
                <w:sz w:val="16"/>
                <w:szCs w:val="16"/>
              </w:rPr>
              <w:t>Promocja zdrowia i świadczenia pro</w:t>
            </w:r>
            <w:r w:rsidR="005D7E2C">
              <w:rPr>
                <w:rFonts w:ascii="Times New Roman" w:hAnsi="Times New Roman"/>
                <w:b/>
                <w:noProof/>
                <w:sz w:val="16"/>
                <w:szCs w:val="16"/>
              </w:rPr>
              <w:t>filaktyczne: Programy zdrowotne</w:t>
            </w:r>
          </w:p>
          <w:p w14:paraId="144F7058" w14:textId="2A1C0006" w:rsidR="00ED4318" w:rsidRPr="00082076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E67B9F2" w14:textId="77777777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</w:t>
            </w:r>
          </w:p>
          <w:p w14:paraId="1DE06D8E" w14:textId="03028D19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A. Kubica</w:t>
            </w:r>
          </w:p>
          <w:p w14:paraId="46958B81" w14:textId="45D79DA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Promocji Zdrowia</w:t>
            </w:r>
          </w:p>
        </w:tc>
        <w:tc>
          <w:tcPr>
            <w:tcW w:w="1134" w:type="dxa"/>
            <w:vAlign w:val="center"/>
          </w:tcPr>
          <w:p w14:paraId="59B3E521" w14:textId="77777777" w:rsidR="00ED4318" w:rsidRPr="00082076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082076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1800-P1-Progzdr-S2</w:t>
            </w:r>
          </w:p>
          <w:p w14:paraId="656A0524" w14:textId="77777777" w:rsidR="00ED4318" w:rsidRPr="00082076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</w:p>
          <w:p w14:paraId="72159BCB" w14:textId="2F543455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2076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1800-P1-Progzdr-N2</w:t>
            </w:r>
          </w:p>
        </w:tc>
        <w:tc>
          <w:tcPr>
            <w:tcW w:w="851" w:type="dxa"/>
            <w:vAlign w:val="center"/>
          </w:tcPr>
          <w:p w14:paraId="4206A2F9" w14:textId="4C687D31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13A6F769" w14:textId="54D265BC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8" w:type="dxa"/>
            <w:vAlign w:val="center"/>
          </w:tcPr>
          <w:p w14:paraId="076E3F87" w14:textId="58BC4A18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2B87E35A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3CD179" w14:textId="77777777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1729CE36" w14:textId="60847390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567" w:type="dxa"/>
            <w:vAlign w:val="center"/>
          </w:tcPr>
          <w:p w14:paraId="39D8B147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915CB75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42B1919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46ECCDD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B63300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DCF2C04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FD864F3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BA5B3C4" w14:textId="7E0F8D43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0EEE38DA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4318" w:rsidRPr="00C66680" w14:paraId="3E7FC567" w14:textId="77777777" w:rsidTr="00D27F2A">
        <w:tc>
          <w:tcPr>
            <w:tcW w:w="1384" w:type="dxa"/>
            <w:vMerge w:val="restart"/>
            <w:shd w:val="clear" w:color="auto" w:fill="92D050"/>
            <w:vAlign w:val="center"/>
          </w:tcPr>
          <w:p w14:paraId="38588E3F" w14:textId="567F533B" w:rsidR="00ED4318" w:rsidRPr="00D76782" w:rsidRDefault="00AA27F2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76782">
              <w:rPr>
                <w:rFonts w:ascii="Times New Roman" w:hAnsi="Times New Roman"/>
                <w:b/>
                <w:sz w:val="16"/>
                <w:szCs w:val="16"/>
              </w:rPr>
              <w:t xml:space="preserve">C. </w:t>
            </w:r>
            <w:r w:rsidR="00ED4318" w:rsidRPr="00D76782">
              <w:rPr>
                <w:rFonts w:ascii="Times New Roman" w:hAnsi="Times New Roman"/>
                <w:b/>
                <w:sz w:val="16"/>
                <w:szCs w:val="16"/>
              </w:rPr>
              <w:t>Badania naukowe i rozwój pielęgniarstwa</w:t>
            </w:r>
          </w:p>
        </w:tc>
        <w:tc>
          <w:tcPr>
            <w:tcW w:w="2155" w:type="dxa"/>
            <w:shd w:val="clear" w:color="auto" w:fill="92D050"/>
            <w:vAlign w:val="center"/>
          </w:tcPr>
          <w:p w14:paraId="0359DF21" w14:textId="77777777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855CC33" w14:textId="63C98386" w:rsidR="00ED4318" w:rsidRPr="005E52DC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Ba</w:t>
            </w:r>
            <w:r w:rsidR="005D7E2C">
              <w:rPr>
                <w:rFonts w:ascii="Times New Roman" w:hAnsi="Times New Roman"/>
                <w:b/>
                <w:bCs/>
                <w:sz w:val="16"/>
                <w:szCs w:val="16"/>
              </w:rPr>
              <w:t>dania naukowe w pielęgniarstwie</w:t>
            </w:r>
          </w:p>
        </w:tc>
        <w:tc>
          <w:tcPr>
            <w:tcW w:w="1701" w:type="dxa"/>
            <w:vAlign w:val="center"/>
          </w:tcPr>
          <w:p w14:paraId="2D13F495" w14:textId="77777777" w:rsidR="00ED4318" w:rsidRPr="00082076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082076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kordynator przedmiotu:</w:t>
            </w:r>
          </w:p>
          <w:p w14:paraId="719ABF3C" w14:textId="192506E2" w:rsidR="00ED4318" w:rsidRPr="00082076" w:rsidRDefault="00AB0992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P</w:t>
            </w:r>
            <w:r w:rsidR="00ED4318" w:rsidRPr="00082076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rof. dr hab. A. Borkowska</w:t>
            </w:r>
          </w:p>
          <w:p w14:paraId="58A74919" w14:textId="77777777" w:rsidR="00ED4318" w:rsidRPr="00082076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082076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K. Neuropsychologii Klinicznej</w:t>
            </w:r>
          </w:p>
          <w:p w14:paraId="24AC17EE" w14:textId="13EBA7D0" w:rsidR="00ED4318" w:rsidRPr="00082076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2076">
              <w:rPr>
                <w:rFonts w:ascii="Times New Roman" w:hAnsi="Times New Roman"/>
                <w:color w:val="000000"/>
                <w:sz w:val="16"/>
                <w:szCs w:val="16"/>
              </w:rPr>
              <w:t>- wykłady:</w:t>
            </w:r>
          </w:p>
          <w:p w14:paraId="791EC2C0" w14:textId="73F08CF7" w:rsidR="00ED4318" w:rsidRPr="00082076" w:rsidRDefault="00AB0992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P</w:t>
            </w:r>
            <w:r w:rsidR="00ED4318" w:rsidRPr="00082076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rof. dr hab. A. Borkowska K. Neuropsychologii Klinicznej</w:t>
            </w:r>
          </w:p>
          <w:p w14:paraId="2C222FEB" w14:textId="5291A517" w:rsidR="00ED4318" w:rsidRPr="00082076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2076">
              <w:rPr>
                <w:rFonts w:ascii="Times New Roman" w:hAnsi="Times New Roman"/>
                <w:color w:val="000000"/>
                <w:sz w:val="16"/>
                <w:szCs w:val="16"/>
              </w:rPr>
              <w:t>- ćwiczenia:</w:t>
            </w:r>
          </w:p>
          <w:p w14:paraId="36952110" w14:textId="77777777" w:rsidR="00ED4318" w:rsidRPr="00082076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2076">
              <w:rPr>
                <w:rFonts w:ascii="Times New Roman" w:hAnsi="Times New Roman"/>
                <w:color w:val="000000"/>
                <w:sz w:val="16"/>
                <w:szCs w:val="16"/>
              </w:rPr>
              <w:t>dr hab. A. Andruszkiewicz, prof. UMK</w:t>
            </w:r>
          </w:p>
          <w:p w14:paraId="122242B9" w14:textId="77777777" w:rsidR="00ED4318" w:rsidRPr="00082076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082076">
              <w:rPr>
                <w:rFonts w:ascii="Times New Roman" w:hAnsi="Times New Roman"/>
                <w:color w:val="000000"/>
                <w:sz w:val="16"/>
                <w:szCs w:val="16"/>
              </w:rPr>
              <w:t>K. Podstaw Umiejętności Klinicznych</w:t>
            </w:r>
          </w:p>
          <w:p w14:paraId="4E878024" w14:textId="49E02948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9307EAD" w14:textId="77777777" w:rsidR="00ED4318" w:rsidRPr="00581B96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1800-P1-Bnaukpiel-S2</w:t>
            </w:r>
          </w:p>
          <w:p w14:paraId="247878AF" w14:textId="77777777" w:rsidR="00ED4318" w:rsidRPr="00581B96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1800-P1-Bnaukpiec-S2</w:t>
            </w:r>
          </w:p>
          <w:p w14:paraId="3CBA9024" w14:textId="77777777" w:rsidR="00ED4318" w:rsidRPr="00581B96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5C388241" w14:textId="77777777" w:rsidR="00ED4318" w:rsidRPr="00581B96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1800-P1-Bbaukpiel-N2</w:t>
            </w:r>
          </w:p>
          <w:p w14:paraId="3F4BC716" w14:textId="7EE9D4E5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1800-P1-Bbaukpiec-N2</w:t>
            </w:r>
          </w:p>
        </w:tc>
        <w:tc>
          <w:tcPr>
            <w:tcW w:w="851" w:type="dxa"/>
            <w:vAlign w:val="center"/>
          </w:tcPr>
          <w:p w14:paraId="592160F2" w14:textId="6B995ADC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14:paraId="70910877" w14:textId="26B35C45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06FEB44C" w14:textId="53255CDA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74576CD9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A9C3B40" w14:textId="77777777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58F7A53C" w14:textId="2E457C62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567" w:type="dxa"/>
            <w:vAlign w:val="center"/>
          </w:tcPr>
          <w:p w14:paraId="2F8AD7EC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C8A4C80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0A5CD8C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3CB6839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D6A2FEB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DBD22B7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BE97FE0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7DB9375" w14:textId="3326B336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134" w:type="dxa"/>
          </w:tcPr>
          <w:p w14:paraId="1DB4DC9A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4318" w:rsidRPr="00C66680" w14:paraId="3BF3C4BC" w14:textId="77777777" w:rsidTr="00D27F2A">
        <w:tc>
          <w:tcPr>
            <w:tcW w:w="1384" w:type="dxa"/>
            <w:vMerge/>
          </w:tcPr>
          <w:p w14:paraId="59A80432" w14:textId="77777777" w:rsidR="00ED4318" w:rsidRPr="005E52DC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92D050"/>
            <w:vAlign w:val="center"/>
          </w:tcPr>
          <w:p w14:paraId="1DB5CCE8" w14:textId="549F6D7C" w:rsidR="00ED4318" w:rsidRPr="005D7E2C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Pielęgniarstwo</w:t>
            </w:r>
            <w:r w:rsidR="005D7E2C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 xml:space="preserve"> w perspektywie międzynarodowej</w:t>
            </w:r>
          </w:p>
        </w:tc>
        <w:tc>
          <w:tcPr>
            <w:tcW w:w="1701" w:type="dxa"/>
            <w:vAlign w:val="center"/>
          </w:tcPr>
          <w:p w14:paraId="7AFF1B23" w14:textId="77777777" w:rsidR="00ED4318" w:rsidRPr="00581B96" w:rsidRDefault="00ED4318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dr hab. A. Andruszkiwicz, prof. UMK</w:t>
            </w:r>
          </w:p>
          <w:p w14:paraId="27C0FDF6" w14:textId="77777777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1B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K. Podstaw Umiejętności Klinicznych</w:t>
            </w:r>
          </w:p>
          <w:p w14:paraId="31DB7DBE" w14:textId="77777777" w:rsidR="00ED4318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282927B" w14:textId="70AE6A8C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959354E" w14:textId="77777777" w:rsidR="00ED4318" w:rsidRPr="00581B96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1800-P1-Pielmiedz-S2</w:t>
            </w:r>
          </w:p>
          <w:p w14:paraId="0E5EA39E" w14:textId="77777777" w:rsidR="00ED4318" w:rsidRPr="00581B96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463A6D59" w14:textId="5FB7934D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1800-P1-Pielmiedz-N2</w:t>
            </w:r>
          </w:p>
        </w:tc>
        <w:tc>
          <w:tcPr>
            <w:tcW w:w="851" w:type="dxa"/>
            <w:vAlign w:val="center"/>
          </w:tcPr>
          <w:p w14:paraId="4A81C20D" w14:textId="3356FA60" w:rsidR="00ED4318" w:rsidRPr="00F95CA9" w:rsidRDefault="006E08BF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708" w:type="dxa"/>
            <w:vAlign w:val="center"/>
          </w:tcPr>
          <w:p w14:paraId="6EFE5AF1" w14:textId="5C2F733C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2EF3B0CF" w14:textId="66EA1C1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55D2C658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210134F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DC18269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3B4BF46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81AC50F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606A81E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86C4E4F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E04E426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CB1492A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850B569" w14:textId="228E1D1B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7B4C5F5F" w14:textId="77777777" w:rsidR="00ED4318" w:rsidRPr="00F95CA9" w:rsidRDefault="00ED4318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29EC" w:rsidRPr="00C66680" w14:paraId="306F290F" w14:textId="77777777" w:rsidTr="00D27F2A">
        <w:tc>
          <w:tcPr>
            <w:tcW w:w="1384" w:type="dxa"/>
          </w:tcPr>
          <w:p w14:paraId="2E79C8AA" w14:textId="7E5009AE" w:rsidR="002829EC" w:rsidRPr="005E52D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FF"/>
            <w:vAlign w:val="center"/>
          </w:tcPr>
          <w:p w14:paraId="1113E8DE" w14:textId="7F4AB95E" w:rsidR="002829EC" w:rsidRPr="00581B96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Szkolenie ogólne w zakresie BHP or</w:t>
            </w:r>
            <w:r w:rsidR="00B36537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az ergonomii</w:t>
            </w:r>
          </w:p>
        </w:tc>
        <w:tc>
          <w:tcPr>
            <w:tcW w:w="1701" w:type="dxa"/>
            <w:vAlign w:val="center"/>
          </w:tcPr>
          <w:p w14:paraId="43D94E96" w14:textId="77777777" w:rsidR="002829EC" w:rsidRPr="00581B96" w:rsidRDefault="002829EC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A8A457" w14:textId="44AA1FEE" w:rsidR="002829EC" w:rsidRPr="00581B96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9001-eBHP)</w:t>
            </w:r>
          </w:p>
        </w:tc>
        <w:tc>
          <w:tcPr>
            <w:tcW w:w="851" w:type="dxa"/>
            <w:vAlign w:val="center"/>
          </w:tcPr>
          <w:p w14:paraId="1AB55AE6" w14:textId="77777777" w:rsidR="002829E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A6CF35D" w14:textId="09ACEBC2" w:rsidR="002829E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8" w:type="dxa"/>
            <w:vAlign w:val="center"/>
          </w:tcPr>
          <w:p w14:paraId="00C0FE0C" w14:textId="49DD2434" w:rsidR="002829E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vAlign w:val="center"/>
          </w:tcPr>
          <w:p w14:paraId="06DEBBE0" w14:textId="77777777" w:rsidR="002829EC" w:rsidRPr="00F95CA9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9DA259E" w14:textId="77777777" w:rsidR="002829EC" w:rsidRPr="00F95CA9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E1E7F1" w14:textId="77777777" w:rsidR="002829EC" w:rsidRPr="00F95CA9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58BD9F5" w14:textId="77777777" w:rsidR="002829EC" w:rsidRPr="00F95CA9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135868D" w14:textId="77777777" w:rsidR="002829EC" w:rsidRPr="00F95CA9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D7798A7" w14:textId="77777777" w:rsidR="002829EC" w:rsidRPr="00F95CA9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02818CF" w14:textId="77777777" w:rsidR="002829EC" w:rsidRPr="00F95CA9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D4C8462" w14:textId="77777777" w:rsidR="002829EC" w:rsidRPr="00F95CA9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B7F6C82" w14:textId="77777777" w:rsidR="002829EC" w:rsidRPr="00F95CA9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27286F3" w14:textId="2FC7B695" w:rsidR="002829E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134" w:type="dxa"/>
          </w:tcPr>
          <w:p w14:paraId="2EAFFC4F" w14:textId="77777777" w:rsidR="002829EC" w:rsidRPr="00F95CA9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29EC" w:rsidRPr="00C66680" w14:paraId="4A82F62D" w14:textId="77777777" w:rsidTr="00D27F2A">
        <w:tc>
          <w:tcPr>
            <w:tcW w:w="1384" w:type="dxa"/>
          </w:tcPr>
          <w:p w14:paraId="7CAB1742" w14:textId="5F906466" w:rsidR="002829EC" w:rsidRPr="005E52D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FFFFFF"/>
            <w:vAlign w:val="center"/>
          </w:tcPr>
          <w:p w14:paraId="4AA8331D" w14:textId="75169C02" w:rsidR="002829EC" w:rsidRPr="00581B96" w:rsidRDefault="002829EC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Szkolenie biblioteczne</w:t>
            </w:r>
          </w:p>
        </w:tc>
        <w:tc>
          <w:tcPr>
            <w:tcW w:w="1701" w:type="dxa"/>
            <w:vAlign w:val="center"/>
          </w:tcPr>
          <w:p w14:paraId="31BDCE5B" w14:textId="77777777" w:rsidR="002829EC" w:rsidRPr="00581B96" w:rsidRDefault="002829EC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D97C8A6" w14:textId="77777777" w:rsidR="002829EC" w:rsidRPr="00581B96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1800-P1-BIBL-S2Z</w:t>
            </w:r>
          </w:p>
          <w:p w14:paraId="52F96451" w14:textId="77777777" w:rsidR="002829EC" w:rsidRPr="00581B96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59A24556" w14:textId="448A535D" w:rsidR="002829EC" w:rsidRPr="00581B96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1800-P1-BIBL-N2Z</w:t>
            </w:r>
          </w:p>
        </w:tc>
        <w:tc>
          <w:tcPr>
            <w:tcW w:w="851" w:type="dxa"/>
            <w:vAlign w:val="center"/>
          </w:tcPr>
          <w:p w14:paraId="414ACAA2" w14:textId="77777777" w:rsidR="002829E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6D4C933F" w14:textId="43C2B79B" w:rsidR="002829E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8" w:type="dxa"/>
            <w:vAlign w:val="center"/>
          </w:tcPr>
          <w:p w14:paraId="2DB9D565" w14:textId="41CDAF9F" w:rsidR="002829E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14:paraId="4D3C40C2" w14:textId="77777777" w:rsidR="002829EC" w:rsidRPr="00F95CA9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B8D2DBE" w14:textId="0AD732E4" w:rsidR="002829EC" w:rsidRPr="00F95CA9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12208EA5" w14:textId="77777777" w:rsidR="002829EC" w:rsidRPr="00F95CA9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60D0166" w14:textId="77777777" w:rsidR="002829EC" w:rsidRPr="00F95CA9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BFB5509" w14:textId="77777777" w:rsidR="002829EC" w:rsidRPr="00F95CA9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3FA0FD7" w14:textId="77777777" w:rsidR="002829EC" w:rsidRPr="00F95CA9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B3E6F38" w14:textId="77777777" w:rsidR="002829EC" w:rsidRPr="00F95CA9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53D6F17" w14:textId="77777777" w:rsidR="002829EC" w:rsidRPr="00F95CA9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0DBA496" w14:textId="77777777" w:rsidR="002829EC" w:rsidRPr="00F95CA9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5460986" w14:textId="6BD0DD6C" w:rsidR="002829E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134" w:type="dxa"/>
          </w:tcPr>
          <w:p w14:paraId="4AE83D42" w14:textId="77777777" w:rsidR="002829EC" w:rsidRPr="00F95CA9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29EC" w:rsidRPr="00C66680" w14:paraId="5F540AF4" w14:textId="77777777" w:rsidTr="00D27F2A">
        <w:tc>
          <w:tcPr>
            <w:tcW w:w="1384" w:type="dxa"/>
          </w:tcPr>
          <w:p w14:paraId="39E2849E" w14:textId="77777777" w:rsidR="002829EC" w:rsidRPr="005E52D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D6DA7F0" w14:textId="77777777" w:rsidR="002829EC" w:rsidRPr="005E52D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0B4C6ED" w14:textId="77777777" w:rsidR="002829EC" w:rsidRPr="005E52D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6BC92B9" w14:textId="77777777" w:rsidR="002829EC" w:rsidRPr="005E52D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E87E642" w14:textId="77777777" w:rsidR="002829EC" w:rsidRPr="005E52D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6388E0D" w14:textId="77777777" w:rsidR="002829EC" w:rsidRPr="005E52D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92F6366" w14:textId="6C0819EB" w:rsidR="002829EC" w:rsidRPr="005E52D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920" w:type="dxa"/>
            <w:gridSpan w:val="17"/>
            <w:vAlign w:val="center"/>
          </w:tcPr>
          <w:p w14:paraId="4D721A2F" w14:textId="77777777" w:rsidR="002829E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D634F0C" w14:textId="77777777" w:rsidR="002829E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5DC4E42" w14:textId="77777777" w:rsidR="002829E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FB31E14" w14:textId="60BA742F" w:rsidR="002829E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1B9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Moduł do wyboru: </w:t>
            </w:r>
            <w:r w:rsidRPr="00581B96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studenci realizują 2 przedmioty – razem 30 godz./2 ECTS (suma godzin do wykonania przez studenta 2x15, suma ECTS: 2)</w:t>
            </w:r>
          </w:p>
          <w:p w14:paraId="1595D8E2" w14:textId="77777777" w:rsidR="002829E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0AE1412" w14:textId="77777777" w:rsidR="002829EC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610D8A5" w14:textId="46CB6FE5" w:rsidR="002829EC" w:rsidRPr="00F95CA9" w:rsidRDefault="002829EC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0633" w:rsidRPr="00C66680" w14:paraId="15BF5EEA" w14:textId="77777777" w:rsidTr="00D27F2A">
        <w:tc>
          <w:tcPr>
            <w:tcW w:w="1384" w:type="dxa"/>
            <w:vMerge w:val="restart"/>
          </w:tcPr>
          <w:p w14:paraId="1FB56B1B" w14:textId="38773B9F" w:rsidR="00900633" w:rsidRPr="005E52DC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EEECE1" w:themeFill="background2"/>
          </w:tcPr>
          <w:p w14:paraId="34909FFB" w14:textId="77777777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Pielęgniarstwo angiologiczne</w:t>
            </w:r>
          </w:p>
          <w:p w14:paraId="2B562651" w14:textId="77777777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Cs/>
                <w:i/>
                <w:iCs/>
                <w:noProof/>
                <w:color w:val="000000" w:themeColor="text1"/>
                <w:sz w:val="16"/>
                <w:szCs w:val="16"/>
              </w:rPr>
              <w:t>(fakultatywny)</w:t>
            </w:r>
          </w:p>
          <w:p w14:paraId="0DDABCB5" w14:textId="4B98BAA2" w:rsidR="00900633" w:rsidRPr="005E52DC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9CB5669" w14:textId="7CED9B39" w:rsidR="00900633" w:rsidRPr="00581B96" w:rsidRDefault="00AB0992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P</w:t>
            </w:r>
            <w:r w:rsidR="00900633"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rof. dr hab. M. Szewczyk</w:t>
            </w:r>
          </w:p>
          <w:p w14:paraId="1B8633B0" w14:textId="18BED290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Pielęgniarstwa Zabiegowego</w:t>
            </w:r>
          </w:p>
        </w:tc>
        <w:tc>
          <w:tcPr>
            <w:tcW w:w="1134" w:type="dxa"/>
            <w:shd w:val="clear" w:color="auto" w:fill="EEECE1" w:themeFill="background2"/>
          </w:tcPr>
          <w:p w14:paraId="7EDD7107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1800-P1-Pielanfk-S2</w:t>
            </w:r>
          </w:p>
          <w:p w14:paraId="10460B96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0679A8CE" w14:textId="6A373EA6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1800-P1-Pielank-N2</w:t>
            </w:r>
          </w:p>
        </w:tc>
        <w:tc>
          <w:tcPr>
            <w:tcW w:w="851" w:type="dxa"/>
            <w:vAlign w:val="center"/>
          </w:tcPr>
          <w:p w14:paraId="044D8D5A" w14:textId="60142012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2E34771C" w14:textId="241845CC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2DCA369A" w14:textId="17BE33DC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19D8C16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4814839" w14:textId="77777777" w:rsidR="0090063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5413EF2C" w14:textId="38DFAF44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567" w:type="dxa"/>
            <w:vAlign w:val="center"/>
          </w:tcPr>
          <w:p w14:paraId="1BCB5A41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3523F56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554AA45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C1505B6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D88FF7E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BBE5FAA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68BCE5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A23899D" w14:textId="4A4E5181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134" w:type="dxa"/>
          </w:tcPr>
          <w:p w14:paraId="20631F95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0633" w:rsidRPr="00C66680" w14:paraId="08E5B20E" w14:textId="77777777" w:rsidTr="00D27F2A">
        <w:tc>
          <w:tcPr>
            <w:tcW w:w="1384" w:type="dxa"/>
            <w:vMerge/>
          </w:tcPr>
          <w:p w14:paraId="5C46C53F" w14:textId="77777777" w:rsidR="00900633" w:rsidRPr="005E52DC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EEECE1" w:themeFill="background2"/>
          </w:tcPr>
          <w:p w14:paraId="43BCA864" w14:textId="77777777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Hematologia i pielęgniarstwo hematologiczne</w:t>
            </w:r>
          </w:p>
          <w:p w14:paraId="3794D58D" w14:textId="77777777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bCs/>
                <w:i/>
                <w:iCs/>
                <w:noProof/>
                <w:color w:val="000000" w:themeColor="text1"/>
                <w:sz w:val="16"/>
                <w:szCs w:val="16"/>
              </w:rPr>
              <w:t>(fakultatywny)</w:t>
            </w:r>
          </w:p>
          <w:p w14:paraId="2209F0A2" w14:textId="3AFF872A" w:rsidR="00900633" w:rsidRPr="005E52DC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2AB9F7B" w14:textId="77777777" w:rsidR="00EB520A" w:rsidRDefault="00EB520A" w:rsidP="00EB52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 xml:space="preserve">Dr D. Czarnecki </w:t>
            </w:r>
          </w:p>
          <w:p w14:paraId="72613C28" w14:textId="43392776" w:rsidR="00900633" w:rsidRPr="00F95CA9" w:rsidRDefault="00EB520A" w:rsidP="00EB52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 xml:space="preserve">K. </w:t>
            </w:r>
            <w:r w:rsidR="00900633"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 xml:space="preserve"> Pielęgniarstwa Zachowawczego</w:t>
            </w:r>
          </w:p>
        </w:tc>
        <w:tc>
          <w:tcPr>
            <w:tcW w:w="1134" w:type="dxa"/>
            <w:shd w:val="clear" w:color="auto" w:fill="EEECE1" w:themeFill="background2"/>
          </w:tcPr>
          <w:p w14:paraId="646B593E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1800-P1-Pielhemfk-S2</w:t>
            </w:r>
          </w:p>
          <w:p w14:paraId="054B91CB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174DCB69" w14:textId="3F24CC4C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1800-P1-Pielhmfk-N2</w:t>
            </w:r>
          </w:p>
        </w:tc>
        <w:tc>
          <w:tcPr>
            <w:tcW w:w="851" w:type="dxa"/>
            <w:vAlign w:val="center"/>
          </w:tcPr>
          <w:p w14:paraId="1E813ECF" w14:textId="71575A9E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5F533F7F" w14:textId="2859CDA4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17B7E31A" w14:textId="590746ED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4900882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4D8098D" w14:textId="77777777" w:rsidR="0090063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24A30F36" w14:textId="3101A719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567" w:type="dxa"/>
            <w:vAlign w:val="center"/>
          </w:tcPr>
          <w:p w14:paraId="1E8B55FF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26EE722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A5F8D7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14822C1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6A0700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99B7060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B3309DD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00E27D8" w14:textId="39999855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134" w:type="dxa"/>
          </w:tcPr>
          <w:p w14:paraId="7A1B6B06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0633" w:rsidRPr="00C66680" w14:paraId="5E307283" w14:textId="77777777" w:rsidTr="00D27F2A">
        <w:tc>
          <w:tcPr>
            <w:tcW w:w="1384" w:type="dxa"/>
            <w:vMerge/>
          </w:tcPr>
          <w:p w14:paraId="0295C39F" w14:textId="77777777" w:rsidR="00900633" w:rsidRPr="005E52DC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EEECE1" w:themeFill="background2"/>
          </w:tcPr>
          <w:p w14:paraId="5FD0231F" w14:textId="77777777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Kierowanie na badania i interpretacja badań laboratoryjnych</w:t>
            </w:r>
          </w:p>
          <w:p w14:paraId="4EE03D71" w14:textId="51371B8D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Cs/>
                <w:i/>
                <w:iCs/>
                <w:noProof/>
                <w:color w:val="000000" w:themeColor="text1"/>
                <w:sz w:val="16"/>
                <w:szCs w:val="16"/>
              </w:rPr>
              <w:t>(fakultatywny)</w:t>
            </w:r>
          </w:p>
          <w:p w14:paraId="467E58C5" w14:textId="435699F7" w:rsidR="00900633" w:rsidRPr="005E52DC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C5D7D48" w14:textId="77777777" w:rsidR="00900633" w:rsidRPr="00AB0992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noProof/>
                <w:color w:val="000000" w:themeColor="text1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Prof. dr hab. M. Kłopocka</w:t>
            </w:r>
          </w:p>
          <w:p w14:paraId="78204546" w14:textId="35A9EDFE" w:rsidR="00900633" w:rsidRPr="00AB0992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iCs/>
                <w:noProof/>
                <w:color w:val="000000" w:themeColor="text1"/>
                <w:sz w:val="16"/>
                <w:szCs w:val="16"/>
              </w:rPr>
              <w:t>K. Gastroenterologii i Zaburzeń Odżywiania</w:t>
            </w:r>
          </w:p>
        </w:tc>
        <w:tc>
          <w:tcPr>
            <w:tcW w:w="1134" w:type="dxa"/>
            <w:shd w:val="clear" w:color="auto" w:fill="EEECE1" w:themeFill="background2"/>
          </w:tcPr>
          <w:p w14:paraId="01BE5841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en-US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en-US"/>
              </w:rPr>
              <w:t>1800-P1-Intbadan-S2</w:t>
            </w:r>
          </w:p>
          <w:p w14:paraId="7E4C6484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en-US"/>
              </w:rPr>
            </w:pPr>
          </w:p>
          <w:p w14:paraId="090E78C2" w14:textId="53B910EB" w:rsidR="00900633" w:rsidRPr="00DB7DAC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en-US"/>
              </w:rPr>
              <w:t>1800-P1-Intbad-N2</w:t>
            </w:r>
          </w:p>
        </w:tc>
        <w:tc>
          <w:tcPr>
            <w:tcW w:w="851" w:type="dxa"/>
            <w:vAlign w:val="center"/>
          </w:tcPr>
          <w:p w14:paraId="0B3B545D" w14:textId="3F3C606D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7E203BDD" w14:textId="721ABB6C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35A58373" w14:textId="18F410FE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9B0977D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0A4D2C5" w14:textId="77777777" w:rsidR="0090063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76B05F8A" w14:textId="156A7024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567" w:type="dxa"/>
            <w:vAlign w:val="center"/>
          </w:tcPr>
          <w:p w14:paraId="674E15C2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9A5B195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49A6F82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3B4818D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EDAE852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F0F736C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ECBC3B6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A1FEFE9" w14:textId="5475BFE2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134" w:type="dxa"/>
          </w:tcPr>
          <w:p w14:paraId="3643B2D5" w14:textId="77777777" w:rsidR="00900633" w:rsidRPr="00F95CA9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0633" w:rsidRPr="00C66680" w14:paraId="1B756696" w14:textId="77777777" w:rsidTr="00D27F2A">
        <w:tc>
          <w:tcPr>
            <w:tcW w:w="1384" w:type="dxa"/>
            <w:vMerge/>
            <w:tcBorders>
              <w:bottom w:val="single" w:sz="4" w:space="0" w:color="auto"/>
            </w:tcBorders>
          </w:tcPr>
          <w:p w14:paraId="0729FFFF" w14:textId="77777777" w:rsidR="00900633" w:rsidRPr="005E52DC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D774DFB" w14:textId="77777777" w:rsidR="00900633" w:rsidRPr="002829EC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2829EC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Zaawansowana diagnostyka w pielęgniarstwie kardiologicznym</w:t>
            </w:r>
          </w:p>
          <w:p w14:paraId="7606D600" w14:textId="4A28D36D" w:rsidR="00900633" w:rsidRPr="002829EC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trike/>
                <w:noProof/>
                <w:sz w:val="16"/>
                <w:szCs w:val="16"/>
              </w:rPr>
            </w:pPr>
            <w:r w:rsidRPr="002829EC">
              <w:rPr>
                <w:rFonts w:ascii="Times New Roman" w:hAnsi="Times New Roman"/>
                <w:b/>
                <w:bCs/>
                <w:i/>
                <w:iCs/>
                <w:strike/>
                <w:noProof/>
                <w:sz w:val="16"/>
                <w:szCs w:val="16"/>
              </w:rPr>
              <w:t>(</w:t>
            </w:r>
            <w:r w:rsidRPr="002829EC">
              <w:rPr>
                <w:rFonts w:ascii="Times New Roman" w:hAnsi="Times New Roman"/>
                <w:b/>
                <w:bCs/>
                <w:i/>
                <w:iCs/>
                <w:noProof/>
                <w:sz w:val="16"/>
                <w:szCs w:val="16"/>
              </w:rPr>
              <w:t>fakultatywny</w:t>
            </w:r>
            <w:r w:rsidRPr="002829EC">
              <w:rPr>
                <w:rFonts w:ascii="Times New Roman" w:hAnsi="Times New Roman"/>
                <w:b/>
                <w:bCs/>
                <w:i/>
                <w:iCs/>
                <w:strike/>
                <w:noProof/>
                <w:sz w:val="16"/>
                <w:szCs w:val="16"/>
              </w:rPr>
              <w:t>)</w:t>
            </w:r>
          </w:p>
          <w:p w14:paraId="714E9461" w14:textId="07361F7E" w:rsidR="00900633" w:rsidRPr="002829EC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38E90E3" w14:textId="035A5AF0" w:rsidR="00900633" w:rsidRPr="00AB0992" w:rsidRDefault="00AB0992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noProof/>
                <w:sz w:val="16"/>
                <w:szCs w:val="16"/>
              </w:rPr>
              <w:t>Prof. dr hab. A.</w:t>
            </w:r>
            <w:r w:rsidR="00900633" w:rsidRPr="00AB0992">
              <w:rPr>
                <w:rFonts w:ascii="Times New Roman" w:hAnsi="Times New Roman"/>
                <w:bCs/>
                <w:noProof/>
                <w:sz w:val="16"/>
                <w:szCs w:val="16"/>
              </w:rPr>
              <w:t xml:space="preserve"> Kubica</w:t>
            </w:r>
          </w:p>
          <w:p w14:paraId="2BFB03C4" w14:textId="77777777" w:rsidR="00900633" w:rsidRPr="00AB0992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noProof/>
                <w:sz w:val="16"/>
                <w:szCs w:val="16"/>
              </w:rPr>
              <w:t>K. Promocji Zdrowia</w:t>
            </w:r>
          </w:p>
          <w:p w14:paraId="6FFB1565" w14:textId="77777777" w:rsidR="00900633" w:rsidRPr="00AB0992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noProof/>
                <w:sz w:val="16"/>
                <w:szCs w:val="16"/>
              </w:rPr>
            </w:pPr>
          </w:p>
          <w:p w14:paraId="6E9F36A9" w14:textId="6504A483" w:rsidR="00900633" w:rsidRPr="00AB0992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EECE1" w:themeFill="background2"/>
          </w:tcPr>
          <w:p w14:paraId="7DCAE69A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1800-P1-Kardfk-S2</w:t>
            </w:r>
          </w:p>
          <w:p w14:paraId="6BFD9CFA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</w:p>
          <w:p w14:paraId="6D00E11C" w14:textId="7B7C068C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1800-P1-Kardfk-N2</w:t>
            </w:r>
          </w:p>
        </w:tc>
        <w:tc>
          <w:tcPr>
            <w:tcW w:w="851" w:type="dxa"/>
            <w:vAlign w:val="center"/>
          </w:tcPr>
          <w:p w14:paraId="55C8E8C8" w14:textId="0A4C0759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17971301" w14:textId="1FDA962A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19C0D8BE" w14:textId="3BC6CD52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647C086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BEEEEB0" w14:textId="77777777" w:rsidR="0090063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59B1A3CD" w14:textId="3EEEC472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567" w:type="dxa"/>
            <w:vAlign w:val="center"/>
          </w:tcPr>
          <w:p w14:paraId="0EE5E87C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5149DF0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2FBBF34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EE2FE84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4AD283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27ACD26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1CF150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D6260FA" w14:textId="444F141F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134" w:type="dxa"/>
          </w:tcPr>
          <w:p w14:paraId="722F4BA1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0633" w:rsidRPr="00C66680" w14:paraId="30072FED" w14:textId="77777777" w:rsidTr="00D27F2A">
        <w:tc>
          <w:tcPr>
            <w:tcW w:w="138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8543D2" w14:textId="5F234C6F" w:rsidR="00900633" w:rsidRPr="00D76782" w:rsidRDefault="00AA27F2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76782">
              <w:rPr>
                <w:rFonts w:ascii="Times New Roman" w:hAnsi="Times New Roman"/>
                <w:b/>
                <w:sz w:val="16"/>
                <w:szCs w:val="16"/>
              </w:rPr>
              <w:t>A. N</w:t>
            </w:r>
            <w:r w:rsidR="00702438" w:rsidRPr="00D76782">
              <w:rPr>
                <w:rFonts w:ascii="Times New Roman" w:hAnsi="Times New Roman"/>
                <w:b/>
                <w:sz w:val="16"/>
                <w:szCs w:val="16"/>
              </w:rPr>
              <w:t>auki społeczne i humanistyczne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87A348" w14:textId="67DC063C" w:rsidR="00900633" w:rsidRPr="005E52DC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Dydaktyka medyczna</w:t>
            </w:r>
          </w:p>
        </w:tc>
        <w:tc>
          <w:tcPr>
            <w:tcW w:w="1701" w:type="dxa"/>
            <w:vAlign w:val="center"/>
          </w:tcPr>
          <w:p w14:paraId="12722255" w14:textId="1B43E952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 hab. H. Zielińska-</w:t>
            </w:r>
            <w:proofErr w:type="spellStart"/>
            <w:r w:rsidRPr="00581B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Więczkowska</w:t>
            </w:r>
            <w:proofErr w:type="spellEnd"/>
            <w:r w:rsidR="00AB099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 prof. UMK</w:t>
            </w:r>
          </w:p>
          <w:p w14:paraId="638FF2BF" w14:textId="3D058519" w:rsidR="00900633" w:rsidRPr="00AB0992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K. Nauk Społecznych i Medycznych</w:t>
            </w:r>
          </w:p>
        </w:tc>
        <w:tc>
          <w:tcPr>
            <w:tcW w:w="1134" w:type="dxa"/>
          </w:tcPr>
          <w:p w14:paraId="05E96DDC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1800-P1-Dydmed-S2</w:t>
            </w:r>
          </w:p>
          <w:p w14:paraId="67284140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24607150" w14:textId="0E5C1429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1800-P1-Dydm-N2</w:t>
            </w:r>
          </w:p>
        </w:tc>
        <w:tc>
          <w:tcPr>
            <w:tcW w:w="851" w:type="dxa"/>
            <w:vAlign w:val="center"/>
          </w:tcPr>
          <w:p w14:paraId="22E7E16E" w14:textId="3777884E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14:paraId="34C00ADC" w14:textId="4A4ABDED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8" w:type="dxa"/>
            <w:vAlign w:val="center"/>
          </w:tcPr>
          <w:p w14:paraId="466D61DA" w14:textId="2EF600E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D4FD06B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9FB8C1D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23AF619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AFFF473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851B1AC" w14:textId="532F782F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11A01C8" w14:textId="2E383D54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2B9BF78" w14:textId="77777777" w:rsidR="0090063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  <w:p w14:paraId="7DC31784" w14:textId="7CC3422C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06A1631" w14:textId="30650331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0E23DBA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266DFF0" w14:textId="7A32EE52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FA9CC15" w14:textId="3E37A7D0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900633" w:rsidRPr="00C66680" w14:paraId="76C1A818" w14:textId="77777777" w:rsidTr="00D27F2A">
        <w:tc>
          <w:tcPr>
            <w:tcW w:w="1384" w:type="dxa"/>
            <w:vMerge/>
            <w:shd w:val="clear" w:color="auto" w:fill="D9D9D9" w:themeFill="background1" w:themeFillShade="D9"/>
          </w:tcPr>
          <w:p w14:paraId="2EC42D82" w14:textId="77777777" w:rsidR="00900633" w:rsidRPr="00C66680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3712A214" w14:textId="6BF8A763" w:rsidR="00900633" w:rsidRPr="005E52DC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Język angielski</w:t>
            </w:r>
          </w:p>
        </w:tc>
        <w:tc>
          <w:tcPr>
            <w:tcW w:w="1701" w:type="dxa"/>
            <w:vAlign w:val="center"/>
          </w:tcPr>
          <w:p w14:paraId="60E0A88A" w14:textId="7ACD54D5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1134" w:type="dxa"/>
          </w:tcPr>
          <w:p w14:paraId="25AE96B8" w14:textId="7D7E2F8C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4800-NoZ-P-JA-USM1-L</w:t>
            </w:r>
          </w:p>
        </w:tc>
        <w:tc>
          <w:tcPr>
            <w:tcW w:w="851" w:type="dxa"/>
            <w:vAlign w:val="center"/>
          </w:tcPr>
          <w:p w14:paraId="35D8C97E" w14:textId="323C597B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58B6A689" w14:textId="7BB0241D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8" w:type="dxa"/>
            <w:vAlign w:val="center"/>
          </w:tcPr>
          <w:p w14:paraId="721FC5B6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7F0BF31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9E3A02D" w14:textId="26BCFA0B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C84D556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EF908CC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D38208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7303390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F37002B" w14:textId="06582C91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C0E37FA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886612A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64A5EF3" w14:textId="0EEDA77E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E29702F" w14:textId="782DA190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900633" w:rsidRPr="00C66680" w14:paraId="609CF5C3" w14:textId="77777777" w:rsidTr="008D72F2">
        <w:tc>
          <w:tcPr>
            <w:tcW w:w="1384" w:type="dxa"/>
            <w:vMerge w:val="restart"/>
            <w:shd w:val="clear" w:color="auto" w:fill="FFC000"/>
            <w:vAlign w:val="center"/>
          </w:tcPr>
          <w:p w14:paraId="7E409889" w14:textId="0FC5056E" w:rsidR="00900633" w:rsidRPr="00D76782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76782">
              <w:rPr>
                <w:rFonts w:ascii="Times New Roman" w:hAnsi="Times New Roman"/>
                <w:b/>
                <w:sz w:val="16"/>
                <w:szCs w:val="16"/>
              </w:rPr>
              <w:t>B</w:t>
            </w:r>
            <w:r w:rsidR="00AA27F2" w:rsidRPr="00D76782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D76782">
              <w:rPr>
                <w:rFonts w:ascii="Times New Roman" w:hAnsi="Times New Roman"/>
                <w:b/>
                <w:sz w:val="16"/>
                <w:szCs w:val="16"/>
              </w:rPr>
              <w:t xml:space="preserve"> Zaawansowana praktyka </w:t>
            </w:r>
            <w:r w:rsidR="00AB0992" w:rsidRPr="00D76782">
              <w:rPr>
                <w:rFonts w:ascii="Times New Roman" w:hAnsi="Times New Roman"/>
                <w:b/>
                <w:sz w:val="16"/>
                <w:szCs w:val="16"/>
              </w:rPr>
              <w:t>pielęgniarska</w:t>
            </w:r>
          </w:p>
        </w:tc>
        <w:tc>
          <w:tcPr>
            <w:tcW w:w="2155" w:type="dxa"/>
            <w:shd w:val="clear" w:color="auto" w:fill="FFC000"/>
            <w:vAlign w:val="center"/>
          </w:tcPr>
          <w:p w14:paraId="0F28C8E4" w14:textId="19425261" w:rsidR="00900633" w:rsidRPr="00B36537" w:rsidRDefault="00900633" w:rsidP="008D7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bCs/>
                <w:noProof/>
                <w:color w:val="000000" w:themeColor="text1"/>
                <w:sz w:val="16"/>
                <w:szCs w:val="16"/>
              </w:rPr>
              <w:t>Opieka i edukacja terapeutyczna w chorobach przewlekłych:</w:t>
            </w:r>
          </w:p>
        </w:tc>
        <w:tc>
          <w:tcPr>
            <w:tcW w:w="1701" w:type="dxa"/>
            <w:vAlign w:val="center"/>
          </w:tcPr>
          <w:p w14:paraId="2AAF95E4" w14:textId="0D38E794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CF31913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1800-P1-Opegz-S2</w:t>
            </w:r>
          </w:p>
          <w:p w14:paraId="2D16151C" w14:textId="4515DAA0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1800-P1-Opegz-N2</w:t>
            </w:r>
          </w:p>
        </w:tc>
        <w:tc>
          <w:tcPr>
            <w:tcW w:w="851" w:type="dxa"/>
            <w:vAlign w:val="center"/>
          </w:tcPr>
          <w:p w14:paraId="43349F60" w14:textId="0756409E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54D2F54C" w14:textId="301DEE93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14:paraId="3C195321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296EFC2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378A5FD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684C3D0" w14:textId="54799DBF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E58C16D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E015BA6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525BC1B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AE389E" w14:textId="6FB28ED2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DBED2F2" w14:textId="6E37A77D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CAF8E0A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5E906DA" w14:textId="04564ABE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7B89E47" w14:textId="4A606940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0633" w:rsidRPr="00C66680" w14:paraId="3818260F" w14:textId="77777777" w:rsidTr="008D72F2">
        <w:trPr>
          <w:trHeight w:val="485"/>
        </w:trPr>
        <w:tc>
          <w:tcPr>
            <w:tcW w:w="1384" w:type="dxa"/>
            <w:vMerge/>
            <w:shd w:val="clear" w:color="auto" w:fill="FFC000"/>
          </w:tcPr>
          <w:p w14:paraId="2AAC5B4A" w14:textId="77777777" w:rsidR="00900633" w:rsidRPr="00C66680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FFC000"/>
            <w:vAlign w:val="center"/>
          </w:tcPr>
          <w:p w14:paraId="0A23F316" w14:textId="1F461122" w:rsidR="00900633" w:rsidRPr="00A85E2B" w:rsidRDefault="00900633" w:rsidP="008D72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- w chorobach nowotworowych</w:t>
            </w:r>
          </w:p>
          <w:p w14:paraId="3136E161" w14:textId="5CF46650" w:rsidR="00900633" w:rsidRPr="005E52DC" w:rsidRDefault="00900633" w:rsidP="008D7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42E5AF2" w14:textId="77777777" w:rsidR="00900633" w:rsidRDefault="005C253A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Dr hab. P. Jarzemski, prof. UMK</w:t>
            </w:r>
          </w:p>
          <w:p w14:paraId="21710242" w14:textId="09369A33" w:rsidR="005C253A" w:rsidRPr="00271B83" w:rsidRDefault="005C253A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Urologii</w:t>
            </w:r>
          </w:p>
        </w:tc>
        <w:tc>
          <w:tcPr>
            <w:tcW w:w="1134" w:type="dxa"/>
            <w:shd w:val="clear" w:color="auto" w:fill="auto"/>
          </w:tcPr>
          <w:p w14:paraId="7270F52D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1800-P1-Opednoww-S2</w:t>
            </w:r>
          </w:p>
          <w:p w14:paraId="727AC35E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lastRenderedPageBreak/>
              <w:t>1800-P1-Opednowc-S2</w:t>
            </w:r>
          </w:p>
          <w:p w14:paraId="6AA5EF72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</w:p>
          <w:p w14:paraId="7ADFE3D1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1800-P1-Opiekcnw-N2</w:t>
            </w:r>
          </w:p>
          <w:p w14:paraId="0770646A" w14:textId="7A33CF58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1800-P1-Opiekcc-N2</w:t>
            </w:r>
          </w:p>
        </w:tc>
        <w:tc>
          <w:tcPr>
            <w:tcW w:w="851" w:type="dxa"/>
            <w:vAlign w:val="center"/>
          </w:tcPr>
          <w:p w14:paraId="7DC8E017" w14:textId="49CFE80B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708" w:type="dxa"/>
            <w:vAlign w:val="center"/>
          </w:tcPr>
          <w:p w14:paraId="1E49CB4B" w14:textId="235CB10F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8" w:type="dxa"/>
            <w:vAlign w:val="center"/>
          </w:tcPr>
          <w:p w14:paraId="1008B652" w14:textId="1ABF6B88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9471280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69D8081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357C40F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9093C35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577F0A" w14:textId="6C7670CE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1B18EE7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45B8EF2" w14:textId="77777777" w:rsidR="0090063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  <w:p w14:paraId="23C41FD1" w14:textId="3D71F6D3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6055DFB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F343D9" w14:textId="66834D85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40**</w:t>
            </w:r>
          </w:p>
        </w:tc>
        <w:tc>
          <w:tcPr>
            <w:tcW w:w="1134" w:type="dxa"/>
            <w:vAlign w:val="center"/>
          </w:tcPr>
          <w:p w14:paraId="3D7E9142" w14:textId="5B064DAD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975802" w14:textId="3B1E28E3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1943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900633" w:rsidRPr="00C66680" w14:paraId="65FB5CE3" w14:textId="77777777" w:rsidTr="008D72F2">
        <w:tc>
          <w:tcPr>
            <w:tcW w:w="1384" w:type="dxa"/>
            <w:vMerge/>
            <w:shd w:val="clear" w:color="auto" w:fill="FFC000"/>
          </w:tcPr>
          <w:p w14:paraId="2C136264" w14:textId="77777777" w:rsidR="00900633" w:rsidRPr="00C66680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FFC000"/>
            <w:vAlign w:val="center"/>
          </w:tcPr>
          <w:p w14:paraId="36E75EAE" w14:textId="77777777" w:rsidR="00900633" w:rsidRPr="00581B96" w:rsidRDefault="00900633" w:rsidP="008D72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-</w:t>
            </w: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w leczeniu żywieniowym</w:t>
            </w:r>
          </w:p>
          <w:p w14:paraId="7EB26C7E" w14:textId="090EDD52" w:rsidR="00900633" w:rsidRPr="005E52DC" w:rsidRDefault="00900633" w:rsidP="008D7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E538127" w14:textId="77777777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 xml:space="preserve">- </w:t>
            </w: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kordynator przedmiotu:</w:t>
            </w:r>
          </w:p>
          <w:p w14:paraId="048E6D38" w14:textId="77777777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Prof. dr hab. M. Kłopocka</w:t>
            </w:r>
          </w:p>
          <w:p w14:paraId="6700ABB9" w14:textId="77777777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Gastroenterologii i Zaburzeń Odżywiania</w:t>
            </w:r>
          </w:p>
          <w:p w14:paraId="1FC8C2C2" w14:textId="77777777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- wykłady:</w:t>
            </w:r>
          </w:p>
          <w:p w14:paraId="73E44B30" w14:textId="5339B4B4" w:rsidR="00900633" w:rsidRPr="00581B96" w:rsidRDefault="00AB0992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Prof. dr hab. M.</w:t>
            </w:r>
            <w:r w:rsidR="00900633"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 xml:space="preserve"> Kłopocka</w:t>
            </w:r>
          </w:p>
          <w:p w14:paraId="182571EB" w14:textId="77777777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Gastroenterologii i Zaburzeń Odżywiania</w:t>
            </w:r>
          </w:p>
          <w:p w14:paraId="6F8FF30D" w14:textId="77777777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- ćwiczenia :</w:t>
            </w:r>
          </w:p>
          <w:p w14:paraId="6138B2F6" w14:textId="1B76DEE3" w:rsidR="00900633" w:rsidRDefault="00AB0992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P</w:t>
            </w:r>
            <w:r w:rsidR="00900633"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rof. dr hab. Maria Szewczyk (ćw. W</w:t>
            </w:r>
            <w:r w:rsidR="00900633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 xml:space="preserve"> </w:t>
            </w:r>
            <w:r w:rsidR="00900633"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CSM)</w:t>
            </w:r>
          </w:p>
          <w:p w14:paraId="1DF919A2" w14:textId="3A51711F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Pielęgniarstwa Zabiegowego</w:t>
            </w:r>
          </w:p>
        </w:tc>
        <w:tc>
          <w:tcPr>
            <w:tcW w:w="1134" w:type="dxa"/>
            <w:shd w:val="clear" w:color="auto" w:fill="auto"/>
          </w:tcPr>
          <w:p w14:paraId="30A65E14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1800-P1-Opedlezyw-S2</w:t>
            </w:r>
          </w:p>
          <w:p w14:paraId="7973E986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1800-P1-Opedlezyc-S2</w:t>
            </w:r>
          </w:p>
          <w:p w14:paraId="6ED2A5B9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222CA7B7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1800-P1-Opiekeczw-N2</w:t>
            </w:r>
          </w:p>
          <w:p w14:paraId="78591911" w14:textId="262AD48D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1800-P1-Opiekc-N2</w:t>
            </w:r>
          </w:p>
        </w:tc>
        <w:tc>
          <w:tcPr>
            <w:tcW w:w="851" w:type="dxa"/>
            <w:vAlign w:val="center"/>
          </w:tcPr>
          <w:p w14:paraId="0D238A61" w14:textId="6544C67C" w:rsidR="00900633" w:rsidRPr="00271B83" w:rsidRDefault="005544B5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27805F9D" w14:textId="5F399C12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02E0E29B" w14:textId="1045F411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861FC40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216CF9C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277286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461479F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058527" w14:textId="7B97DAC6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5D1F812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CE7E86F" w14:textId="77777777" w:rsidR="0090063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33268848" w14:textId="3791E8E2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846FF68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C11D0A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983BD75" w14:textId="4A112F0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E080D85" w14:textId="11D778EA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900633" w:rsidRPr="00C66680" w14:paraId="2EEF647C" w14:textId="77777777" w:rsidTr="008D72F2">
        <w:tc>
          <w:tcPr>
            <w:tcW w:w="1384" w:type="dxa"/>
            <w:vMerge/>
            <w:shd w:val="clear" w:color="auto" w:fill="FFC000"/>
          </w:tcPr>
          <w:p w14:paraId="46AC11BA" w14:textId="77777777" w:rsidR="00900633" w:rsidRPr="00C66680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FFC000"/>
            <w:vAlign w:val="center"/>
          </w:tcPr>
          <w:p w14:paraId="4BB46221" w14:textId="77777777" w:rsidR="00900633" w:rsidRPr="00581B96" w:rsidRDefault="00900633" w:rsidP="008D72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-</w:t>
            </w: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w leczeniu ran przewlekłych i przetok</w:t>
            </w:r>
          </w:p>
          <w:p w14:paraId="5230E596" w14:textId="107C77DE" w:rsidR="00900633" w:rsidRPr="005E52DC" w:rsidRDefault="00900633" w:rsidP="008D7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6C4CE99" w14:textId="6F2D1422" w:rsidR="00900633" w:rsidRPr="00581B96" w:rsidRDefault="00AB0992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P</w:t>
            </w:r>
            <w:r w:rsidR="00900633"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rof. dr hab. M. Szewczyk</w:t>
            </w:r>
          </w:p>
          <w:p w14:paraId="38E47D3D" w14:textId="47367D94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Pielęgniarstwa Zabiegowego</w:t>
            </w:r>
          </w:p>
        </w:tc>
        <w:tc>
          <w:tcPr>
            <w:tcW w:w="1134" w:type="dxa"/>
            <w:shd w:val="clear" w:color="auto" w:fill="auto"/>
          </w:tcPr>
          <w:p w14:paraId="5428DA1F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1800-P1-Opedleran-S2</w:t>
            </w:r>
          </w:p>
          <w:p w14:paraId="3E44BA3E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30A56D85" w14:textId="6DA9B456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1800-P1-Opieklrp-N2</w:t>
            </w:r>
          </w:p>
        </w:tc>
        <w:tc>
          <w:tcPr>
            <w:tcW w:w="851" w:type="dxa"/>
            <w:vAlign w:val="center"/>
          </w:tcPr>
          <w:p w14:paraId="5567516B" w14:textId="5FD18FDE" w:rsidR="00900633" w:rsidRPr="005D7E2C" w:rsidRDefault="005544B5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708" w:type="dxa"/>
            <w:vAlign w:val="center"/>
          </w:tcPr>
          <w:p w14:paraId="77AB685C" w14:textId="1CF5E93D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05CF803F" w14:textId="03C58F6A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47796E1" w14:textId="260E10B3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AE3ECBB" w14:textId="5949EAE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4FDCE94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7EAB4FE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2E5B14" w14:textId="512B69FB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768C9D6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D9E041" w14:textId="77777777" w:rsidR="0090063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  <w:p w14:paraId="4A13D9BA" w14:textId="2D58F786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6949D3E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E614A36" w14:textId="4B198CE9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10*</w:t>
            </w:r>
          </w:p>
        </w:tc>
        <w:tc>
          <w:tcPr>
            <w:tcW w:w="1134" w:type="dxa"/>
            <w:vAlign w:val="center"/>
          </w:tcPr>
          <w:p w14:paraId="3568C8AB" w14:textId="2270B7DA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FE713CD" w14:textId="124672BE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CC1751" w:rsidRPr="00C66680" w14:paraId="55B745E5" w14:textId="77777777" w:rsidTr="00CC1751">
        <w:tc>
          <w:tcPr>
            <w:tcW w:w="1384" w:type="dxa"/>
            <w:vMerge/>
            <w:shd w:val="clear" w:color="auto" w:fill="FFC000"/>
          </w:tcPr>
          <w:p w14:paraId="1A5A6DF2" w14:textId="50CB7694" w:rsidR="00CC1751" w:rsidRPr="005E52DC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55" w:type="dxa"/>
            <w:vMerge w:val="restart"/>
            <w:shd w:val="clear" w:color="auto" w:fill="FFC000"/>
            <w:vAlign w:val="center"/>
          </w:tcPr>
          <w:p w14:paraId="1A389809" w14:textId="6CBE0207" w:rsidR="00CC1751" w:rsidRPr="008D72F2" w:rsidRDefault="00CC1751" w:rsidP="00ED187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7E014D">
              <w:rPr>
                <w:rFonts w:ascii="Times New Roman" w:hAnsi="Times New Roman"/>
                <w:b/>
                <w:bCs/>
                <w:noProof/>
                <w:color w:val="FF0000"/>
                <w:sz w:val="16"/>
                <w:szCs w:val="16"/>
              </w:rPr>
              <w:t>Endoskopia</w:t>
            </w:r>
            <w:r w:rsidRPr="007E014D">
              <w:rPr>
                <w:rFonts w:ascii="Times New Roman" w:hAnsi="Times New Roman"/>
                <w:b/>
                <w:noProof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5EA6E41" w14:textId="159E5F71" w:rsidR="00CC1751" w:rsidRPr="00581B96" w:rsidRDefault="00CC1751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dr hab. P.</w:t>
            </w: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 xml:space="preserve"> Jarzemski, prof. UMK</w:t>
            </w:r>
          </w:p>
          <w:p w14:paraId="082D50D0" w14:textId="0D947807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Urologii</w:t>
            </w:r>
          </w:p>
        </w:tc>
        <w:tc>
          <w:tcPr>
            <w:tcW w:w="1134" w:type="dxa"/>
            <w:shd w:val="clear" w:color="auto" w:fill="auto"/>
          </w:tcPr>
          <w:p w14:paraId="07DFCE50" w14:textId="77777777" w:rsidR="00CC1751" w:rsidRPr="00581B96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en-US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en-US"/>
              </w:rPr>
              <w:t>1800-P1-Endu-S2</w:t>
            </w:r>
          </w:p>
          <w:p w14:paraId="2FFA7C80" w14:textId="77777777" w:rsidR="00CC1751" w:rsidRPr="00581B96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en-US"/>
              </w:rPr>
            </w:pPr>
          </w:p>
          <w:p w14:paraId="4D81F03D" w14:textId="3786FF23" w:rsidR="00CC1751" w:rsidRPr="00DB7DAC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en-US"/>
              </w:rPr>
              <w:t>1800-P1-Endu-N2</w:t>
            </w:r>
          </w:p>
        </w:tc>
        <w:tc>
          <w:tcPr>
            <w:tcW w:w="851" w:type="dxa"/>
            <w:vMerge w:val="restart"/>
            <w:vAlign w:val="center"/>
          </w:tcPr>
          <w:p w14:paraId="0CEA223D" w14:textId="4D75F43C" w:rsidR="00CC1751" w:rsidRPr="00DB7DAC" w:rsidRDefault="00CC1751" w:rsidP="00CC17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4,5</w:t>
            </w:r>
          </w:p>
        </w:tc>
        <w:tc>
          <w:tcPr>
            <w:tcW w:w="708" w:type="dxa"/>
            <w:vMerge w:val="restart"/>
            <w:vAlign w:val="center"/>
          </w:tcPr>
          <w:p w14:paraId="0D303BFB" w14:textId="2ED18743" w:rsidR="00CC1751" w:rsidRPr="00271B83" w:rsidRDefault="004E2DB5" w:rsidP="00BA59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233C">
              <w:rPr>
                <w:rFonts w:ascii="Times New Roman" w:hAnsi="Times New Roman"/>
                <w:color w:val="FF0000"/>
                <w:sz w:val="16"/>
                <w:szCs w:val="16"/>
              </w:rPr>
              <w:t>85</w:t>
            </w:r>
          </w:p>
        </w:tc>
        <w:tc>
          <w:tcPr>
            <w:tcW w:w="568" w:type="dxa"/>
            <w:vAlign w:val="center"/>
          </w:tcPr>
          <w:p w14:paraId="0E79BA0B" w14:textId="0C670A16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EE2F1C3" w14:textId="77777777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361C7C5" w14:textId="5B9C0B36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93982D8" w14:textId="77777777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E5D6DBD" w14:textId="77777777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147BA44" w14:textId="0B0BB7EF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7C16492" w14:textId="77777777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AA80E0" w14:textId="2F2984E1" w:rsidR="00CC1751" w:rsidRPr="008A5A8A" w:rsidRDefault="008A5A8A" w:rsidP="00D27F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bookmarkStart w:id="0" w:name="_GoBack"/>
            <w:r w:rsidRPr="008A5A8A">
              <w:rPr>
                <w:rFonts w:ascii="Times New Roman" w:hAnsi="Times New Roman"/>
                <w:color w:val="FF0000"/>
                <w:sz w:val="16"/>
                <w:szCs w:val="16"/>
              </w:rPr>
              <w:t>10</w:t>
            </w:r>
          </w:p>
          <w:bookmarkEnd w:id="0"/>
          <w:p w14:paraId="113C12C7" w14:textId="1CD51CFD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8A92426" w14:textId="77777777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1BDCA710" w14:textId="451ABBA1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57C7">
              <w:rPr>
                <w:rFonts w:ascii="Times New Roman" w:hAnsi="Times New Roman"/>
                <w:color w:val="FF0000"/>
                <w:sz w:val="16"/>
                <w:szCs w:val="16"/>
              </w:rPr>
              <w:t>40</w:t>
            </w:r>
          </w:p>
        </w:tc>
        <w:tc>
          <w:tcPr>
            <w:tcW w:w="1134" w:type="dxa"/>
            <w:vAlign w:val="center"/>
          </w:tcPr>
          <w:p w14:paraId="7B01E1CF" w14:textId="2E4BC4A4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240A99A" w14:textId="55497C5E" w:rsidR="00CC1751" w:rsidRPr="00271B83" w:rsidRDefault="00CC1751" w:rsidP="00F44B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Egzamin </w:t>
            </w:r>
            <w:r w:rsidR="00272F30">
              <w:rPr>
                <w:rFonts w:ascii="Times New Roman" w:hAnsi="Times New Roman"/>
                <w:sz w:val="16"/>
                <w:szCs w:val="16"/>
              </w:rPr>
              <w:t xml:space="preserve"> zintegrowany</w:t>
            </w:r>
          </w:p>
        </w:tc>
      </w:tr>
      <w:tr w:rsidR="00CC1751" w:rsidRPr="00C66680" w14:paraId="4B1015AF" w14:textId="77777777" w:rsidTr="008D72F2">
        <w:tc>
          <w:tcPr>
            <w:tcW w:w="1384" w:type="dxa"/>
            <w:vMerge/>
            <w:shd w:val="clear" w:color="auto" w:fill="FFC000"/>
          </w:tcPr>
          <w:p w14:paraId="37B28FB8" w14:textId="77777777" w:rsidR="00CC1751" w:rsidRPr="005E52DC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vMerge/>
            <w:shd w:val="clear" w:color="auto" w:fill="FFC000"/>
            <w:vAlign w:val="center"/>
          </w:tcPr>
          <w:p w14:paraId="58405FE8" w14:textId="5C54DADE" w:rsidR="00CC1751" w:rsidRPr="005E52DC" w:rsidRDefault="00CC1751" w:rsidP="00BA5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E5D5A3B" w14:textId="3CA0E855" w:rsidR="00CC1751" w:rsidRPr="00581B96" w:rsidRDefault="00CC1751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Prof. dr hab. M.</w:t>
            </w: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 xml:space="preserve"> Kłopocka</w:t>
            </w:r>
          </w:p>
          <w:p w14:paraId="38AC2DDC" w14:textId="33014B13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Gastroenterologii i Zaburzeń Odżywiania</w:t>
            </w: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 xml:space="preserve"> (koordynator egzaminu)</w:t>
            </w:r>
          </w:p>
        </w:tc>
        <w:tc>
          <w:tcPr>
            <w:tcW w:w="1134" w:type="dxa"/>
          </w:tcPr>
          <w:p w14:paraId="50F6A3E0" w14:textId="77777777" w:rsidR="00CC1751" w:rsidRPr="00581B96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en-US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en-US"/>
              </w:rPr>
              <w:t>1800-P1-Endpk-S2</w:t>
            </w:r>
          </w:p>
          <w:p w14:paraId="20F9B121" w14:textId="77777777" w:rsidR="00CC1751" w:rsidRPr="00581B96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en-US"/>
              </w:rPr>
            </w:pPr>
          </w:p>
          <w:p w14:paraId="40681DF3" w14:textId="260CEFEB" w:rsidR="00CC1751" w:rsidRPr="00DB7DAC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val="en-US"/>
              </w:rPr>
              <w:t>1800-P1-Etsr-N2</w:t>
            </w:r>
          </w:p>
        </w:tc>
        <w:tc>
          <w:tcPr>
            <w:tcW w:w="851" w:type="dxa"/>
            <w:vMerge/>
            <w:vAlign w:val="center"/>
          </w:tcPr>
          <w:p w14:paraId="7551C2A0" w14:textId="05FAA063" w:rsidR="00CC1751" w:rsidRPr="00DB7DAC" w:rsidRDefault="00CC1751" w:rsidP="00BA59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14:paraId="5CA45BAD" w14:textId="2AA08C48" w:rsidR="00CC1751" w:rsidRPr="00271B83" w:rsidRDefault="00CC1751" w:rsidP="00BA59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14:paraId="285DD6E3" w14:textId="5E8715D7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309908B" w14:textId="674D7E6E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0FAE251" w14:textId="702BE1EC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C8EB49" w14:textId="77777777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DF7094A" w14:textId="77777777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92C3773" w14:textId="7C916064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057E8E7" w14:textId="77777777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DA21136" w14:textId="64A5C872" w:rsidR="00CC1751" w:rsidRPr="008A5A8A" w:rsidRDefault="008A5A8A" w:rsidP="00D27F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A5A8A">
              <w:rPr>
                <w:rFonts w:ascii="Times New Roman" w:hAnsi="Times New Roman"/>
                <w:color w:val="FF0000"/>
                <w:sz w:val="16"/>
                <w:szCs w:val="16"/>
              </w:rPr>
              <w:t>25</w:t>
            </w:r>
          </w:p>
          <w:p w14:paraId="578ED39D" w14:textId="48A65ED8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D5904E1" w14:textId="77777777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7B1CF337" w14:textId="77777777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0AB9020" w14:textId="610705B4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0C4DAF0" w14:textId="3A17D057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1751" w:rsidRPr="00C66680" w14:paraId="7A9D0238" w14:textId="77777777" w:rsidTr="008D72F2">
        <w:tc>
          <w:tcPr>
            <w:tcW w:w="1384" w:type="dxa"/>
            <w:vMerge/>
            <w:shd w:val="clear" w:color="auto" w:fill="FFC000"/>
          </w:tcPr>
          <w:p w14:paraId="2A7D957A" w14:textId="77777777" w:rsidR="00CC1751" w:rsidRPr="005E52DC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vMerge/>
            <w:shd w:val="clear" w:color="auto" w:fill="FFC000"/>
            <w:vAlign w:val="center"/>
          </w:tcPr>
          <w:p w14:paraId="2EDC3B4B" w14:textId="56BF3E90" w:rsidR="00CC1751" w:rsidRPr="005E52DC" w:rsidRDefault="00CC1751" w:rsidP="008D7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1D00889" w14:textId="3D6749BD" w:rsidR="00CC1751" w:rsidRPr="00581B96" w:rsidRDefault="00CC1751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P</w:t>
            </w: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rof. dr hab. P. Burduk</w:t>
            </w:r>
          </w:p>
          <w:p w14:paraId="51DB7B25" w14:textId="24E42AAA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Otolaryngologii, Foniatrii i Audiologii</w:t>
            </w:r>
          </w:p>
        </w:tc>
        <w:tc>
          <w:tcPr>
            <w:tcW w:w="1134" w:type="dxa"/>
          </w:tcPr>
          <w:p w14:paraId="595CD54C" w14:textId="77777777" w:rsidR="00CC1751" w:rsidRPr="00581B96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  <w:lang w:val="en-GB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  <w:lang w:val="en-GB"/>
              </w:rPr>
              <w:t>1800-P1-Enddo-S2</w:t>
            </w:r>
          </w:p>
          <w:p w14:paraId="596FB706" w14:textId="77777777" w:rsidR="00CC1751" w:rsidRPr="00581B96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  <w:lang w:val="en-GB"/>
              </w:rPr>
            </w:pPr>
          </w:p>
          <w:p w14:paraId="6C101E8B" w14:textId="2DCD4908" w:rsidR="00CC1751" w:rsidRPr="00DB7DAC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  <w:lang w:val="en-GB"/>
              </w:rPr>
              <w:t>1800-P1-Enddo-N2</w:t>
            </w:r>
          </w:p>
        </w:tc>
        <w:tc>
          <w:tcPr>
            <w:tcW w:w="851" w:type="dxa"/>
            <w:vMerge/>
            <w:vAlign w:val="center"/>
          </w:tcPr>
          <w:p w14:paraId="4170AE1C" w14:textId="5AB5756A" w:rsidR="00CC1751" w:rsidRPr="00DB7DAC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vMerge/>
            <w:vAlign w:val="center"/>
          </w:tcPr>
          <w:p w14:paraId="1AD44C81" w14:textId="0CB6C1E8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14:paraId="5D87ACA8" w14:textId="77777777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8F780EC" w14:textId="77777777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A19BA0D" w14:textId="77777777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032FCF" w14:textId="77777777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D4DDCAF" w14:textId="77777777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F18002A" w14:textId="305C5DD9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6CB15E4" w14:textId="4C81F337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86C3D3" w14:textId="77777777" w:rsidR="00CC1751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08137C03" w14:textId="36A48617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E892AB2" w14:textId="77777777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1F37E3EE" w14:textId="77777777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E2FDF47" w14:textId="77777777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D957B03" w14:textId="64408026" w:rsidR="00CC1751" w:rsidRPr="00271B83" w:rsidRDefault="00CC175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0633" w:rsidRPr="00C66680" w14:paraId="23EAB804" w14:textId="77777777" w:rsidTr="008D72F2">
        <w:tc>
          <w:tcPr>
            <w:tcW w:w="1384" w:type="dxa"/>
            <w:vMerge w:val="restart"/>
            <w:shd w:val="clear" w:color="auto" w:fill="92D050"/>
            <w:vAlign w:val="center"/>
          </w:tcPr>
          <w:p w14:paraId="45756E9B" w14:textId="48C13504" w:rsidR="00900633" w:rsidRPr="00D76782" w:rsidRDefault="00AA27F2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76782">
              <w:rPr>
                <w:rFonts w:ascii="Times New Roman" w:hAnsi="Times New Roman"/>
                <w:b/>
                <w:sz w:val="16"/>
                <w:szCs w:val="16"/>
              </w:rPr>
              <w:t xml:space="preserve">C. </w:t>
            </w:r>
            <w:r w:rsidR="00900633" w:rsidRPr="00D76782">
              <w:rPr>
                <w:rFonts w:ascii="Times New Roman" w:hAnsi="Times New Roman"/>
                <w:b/>
                <w:sz w:val="16"/>
                <w:szCs w:val="16"/>
              </w:rPr>
              <w:t xml:space="preserve">Badania naukowe i </w:t>
            </w:r>
            <w:r w:rsidR="00900633" w:rsidRPr="00D7678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rozwój pielęgniarstwa</w:t>
            </w:r>
          </w:p>
        </w:tc>
        <w:tc>
          <w:tcPr>
            <w:tcW w:w="2155" w:type="dxa"/>
            <w:shd w:val="clear" w:color="auto" w:fill="92D050"/>
            <w:vAlign w:val="center"/>
          </w:tcPr>
          <w:p w14:paraId="45211A08" w14:textId="7F69AD73" w:rsidR="00900633" w:rsidRPr="008D72F2" w:rsidRDefault="00900633" w:rsidP="008D72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lastRenderedPageBreak/>
              <w:t>Informacja naukowa</w:t>
            </w:r>
          </w:p>
        </w:tc>
        <w:tc>
          <w:tcPr>
            <w:tcW w:w="1701" w:type="dxa"/>
            <w:vAlign w:val="center"/>
          </w:tcPr>
          <w:p w14:paraId="7B7C037C" w14:textId="77777777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kordynator przedmiotu:</w:t>
            </w:r>
          </w:p>
          <w:p w14:paraId="5F9E9745" w14:textId="0594366A" w:rsidR="00900633" w:rsidRPr="00581B96" w:rsidRDefault="00AB0992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lastRenderedPageBreak/>
              <w:t>P</w:t>
            </w:r>
            <w:r w:rsidR="00900633"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rof. dr hab. A. Borkowska</w:t>
            </w:r>
          </w:p>
          <w:p w14:paraId="621E0935" w14:textId="77777777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Neuropsychologii Klinicznej</w:t>
            </w:r>
          </w:p>
          <w:p w14:paraId="3554199C" w14:textId="77777777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- wykłady:</w:t>
            </w:r>
          </w:p>
          <w:p w14:paraId="766749F7" w14:textId="616D971D" w:rsidR="00900633" w:rsidRPr="00581B96" w:rsidRDefault="00AB0992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P</w:t>
            </w:r>
            <w:r w:rsidR="00900633"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rof. A.Borkowska</w:t>
            </w:r>
          </w:p>
          <w:p w14:paraId="738D6FD4" w14:textId="77777777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Neuropsychologii Klinicznej</w:t>
            </w:r>
          </w:p>
          <w:p w14:paraId="140815D3" w14:textId="77777777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- ćwiczenia</w:t>
            </w:r>
          </w:p>
          <w:p w14:paraId="1539F23B" w14:textId="444B201B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dr hab. A. Andruszkiewicz, prof. UMK</w:t>
            </w:r>
          </w:p>
          <w:p w14:paraId="21F08A10" w14:textId="6B0E8C36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Podstaw Umiejętności Klinicznych</w:t>
            </w:r>
          </w:p>
        </w:tc>
        <w:tc>
          <w:tcPr>
            <w:tcW w:w="1134" w:type="dxa"/>
          </w:tcPr>
          <w:p w14:paraId="454579AC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lastRenderedPageBreak/>
              <w:t>1800-P1-Infnaukw-S2</w:t>
            </w:r>
          </w:p>
          <w:p w14:paraId="15599B2C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lastRenderedPageBreak/>
              <w:t>1800-P1-Infnaukc-S2</w:t>
            </w:r>
          </w:p>
          <w:p w14:paraId="29A2AFBE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613CCDCF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1800-P1-Infnaukw-N2</w:t>
            </w:r>
          </w:p>
          <w:p w14:paraId="23ED4388" w14:textId="74B06A78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1800-P1-Infnaukc-N2</w:t>
            </w:r>
          </w:p>
        </w:tc>
        <w:tc>
          <w:tcPr>
            <w:tcW w:w="851" w:type="dxa"/>
            <w:vAlign w:val="center"/>
          </w:tcPr>
          <w:p w14:paraId="60448954" w14:textId="633B13B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708" w:type="dxa"/>
            <w:vAlign w:val="center"/>
          </w:tcPr>
          <w:p w14:paraId="40553BF3" w14:textId="29F9ECC2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20E9AA5A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F3906B4" w14:textId="0DFAFAA3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C2F039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6868377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16E2E05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AE83BBA" w14:textId="3EE33C52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A48141A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452D56E" w14:textId="77777777" w:rsidR="0090063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3A3818DD" w14:textId="734E3A05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51EB406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ED0692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121F851" w14:textId="4CEF28BF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F3FF6C6" w14:textId="2E1A471A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900633" w:rsidRPr="00C66680" w14:paraId="7913AD07" w14:textId="77777777" w:rsidTr="008D72F2">
        <w:tc>
          <w:tcPr>
            <w:tcW w:w="1384" w:type="dxa"/>
            <w:vMerge/>
            <w:shd w:val="clear" w:color="auto" w:fill="92D050"/>
          </w:tcPr>
          <w:p w14:paraId="613F68BF" w14:textId="77777777" w:rsidR="00900633" w:rsidRPr="005E52DC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92D050"/>
            <w:vAlign w:val="center"/>
          </w:tcPr>
          <w:p w14:paraId="58A24439" w14:textId="7C68DAB5" w:rsidR="00900633" w:rsidRPr="008D72F2" w:rsidRDefault="00900633" w:rsidP="008D72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Statystyka medyczna</w:t>
            </w:r>
          </w:p>
        </w:tc>
        <w:tc>
          <w:tcPr>
            <w:tcW w:w="1701" w:type="dxa"/>
            <w:vAlign w:val="center"/>
          </w:tcPr>
          <w:p w14:paraId="599779CE" w14:textId="77777777" w:rsidR="00900633" w:rsidRPr="00581B96" w:rsidRDefault="00900633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Dr hab. P. Jarzemski, prof. UMK</w:t>
            </w:r>
          </w:p>
          <w:p w14:paraId="64201A91" w14:textId="2328CAAD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Urologii</w:t>
            </w:r>
          </w:p>
        </w:tc>
        <w:tc>
          <w:tcPr>
            <w:tcW w:w="1134" w:type="dxa"/>
          </w:tcPr>
          <w:p w14:paraId="2EF1697E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  <w:lang w:val="en-US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  <w:lang w:val="en-US"/>
              </w:rPr>
              <w:t>1800-P1-Stsm-S2</w:t>
            </w:r>
          </w:p>
          <w:p w14:paraId="3EA8210A" w14:textId="7E68CFD3" w:rsidR="00900633" w:rsidRPr="00DB7DAC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  <w:lang w:val="en-US"/>
              </w:rPr>
              <w:t>1800-P1-Stmd-N2</w:t>
            </w:r>
          </w:p>
        </w:tc>
        <w:tc>
          <w:tcPr>
            <w:tcW w:w="851" w:type="dxa"/>
            <w:vAlign w:val="center"/>
          </w:tcPr>
          <w:p w14:paraId="530859D8" w14:textId="2028EEE2" w:rsidR="00BE3B8B" w:rsidRPr="00271B83" w:rsidRDefault="00BE3B8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026B8BD0" w14:textId="59C37F6B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72DF63F4" w14:textId="4BD7287D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F0A8D16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2D38917" w14:textId="1528732C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3F1A30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7DC6D51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E5A9A02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4D339E9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ADFFCCC" w14:textId="77777777" w:rsidR="0090063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  <w:p w14:paraId="56616ACC" w14:textId="5F1A4E3D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24AF510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0A868AA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7C4135C" w14:textId="09A18999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8275C7B" w14:textId="019BF76A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900633" w:rsidRPr="00C66680" w14:paraId="09D1B873" w14:textId="77777777" w:rsidTr="008D72F2">
        <w:tc>
          <w:tcPr>
            <w:tcW w:w="1384" w:type="dxa"/>
            <w:vMerge/>
            <w:shd w:val="clear" w:color="auto" w:fill="92D050"/>
          </w:tcPr>
          <w:p w14:paraId="38B81889" w14:textId="77777777" w:rsidR="00900633" w:rsidRPr="005E52DC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92D050"/>
            <w:vAlign w:val="center"/>
          </w:tcPr>
          <w:p w14:paraId="0FAD8786" w14:textId="76978C8B" w:rsidR="00900633" w:rsidRPr="00EE2156" w:rsidRDefault="00900633" w:rsidP="008D72F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FF0000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Seminarium magisterskie</w:t>
            </w:r>
            <w:r w:rsidR="00EE215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 xml:space="preserve"> </w:t>
            </w:r>
            <w:r w:rsidR="000F0246" w:rsidRPr="000F0246">
              <w:rPr>
                <w:rFonts w:ascii="Times New Roman" w:hAnsi="Times New Roman"/>
                <w:b/>
                <w:noProof/>
                <w:color w:val="FF0000"/>
                <w:sz w:val="16"/>
                <w:szCs w:val="16"/>
              </w:rPr>
              <w:t>(</w:t>
            </w:r>
            <w:r w:rsidR="000F0246" w:rsidRPr="001B74CA">
              <w:rPr>
                <w:rStyle w:val="markedcontent"/>
                <w:rFonts w:ascii="Times New Roman" w:hAnsi="Times New Roman"/>
                <w:sz w:val="16"/>
                <w:szCs w:val="16"/>
              </w:rPr>
              <w:t>przygotowanie pracy dyplomowej i przygotowanie do egzaminu dyplomowego</w:t>
            </w:r>
            <w:r w:rsidR="000F0246" w:rsidRPr="000F0246">
              <w:rPr>
                <w:rFonts w:ascii="Times New Roman" w:hAnsi="Times New Roman"/>
                <w:b/>
                <w:noProof/>
                <w:color w:val="FF0000"/>
                <w:sz w:val="16"/>
                <w:szCs w:val="16"/>
              </w:rPr>
              <w:t>)</w:t>
            </w:r>
          </w:p>
          <w:p w14:paraId="099206F4" w14:textId="0B9C0674" w:rsidR="00900633" w:rsidRPr="005E52DC" w:rsidRDefault="00900633" w:rsidP="008D7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221878C" w14:textId="7BB047BC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Kierownik jednostki dydaktycznej, w której praca jest realizowana</w:t>
            </w:r>
          </w:p>
        </w:tc>
        <w:tc>
          <w:tcPr>
            <w:tcW w:w="1134" w:type="dxa"/>
          </w:tcPr>
          <w:p w14:paraId="15F9D5AE" w14:textId="77777777" w:rsidR="00900633" w:rsidRPr="00581B96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1800-P1-Sm-S2</w:t>
            </w:r>
          </w:p>
          <w:p w14:paraId="1B59D596" w14:textId="2C8729C9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1800-P1-Sm-N2</w:t>
            </w:r>
          </w:p>
        </w:tc>
        <w:tc>
          <w:tcPr>
            <w:tcW w:w="851" w:type="dxa"/>
            <w:vAlign w:val="center"/>
          </w:tcPr>
          <w:p w14:paraId="60639928" w14:textId="576F4B4A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14:paraId="67F7802D" w14:textId="4621CA82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1CFD26BA" w14:textId="4796D932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6C36205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94395B" w14:textId="4647B27A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168FBE0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3939379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F8D58C2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92CF1D" w14:textId="51A82409" w:rsidR="00900633" w:rsidRPr="00271B83" w:rsidRDefault="000B316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204DB2" w14:textId="252A7CF1" w:rsidR="00900633" w:rsidRPr="00271B83" w:rsidRDefault="000B316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D518E6A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D14FCD" w14:textId="77777777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4EF3667" w14:textId="4BF6632E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06D979" w14:textId="2B73FC5C" w:rsidR="00900633" w:rsidRPr="00271B83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CC3687" w:rsidRPr="00C66680" w14:paraId="58183012" w14:textId="77777777" w:rsidTr="00B27356">
        <w:tc>
          <w:tcPr>
            <w:tcW w:w="1384" w:type="dxa"/>
            <w:shd w:val="clear" w:color="auto" w:fill="00B0F0"/>
            <w:vAlign w:val="center"/>
          </w:tcPr>
          <w:p w14:paraId="511C1697" w14:textId="426546BC" w:rsidR="00CC3687" w:rsidRPr="00AA27F2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27F2">
              <w:rPr>
                <w:rFonts w:ascii="Times New Roman" w:hAnsi="Times New Roman"/>
                <w:b/>
                <w:sz w:val="16"/>
                <w:szCs w:val="16"/>
              </w:rPr>
              <w:t>Do dyspozycji Uczelni -obowiązkowe</w:t>
            </w:r>
          </w:p>
        </w:tc>
        <w:tc>
          <w:tcPr>
            <w:tcW w:w="2155" w:type="dxa"/>
            <w:shd w:val="clear" w:color="auto" w:fill="00B0F0"/>
          </w:tcPr>
          <w:p w14:paraId="79A0CB2C" w14:textId="77777777" w:rsidR="00CC3687" w:rsidRPr="00581B96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Zaawansowana ocena kliniczna stanu zdrowia pacjenta</w:t>
            </w:r>
          </w:p>
          <w:p w14:paraId="3D9B819D" w14:textId="7404C3DF" w:rsidR="00CC3687" w:rsidRPr="005E52DC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A0DA4DC" w14:textId="77777777" w:rsidR="00CC3687" w:rsidRPr="00581B96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Prof. dr hab. J. Budzyński</w:t>
            </w:r>
          </w:p>
          <w:p w14:paraId="3901B58F" w14:textId="111B8D38" w:rsidR="00CC3687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Chorób Naczyń</w:t>
            </w:r>
          </w:p>
          <w:p w14:paraId="11C826F3" w14:textId="690555EA" w:rsidR="00CC3687" w:rsidRPr="00271B83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i C</w:t>
            </w: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horób Wewnętrznych</w:t>
            </w:r>
          </w:p>
        </w:tc>
        <w:tc>
          <w:tcPr>
            <w:tcW w:w="1134" w:type="dxa"/>
            <w:shd w:val="clear" w:color="auto" w:fill="auto"/>
          </w:tcPr>
          <w:p w14:paraId="585AD8FD" w14:textId="77777777" w:rsidR="00CC3687" w:rsidRPr="00581B96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1800-P1-Oczd-S2</w:t>
            </w:r>
          </w:p>
          <w:p w14:paraId="30433B00" w14:textId="77777777" w:rsidR="00CC3687" w:rsidRPr="00581B96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468AF39F" w14:textId="1E3B47B8" w:rsidR="00CC3687" w:rsidRPr="00271B83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1800-P1-Oczd-N2</w:t>
            </w:r>
          </w:p>
        </w:tc>
        <w:tc>
          <w:tcPr>
            <w:tcW w:w="851" w:type="dxa"/>
            <w:vAlign w:val="center"/>
          </w:tcPr>
          <w:p w14:paraId="5BB0EF34" w14:textId="1BA51BB5" w:rsidR="00CC3687" w:rsidRPr="00271B83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2DD592EE" w14:textId="229E2A05" w:rsidR="00CC3687" w:rsidRPr="00271B83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vAlign w:val="center"/>
          </w:tcPr>
          <w:p w14:paraId="757283A8" w14:textId="56A5C581" w:rsidR="00CC3687" w:rsidRPr="00271B83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531C402" w14:textId="77777777" w:rsidR="00CC3687" w:rsidRPr="00271B83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13963DC" w14:textId="77777777" w:rsidR="00CC3687" w:rsidRPr="00271B83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1B8AE50" w14:textId="77777777" w:rsidR="00CC3687" w:rsidRPr="00271B83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504002B" w14:textId="77777777" w:rsidR="00CC3687" w:rsidRPr="00271B83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872193" w14:textId="77777777" w:rsidR="00CC3687" w:rsidRPr="00271B83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1FE7D5" w14:textId="77777777" w:rsidR="00CC3687" w:rsidRPr="00271B83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B022D7B" w14:textId="77777777" w:rsidR="00CC3687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2F0DB1A5" w14:textId="17DFB876" w:rsidR="00CC3687" w:rsidRPr="00271B83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B64C38F" w14:textId="77777777" w:rsidR="00CC3687" w:rsidRPr="00271B83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AF1CC4" w14:textId="77777777" w:rsidR="00CC3687" w:rsidRPr="00271B83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FEF608D" w14:textId="6B347628" w:rsidR="00CC3687" w:rsidRPr="00271B83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57B06D" w14:textId="3E3E27CE" w:rsidR="00CC3687" w:rsidRPr="00271B83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CC3687" w:rsidRPr="00C66680" w14:paraId="6B18B650" w14:textId="77777777" w:rsidTr="00D27F2A">
        <w:trPr>
          <w:trHeight w:val="437"/>
        </w:trPr>
        <w:tc>
          <w:tcPr>
            <w:tcW w:w="1384" w:type="dxa"/>
            <w:vAlign w:val="center"/>
          </w:tcPr>
          <w:p w14:paraId="7E48125B" w14:textId="77777777" w:rsidR="00CC3687" w:rsidRPr="00AA27F2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920" w:type="dxa"/>
            <w:gridSpan w:val="17"/>
            <w:vAlign w:val="center"/>
          </w:tcPr>
          <w:p w14:paraId="4A9DE2FC" w14:textId="0CBDD12C" w:rsidR="00CC3687" w:rsidRPr="00581B96" w:rsidRDefault="00CC3687" w:rsidP="00D27F2A">
            <w:pPr>
              <w:shd w:val="clear" w:color="auto" w:fill="DBE5F1" w:themeFill="accent1" w:themeFillTint="33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Moduł do wyboru:</w:t>
            </w:r>
          </w:p>
          <w:p w14:paraId="2619AEFF" w14:textId="77777777" w:rsidR="00CC3687" w:rsidRPr="00581B96" w:rsidRDefault="00CC3687" w:rsidP="00D27F2A">
            <w:pPr>
              <w:pStyle w:val="Akapitzlist"/>
              <w:numPr>
                <w:ilvl w:val="0"/>
                <w:numId w:val="1"/>
              </w:numPr>
              <w:shd w:val="clear" w:color="auto" w:fill="DBE5F1" w:themeFill="accent1" w:themeFillTint="33"/>
              <w:spacing w:after="0" w:line="240" w:lineRule="auto"/>
              <w:ind w:left="625"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studenci, którzy nie skończyli kursu specjalistycznego ordynowania leków (art. 15a ust. 2 z dnia 15 lipca 2011 roku o zawodach pielęgniarki i położnej (Dz.U. z 2016 r. poz. 1251)) lub są absolwentami studiów I stopnia rozpoczętych przed naborem 2016/2017 realizują 2 przedmioty i są to: </w:t>
            </w: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 xml:space="preserve">mechanizm działania leków i wystawianie recept oraz terapia produktami leczniczymi i środkami spożywczymi specjalnego przeznaczenia </w:t>
            </w:r>
            <w:r w:rsidRPr="00581B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(suma godzin do wykonania przez studenta 2x15, suma ECTS: 2)</w:t>
            </w:r>
          </w:p>
          <w:p w14:paraId="477192C7" w14:textId="3EFE2DF0" w:rsidR="00CC3687" w:rsidRPr="00271B83" w:rsidRDefault="00CC368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pozostali studenci, którzy ukończyli w/w kurs lub studia I stoponia od naboru 2016/2017 muszą przedłozyć w dziekanacie zaświadczenie z początkiem roku akademickiego dotyczące sprawy, wybierają 2 przedmioty z:</w:t>
            </w:r>
            <w:r w:rsidRPr="00581B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profilaktyka chorób narządu wzroku, pielęgniarstwo w intensywnej opiece </w:t>
            </w:r>
            <w:r w:rsidR="003711CC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 xml:space="preserve"> neurologicznej i neurochirurgicznej, podstawy informatyki dla pielęgniarek</w:t>
            </w:r>
            <w:r w:rsidRPr="00581B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(suma godzin do wykonan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a </w:t>
            </w:r>
            <w:r w:rsidRPr="00581B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przez studenta 2x15, suma ECTS: 2)</w:t>
            </w:r>
          </w:p>
        </w:tc>
      </w:tr>
      <w:tr w:rsidR="00157937" w:rsidRPr="00C66680" w14:paraId="3CF5A77E" w14:textId="77777777" w:rsidTr="00DB7DAC">
        <w:tc>
          <w:tcPr>
            <w:tcW w:w="1384" w:type="dxa"/>
            <w:vMerge w:val="restart"/>
            <w:shd w:val="clear" w:color="auto" w:fill="FFFFFF" w:themeFill="background1"/>
            <w:vAlign w:val="center"/>
          </w:tcPr>
          <w:p w14:paraId="0E796E69" w14:textId="05B241A8" w:rsidR="00157937" w:rsidRPr="00AA27F2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EEECE1" w:themeFill="background2"/>
            <w:vAlign w:val="center"/>
          </w:tcPr>
          <w:p w14:paraId="50D4E60F" w14:textId="77777777" w:rsidR="00157937" w:rsidRPr="00581B96" w:rsidRDefault="00157937" w:rsidP="008D72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Mechanizm działania leków i wystawianie recept</w:t>
            </w:r>
          </w:p>
          <w:p w14:paraId="638D5EE0" w14:textId="4F0C05D0" w:rsidR="00157937" w:rsidRPr="008D72F2" w:rsidRDefault="00157937" w:rsidP="008D72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/>
                <w:iCs/>
                <w:noProof/>
                <w:color w:val="000000" w:themeColor="text1"/>
                <w:sz w:val="16"/>
                <w:szCs w:val="16"/>
              </w:rPr>
              <w:t>(fakultatywny)</w:t>
            </w:r>
          </w:p>
        </w:tc>
        <w:tc>
          <w:tcPr>
            <w:tcW w:w="1701" w:type="dxa"/>
            <w:vAlign w:val="center"/>
          </w:tcPr>
          <w:p w14:paraId="7ECD47F9" w14:textId="77777777" w:rsidR="00157937" w:rsidRPr="00581B96" w:rsidRDefault="00157937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Prof. dr hab. M. Kłopocka</w:t>
            </w:r>
          </w:p>
          <w:p w14:paraId="417DA213" w14:textId="244F246E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Gastroenterologii i Zaburzeń Odżywiania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756669FB" w14:textId="77777777" w:rsidR="00157937" w:rsidRPr="00581B96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1800-P1-Mechdlkre-S2</w:t>
            </w:r>
          </w:p>
          <w:p w14:paraId="74FCA709" w14:textId="77777777" w:rsidR="00157937" w:rsidRPr="00581B96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0BBF7F8F" w14:textId="1BA0F0FE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1800-P1-Mechdlkre-N2</w:t>
            </w:r>
          </w:p>
        </w:tc>
        <w:tc>
          <w:tcPr>
            <w:tcW w:w="851" w:type="dxa"/>
            <w:vAlign w:val="center"/>
          </w:tcPr>
          <w:p w14:paraId="4C8D3D75" w14:textId="166034F8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617B874C" w14:textId="05611BA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5B02479F" w14:textId="6AB7FA78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18296E0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E2C960" w14:textId="7220ADC9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C540B9E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F4E8408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22BD79D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6FB5810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CA14E62" w14:textId="77777777" w:rsidR="00157937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736E0FDD" w14:textId="1B287B3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0637803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FFE620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E2C4E11" w14:textId="7A217F61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4BB9FFE" w14:textId="68EEDAE3" w:rsidR="00157937" w:rsidRPr="00C66680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157937" w:rsidRPr="00C66680" w14:paraId="51A4EE1F" w14:textId="77777777" w:rsidTr="00DB7DAC">
        <w:tc>
          <w:tcPr>
            <w:tcW w:w="1384" w:type="dxa"/>
            <w:vMerge/>
            <w:shd w:val="clear" w:color="auto" w:fill="FFFFFF" w:themeFill="background1"/>
          </w:tcPr>
          <w:p w14:paraId="38C9ABD5" w14:textId="77777777" w:rsidR="00157937" w:rsidRPr="005E52DC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EEECE1" w:themeFill="background2"/>
            <w:vAlign w:val="center"/>
          </w:tcPr>
          <w:p w14:paraId="09A6F230" w14:textId="77777777" w:rsidR="00157937" w:rsidRPr="00581B96" w:rsidRDefault="00157937" w:rsidP="008D72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noProof/>
                <w:color w:val="000000" w:themeColor="text1"/>
                <w:sz w:val="16"/>
                <w:szCs w:val="16"/>
              </w:rPr>
              <w:t>Terapia produktami leczniczymi i środkami spożywczymi specjalnego przeznaczenia</w:t>
            </w:r>
          </w:p>
          <w:p w14:paraId="64A5DDF9" w14:textId="77777777" w:rsidR="00157937" w:rsidRPr="00581B96" w:rsidRDefault="00157937" w:rsidP="008D72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Cs/>
                <w:i/>
                <w:iCs/>
                <w:noProof/>
                <w:color w:val="000000" w:themeColor="text1"/>
                <w:sz w:val="16"/>
                <w:szCs w:val="16"/>
              </w:rPr>
              <w:t>(fakultatywny)</w:t>
            </w:r>
          </w:p>
          <w:p w14:paraId="2BD1D070" w14:textId="422D50D8" w:rsidR="00157937" w:rsidRPr="00EC0BD7" w:rsidRDefault="00157937" w:rsidP="008D7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F834083" w14:textId="77777777" w:rsidR="00157937" w:rsidRPr="00581B96" w:rsidRDefault="00157937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Prof. dr hab. M. Kłopocka</w:t>
            </w:r>
          </w:p>
          <w:p w14:paraId="2B362C29" w14:textId="494EDDD2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 Gastroenterologii i Zaburzeń Odżywiania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084A0955" w14:textId="77777777" w:rsidR="00157937" w:rsidRPr="00581B96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1800-P1-Tprolespo-S2</w:t>
            </w:r>
          </w:p>
          <w:p w14:paraId="1B54B92E" w14:textId="77777777" w:rsidR="00157937" w:rsidRPr="00581B96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5848E1B5" w14:textId="1C50CF23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1800-P1-Tprolespo-N2</w:t>
            </w:r>
          </w:p>
        </w:tc>
        <w:tc>
          <w:tcPr>
            <w:tcW w:w="851" w:type="dxa"/>
            <w:vAlign w:val="center"/>
          </w:tcPr>
          <w:p w14:paraId="7F07BB29" w14:textId="03DCB92E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66A40F00" w14:textId="1EEC74FF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3EE05DA0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07488CF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1B14431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91E139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F79FDE2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60D8716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0045BD8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B1A051D" w14:textId="77777777" w:rsidR="00157937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424422E5" w14:textId="45995B76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AFB7239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B59E3E7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288DDAD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7ACF7A2" w14:textId="2E501E64" w:rsidR="00157937" w:rsidRPr="00C66680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157937" w:rsidRPr="00C66680" w14:paraId="240F0BDE" w14:textId="77777777" w:rsidTr="00DB7DAC">
        <w:tc>
          <w:tcPr>
            <w:tcW w:w="1384" w:type="dxa"/>
            <w:vMerge/>
            <w:shd w:val="clear" w:color="auto" w:fill="FFFFFF" w:themeFill="background1"/>
          </w:tcPr>
          <w:p w14:paraId="43801E7A" w14:textId="77777777" w:rsidR="00157937" w:rsidRPr="005E52DC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EEECE1" w:themeFill="background2"/>
            <w:vAlign w:val="center"/>
          </w:tcPr>
          <w:p w14:paraId="70DA0EED" w14:textId="77777777" w:rsidR="00157937" w:rsidRPr="00581B96" w:rsidRDefault="00157937" w:rsidP="008D72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Profilaktyka chorób narządu wzroku</w:t>
            </w:r>
          </w:p>
          <w:p w14:paraId="251DFF05" w14:textId="349B90BA" w:rsidR="00157937" w:rsidRPr="008D72F2" w:rsidRDefault="00157937" w:rsidP="008D72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/>
                <w:iCs/>
                <w:noProof/>
                <w:color w:val="000000" w:themeColor="text1"/>
                <w:sz w:val="16"/>
                <w:szCs w:val="16"/>
              </w:rPr>
              <w:t>(fakultatywny)</w:t>
            </w:r>
          </w:p>
        </w:tc>
        <w:tc>
          <w:tcPr>
            <w:tcW w:w="1701" w:type="dxa"/>
            <w:vAlign w:val="center"/>
          </w:tcPr>
          <w:p w14:paraId="2F0237E6" w14:textId="1BDC480A" w:rsidR="00157937" w:rsidRPr="00581B96" w:rsidRDefault="00157937" w:rsidP="00D27F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P</w:t>
            </w:r>
            <w:r w:rsidRPr="00581B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rof. dr hab. J. Kałużny</w:t>
            </w:r>
          </w:p>
          <w:p w14:paraId="0ACD2E59" w14:textId="03273CF6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K. Badania Narządów Zmysłów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632738BF" w14:textId="77777777" w:rsidR="00157937" w:rsidRPr="00581B96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1800-P1-Profw-S2</w:t>
            </w:r>
          </w:p>
          <w:p w14:paraId="72B8D8B7" w14:textId="77777777" w:rsidR="00157937" w:rsidRPr="00581B96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7C77C367" w14:textId="385EE2CF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1800-P1-Profw-N2</w:t>
            </w:r>
          </w:p>
        </w:tc>
        <w:tc>
          <w:tcPr>
            <w:tcW w:w="851" w:type="dxa"/>
            <w:vAlign w:val="center"/>
          </w:tcPr>
          <w:p w14:paraId="199033AB" w14:textId="45B8DE32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4C1AD44D" w14:textId="747413B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3C4F7C1E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0596530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08BB78F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B0DA99C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630BC82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BCA437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DF4956B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20405A0" w14:textId="77777777" w:rsidR="00157937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7B14EFA0" w14:textId="2E7B79FF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D39D172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E24FA39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BA047A1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EE8CD0B" w14:textId="52AAB9B2" w:rsidR="00157937" w:rsidRPr="00C66680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157937" w:rsidRPr="00C66680" w14:paraId="2266DC0A" w14:textId="77777777" w:rsidTr="00DB7DAC">
        <w:tc>
          <w:tcPr>
            <w:tcW w:w="1384" w:type="dxa"/>
            <w:vMerge/>
            <w:shd w:val="clear" w:color="auto" w:fill="FFFFFF" w:themeFill="background1"/>
          </w:tcPr>
          <w:p w14:paraId="4390F15F" w14:textId="77777777" w:rsidR="00157937" w:rsidRPr="005E52DC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EEECE1" w:themeFill="background2"/>
            <w:vAlign w:val="center"/>
          </w:tcPr>
          <w:p w14:paraId="3A510A2B" w14:textId="77777777" w:rsidR="00157937" w:rsidRPr="00CC3687" w:rsidRDefault="00157937" w:rsidP="008D72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sz w:val="16"/>
                <w:szCs w:val="16"/>
              </w:rPr>
            </w:pPr>
            <w:r w:rsidRPr="00CC3687">
              <w:rPr>
                <w:rFonts w:ascii="Times New Roman" w:hAnsi="Times New Roman"/>
                <w:b/>
                <w:bCs/>
                <w:i/>
                <w:iCs/>
                <w:noProof/>
                <w:sz w:val="16"/>
                <w:szCs w:val="16"/>
              </w:rPr>
              <w:t>Pielęgniarstwo w intensywnej opiece neurologicznej i neurochirurgicznej.</w:t>
            </w:r>
          </w:p>
          <w:p w14:paraId="63708C16" w14:textId="399CA589" w:rsidR="00157937" w:rsidRPr="00CC3687" w:rsidRDefault="00157937" w:rsidP="008D72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noProof/>
                <w:sz w:val="16"/>
                <w:szCs w:val="16"/>
              </w:rPr>
            </w:pPr>
            <w:r w:rsidRPr="00CC3687">
              <w:rPr>
                <w:rFonts w:ascii="Times New Roman" w:hAnsi="Times New Roman"/>
                <w:bCs/>
                <w:i/>
                <w:iCs/>
                <w:noProof/>
                <w:sz w:val="16"/>
                <w:szCs w:val="16"/>
              </w:rPr>
              <w:t>(fakultatywny)</w:t>
            </w:r>
          </w:p>
          <w:p w14:paraId="2A88AD51" w14:textId="10C5F0D0" w:rsidR="00157937" w:rsidRPr="00CC3687" w:rsidRDefault="00157937" w:rsidP="008D7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25F36BB" w14:textId="48601F5F" w:rsidR="00157937" w:rsidRPr="00CC3687" w:rsidRDefault="00157937" w:rsidP="00D27F2A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Pr="00CC3687">
              <w:rPr>
                <w:rFonts w:ascii="Times New Roman" w:hAnsi="Times New Roman"/>
                <w:sz w:val="16"/>
                <w:szCs w:val="16"/>
              </w:rPr>
              <w:t>rof. dr hab. M. Szewczyk</w:t>
            </w:r>
          </w:p>
          <w:p w14:paraId="586DD42A" w14:textId="19C363C6" w:rsidR="00157937" w:rsidRPr="00CC3687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687"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08714400" w14:textId="0A1302D4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5DC7">
              <w:rPr>
                <w:rFonts w:ascii="Times New Roman" w:hAnsi="Times New Roman"/>
                <w:b/>
                <w:noProof/>
                <w:sz w:val="16"/>
                <w:szCs w:val="16"/>
              </w:rPr>
              <w:t>1800-P1-Pielneuro-S2</w:t>
            </w:r>
          </w:p>
        </w:tc>
        <w:tc>
          <w:tcPr>
            <w:tcW w:w="851" w:type="dxa"/>
            <w:vAlign w:val="center"/>
          </w:tcPr>
          <w:p w14:paraId="7C4A6753" w14:textId="6030FEC0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4D6AC540" w14:textId="4741AFBC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141E09E2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F6DF093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7B33090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05AD323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762C2DA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D9F692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ED4FC8D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D556BE9" w14:textId="77777777" w:rsidR="00157937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7BE9B24B" w14:textId="35B577A1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F69D7DD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8B136D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47503C8" w14:textId="77777777" w:rsidR="00157937" w:rsidRPr="006007CA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1ED891" w14:textId="7AA2B38F" w:rsidR="00157937" w:rsidRPr="00C66680" w:rsidRDefault="00157937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157937" w:rsidRPr="00C66680" w14:paraId="74FCB091" w14:textId="77777777" w:rsidTr="000F0246">
        <w:tc>
          <w:tcPr>
            <w:tcW w:w="1384" w:type="dxa"/>
            <w:vMerge/>
            <w:shd w:val="clear" w:color="auto" w:fill="FFFFFF" w:themeFill="background1"/>
          </w:tcPr>
          <w:p w14:paraId="0AE5B36A" w14:textId="77777777" w:rsidR="00157937" w:rsidRPr="005E52DC" w:rsidRDefault="00157937" w:rsidP="00A901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EEECE1" w:themeFill="background2"/>
            <w:vAlign w:val="center"/>
          </w:tcPr>
          <w:p w14:paraId="7EE3392B" w14:textId="77777777" w:rsidR="00157937" w:rsidRPr="001B74CA" w:rsidRDefault="00157937" w:rsidP="00A901D4">
            <w:pPr>
              <w:pStyle w:val="Akapitzlist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B74CA">
              <w:rPr>
                <w:rFonts w:ascii="Times New Roman" w:hAnsi="Times New Roman"/>
                <w:b/>
                <w:sz w:val="16"/>
                <w:szCs w:val="16"/>
              </w:rPr>
              <w:t>Podstawy informatyki dla pielęgniarek</w:t>
            </w:r>
          </w:p>
          <w:p w14:paraId="29208FDF" w14:textId="28826B59" w:rsidR="00157937" w:rsidRPr="00CC3687" w:rsidRDefault="00100E1A" w:rsidP="00A901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/>
                <w:iCs/>
                <w:noProof/>
                <w:sz w:val="16"/>
                <w:szCs w:val="16"/>
              </w:rPr>
              <w:t>(</w:t>
            </w:r>
            <w:r w:rsidR="00157937" w:rsidRPr="00D27F2A">
              <w:rPr>
                <w:rFonts w:ascii="Times New Roman" w:hAnsi="Times New Roman"/>
                <w:bCs/>
                <w:i/>
                <w:iCs/>
                <w:noProof/>
                <w:sz w:val="16"/>
                <w:szCs w:val="16"/>
              </w:rPr>
              <w:t>fakultatywny)</w:t>
            </w:r>
          </w:p>
        </w:tc>
        <w:tc>
          <w:tcPr>
            <w:tcW w:w="1701" w:type="dxa"/>
            <w:vAlign w:val="center"/>
          </w:tcPr>
          <w:p w14:paraId="613C37D9" w14:textId="3DCCAF66" w:rsidR="00157937" w:rsidRDefault="00157937" w:rsidP="00A901D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 xml:space="preserve">dr hab. A. Andruszkiewicz, prof. UMK </w:t>
            </w:r>
            <w:r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K.</w:t>
            </w: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 xml:space="preserve"> Podstaw Umiejętności Klinicznych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E3777DE" w14:textId="77777777" w:rsidR="00157937" w:rsidRPr="00355DC7" w:rsidRDefault="00157937" w:rsidP="00A901D4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0FE590B" w14:textId="7071AACD" w:rsidR="00157937" w:rsidRDefault="00157937" w:rsidP="00A901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08AAA2DD" w14:textId="53B27701" w:rsidR="00157937" w:rsidRDefault="00157937" w:rsidP="00A901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15369DAD" w14:textId="77777777" w:rsidR="00157937" w:rsidRPr="006007CA" w:rsidRDefault="00157937" w:rsidP="00A901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B4BC1D3" w14:textId="77777777" w:rsidR="00157937" w:rsidRPr="006007CA" w:rsidRDefault="00157937" w:rsidP="00A901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4579C89" w14:textId="77777777" w:rsidR="00157937" w:rsidRPr="006007CA" w:rsidRDefault="00157937" w:rsidP="00A901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01D085D" w14:textId="77777777" w:rsidR="00157937" w:rsidRPr="006007CA" w:rsidRDefault="00157937" w:rsidP="00A901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4D6B466" w14:textId="77777777" w:rsidR="00157937" w:rsidRPr="006007CA" w:rsidRDefault="00157937" w:rsidP="00A901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BD37403" w14:textId="77777777" w:rsidR="00157937" w:rsidRPr="006007CA" w:rsidRDefault="00157937" w:rsidP="00A901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A167173" w14:textId="77777777" w:rsidR="00157937" w:rsidRPr="006007CA" w:rsidRDefault="00157937" w:rsidP="00A901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08C3703" w14:textId="77777777" w:rsidR="00157937" w:rsidRDefault="00157937" w:rsidP="00A901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7A0B4B39" w14:textId="1E2712CF" w:rsidR="00157937" w:rsidRDefault="00157937" w:rsidP="00A901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E51D2FA" w14:textId="77777777" w:rsidR="00157937" w:rsidRPr="006007CA" w:rsidRDefault="00157937" w:rsidP="00A901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41791AB" w14:textId="77777777" w:rsidR="00157937" w:rsidRPr="006007CA" w:rsidRDefault="00157937" w:rsidP="00A901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73C2696" w14:textId="77777777" w:rsidR="00157937" w:rsidRPr="006007CA" w:rsidRDefault="00157937" w:rsidP="00A901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9A11DB0" w14:textId="5C0942D3" w:rsidR="00157937" w:rsidRDefault="00157937" w:rsidP="00A901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901D4" w:rsidRPr="00C66680" w14:paraId="6B028072" w14:textId="61F9012C" w:rsidTr="00D27F2A">
        <w:trPr>
          <w:trHeight w:val="275"/>
        </w:trPr>
        <w:tc>
          <w:tcPr>
            <w:tcW w:w="6374" w:type="dxa"/>
            <w:gridSpan w:val="4"/>
          </w:tcPr>
          <w:p w14:paraId="7D533CC6" w14:textId="676C8F1A" w:rsidR="00A901D4" w:rsidRPr="00C66680" w:rsidRDefault="00A901D4" w:rsidP="00A90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</w:tcPr>
          <w:p w14:paraId="7D4F634C" w14:textId="02275B41" w:rsidR="00A901D4" w:rsidRPr="00100E1A" w:rsidRDefault="00BE3B8B" w:rsidP="00A901D4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1B74CA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708" w:type="dxa"/>
          </w:tcPr>
          <w:p w14:paraId="122E1600" w14:textId="6917C60B" w:rsidR="00A901D4" w:rsidRPr="00100E1A" w:rsidRDefault="00A901D4" w:rsidP="00A90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00E1A">
              <w:rPr>
                <w:rFonts w:ascii="Times New Roman" w:hAnsi="Times New Roman"/>
                <w:b/>
                <w:sz w:val="18"/>
                <w:szCs w:val="18"/>
              </w:rPr>
              <w:t>717</w:t>
            </w:r>
          </w:p>
        </w:tc>
        <w:tc>
          <w:tcPr>
            <w:tcW w:w="568" w:type="dxa"/>
          </w:tcPr>
          <w:p w14:paraId="69A1660C" w14:textId="6999292E" w:rsidR="00A901D4" w:rsidRPr="00C66680" w:rsidRDefault="00A901D4" w:rsidP="00A90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165</w:t>
            </w:r>
          </w:p>
        </w:tc>
        <w:tc>
          <w:tcPr>
            <w:tcW w:w="425" w:type="dxa"/>
          </w:tcPr>
          <w:p w14:paraId="6FD4DBE8" w14:textId="4A150F23" w:rsidR="00A901D4" w:rsidRPr="00C66680" w:rsidRDefault="00A901D4" w:rsidP="00A90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540555A8" w14:textId="6A57CE1E" w:rsidR="00A901D4" w:rsidRPr="00C66680" w:rsidRDefault="00A901D4" w:rsidP="00A90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152</w:t>
            </w:r>
          </w:p>
        </w:tc>
        <w:tc>
          <w:tcPr>
            <w:tcW w:w="567" w:type="dxa"/>
          </w:tcPr>
          <w:p w14:paraId="6BB3E9F7" w14:textId="3918CFD7" w:rsidR="00A901D4" w:rsidRPr="00C66680" w:rsidRDefault="00A901D4" w:rsidP="00A90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45F7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7023A40F" w14:textId="07D323E7" w:rsidR="00A901D4" w:rsidRPr="00C66680" w:rsidRDefault="00A901D4" w:rsidP="00A90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194590A" w14:textId="3A2D759B" w:rsidR="00A901D4" w:rsidRPr="00C66680" w:rsidRDefault="00A901D4" w:rsidP="00A90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21132A7" w14:textId="5990EBFA" w:rsidR="00A901D4" w:rsidRPr="00C66680" w:rsidRDefault="00A901D4" w:rsidP="00A90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8448D95" w14:textId="6866E1D2" w:rsidR="00A901D4" w:rsidRPr="00C66680" w:rsidRDefault="00A901D4" w:rsidP="00A90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E9A4BA7" w14:textId="3080CD7E" w:rsidR="00A901D4" w:rsidRPr="00C66680" w:rsidRDefault="00A901D4" w:rsidP="00A90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5FE4D94" w14:textId="70E3CD98" w:rsidR="00A901D4" w:rsidRPr="00C66680" w:rsidRDefault="00A901D4" w:rsidP="00A90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90</w:t>
            </w:r>
          </w:p>
        </w:tc>
        <w:tc>
          <w:tcPr>
            <w:tcW w:w="2268" w:type="dxa"/>
            <w:gridSpan w:val="2"/>
          </w:tcPr>
          <w:p w14:paraId="28AEE634" w14:textId="1DB8A07A" w:rsidR="00A901D4" w:rsidRPr="00C66680" w:rsidRDefault="00A901D4" w:rsidP="00A901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5A0696BD" w14:textId="77777777" w:rsidR="00831383" w:rsidRPr="00B122D4" w:rsidRDefault="00831383" w:rsidP="00D27F2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3BD2B973" w14:textId="77777777" w:rsidR="001326A7" w:rsidRPr="00581B96" w:rsidRDefault="001326A7" w:rsidP="00D27F2A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81B96">
        <w:rPr>
          <w:rFonts w:asciiTheme="minorHAnsi" w:hAnsiTheme="minorHAnsi" w:cstheme="minorHAnsi"/>
          <w:color w:val="000000" w:themeColor="text1"/>
          <w:sz w:val="20"/>
          <w:szCs w:val="20"/>
        </w:rPr>
        <w:t>*- praktyka zawodowa dotyczy edukacji terapeutycznej w zakresie danego obszaru</w:t>
      </w:r>
    </w:p>
    <w:p w14:paraId="1E21485F" w14:textId="77777777" w:rsidR="001326A7" w:rsidRPr="00581B96" w:rsidRDefault="001326A7" w:rsidP="00D27F2A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81B96">
        <w:rPr>
          <w:rFonts w:asciiTheme="minorHAnsi" w:hAnsiTheme="minorHAnsi" w:cstheme="minorHAnsi"/>
          <w:color w:val="000000" w:themeColor="text1"/>
          <w:sz w:val="20"/>
          <w:szCs w:val="20"/>
        </w:rPr>
        <w:t>** - praktyka w oddziale intensywnej terapii, oddziale chorób płuc i poradni leczenia domowego tlenem</w:t>
      </w:r>
    </w:p>
    <w:p w14:paraId="7DE224F2" w14:textId="77777777" w:rsidR="001326A7" w:rsidRPr="00581B96" w:rsidRDefault="001326A7" w:rsidP="00D27F2A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81B96">
        <w:rPr>
          <w:rFonts w:asciiTheme="minorHAnsi" w:hAnsiTheme="minorHAnsi" w:cstheme="minorHAnsi"/>
          <w:color w:val="000000" w:themeColor="text1"/>
          <w:sz w:val="20"/>
          <w:szCs w:val="20"/>
        </w:rPr>
        <w:t>***- ćwiczenia podczas, których student nabywa umiejętności praktyczne (patrz – końcowa tabela)</w:t>
      </w:r>
    </w:p>
    <w:p w14:paraId="694F7855" w14:textId="385FE4D3" w:rsidR="0049223A" w:rsidRDefault="0049223A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51DA46B9" w14:textId="77777777" w:rsidR="00100E1A" w:rsidRDefault="00100E1A" w:rsidP="00100E1A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61EC871" w14:textId="3AE47453" w:rsidR="001356B8" w:rsidRPr="00C66680" w:rsidRDefault="001356B8" w:rsidP="00100E1A">
      <w:pPr>
        <w:spacing w:after="0" w:line="360" w:lineRule="auto"/>
        <w:jc w:val="center"/>
        <w:rPr>
          <w:rFonts w:ascii="Times New Roman" w:hAnsi="Times New Roman"/>
          <w:sz w:val="18"/>
          <w:szCs w:val="18"/>
          <w:vertAlign w:val="superscript"/>
        </w:rPr>
      </w:pPr>
      <w:r w:rsidRPr="00B57A1D">
        <w:rPr>
          <w:rFonts w:ascii="Times New Roman" w:hAnsi="Times New Roman"/>
          <w:b/>
        </w:rPr>
        <w:t>II rok</w:t>
      </w:r>
      <w:r w:rsidRPr="00B57A1D">
        <w:rPr>
          <w:rFonts w:ascii="Times New Roman" w:hAnsi="Times New Roman"/>
          <w:b/>
          <w:vertAlign w:val="superscript"/>
        </w:rPr>
        <w:t>*(rozliczenie roczne</w:t>
      </w:r>
      <w:r>
        <w:rPr>
          <w:rFonts w:ascii="Times New Roman" w:hAnsi="Times New Roman"/>
          <w:sz w:val="18"/>
          <w:szCs w:val="18"/>
          <w:vertAlign w:val="superscript"/>
        </w:rPr>
        <w:t>)</w:t>
      </w:r>
    </w:p>
    <w:tbl>
      <w:tblPr>
        <w:tblpPr w:leftFromText="141" w:rightFromText="141" w:vertAnchor="text" w:horzAnchor="margin" w:tblpY="214"/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2126"/>
        <w:gridCol w:w="1559"/>
        <w:gridCol w:w="1134"/>
        <w:gridCol w:w="851"/>
        <w:gridCol w:w="850"/>
        <w:gridCol w:w="567"/>
        <w:gridCol w:w="425"/>
        <w:gridCol w:w="709"/>
        <w:gridCol w:w="425"/>
        <w:gridCol w:w="567"/>
        <w:gridCol w:w="426"/>
        <w:gridCol w:w="425"/>
        <w:gridCol w:w="567"/>
        <w:gridCol w:w="425"/>
        <w:gridCol w:w="567"/>
        <w:gridCol w:w="1276"/>
        <w:gridCol w:w="1276"/>
      </w:tblGrid>
      <w:tr w:rsidR="00A54721" w:rsidRPr="00C66680" w14:paraId="295EDFBE" w14:textId="0A69F5A2" w:rsidTr="003860A6">
        <w:trPr>
          <w:trHeight w:val="275"/>
        </w:trPr>
        <w:tc>
          <w:tcPr>
            <w:tcW w:w="1555" w:type="dxa"/>
            <w:vMerge w:val="restart"/>
            <w:vAlign w:val="center"/>
          </w:tcPr>
          <w:p w14:paraId="75FC6AF8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126" w:type="dxa"/>
            <w:vMerge w:val="restart"/>
            <w:vAlign w:val="center"/>
          </w:tcPr>
          <w:p w14:paraId="6FA096B7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EC2D699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559" w:type="dxa"/>
            <w:vMerge w:val="restart"/>
            <w:vAlign w:val="center"/>
          </w:tcPr>
          <w:p w14:paraId="13AFAFFC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55FF0886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33F6DC70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207393C6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0" w:type="dxa"/>
            <w:vMerge w:val="restart"/>
            <w:vAlign w:val="center"/>
          </w:tcPr>
          <w:p w14:paraId="0CF8D9AA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5103" w:type="dxa"/>
            <w:gridSpan w:val="10"/>
            <w:tcBorders>
              <w:bottom w:val="single" w:sz="4" w:space="0" w:color="000000"/>
            </w:tcBorders>
            <w:vAlign w:val="center"/>
          </w:tcPr>
          <w:p w14:paraId="41C31437" w14:textId="070A1011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0FAF4" w14:textId="5DEE48B9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Forma  zaliczenia</w:t>
            </w:r>
          </w:p>
        </w:tc>
      </w:tr>
      <w:tr w:rsidR="00A54721" w:rsidRPr="00C66680" w14:paraId="002E8AFB" w14:textId="26A837D6" w:rsidTr="00E27071">
        <w:trPr>
          <w:trHeight w:val="274"/>
        </w:trPr>
        <w:tc>
          <w:tcPr>
            <w:tcW w:w="1555" w:type="dxa"/>
            <w:vMerge/>
            <w:vAlign w:val="center"/>
          </w:tcPr>
          <w:p w14:paraId="37BA5783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14:paraId="02BC0E1E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37639FE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99B7561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0BF2EC3D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015D9AD5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5"/>
            <w:tcBorders>
              <w:bottom w:val="single" w:sz="4" w:space="0" w:color="000000"/>
            </w:tcBorders>
            <w:vAlign w:val="center"/>
          </w:tcPr>
          <w:p w14:paraId="4176CDE8" w14:textId="1996025F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7F099978" w14:textId="4D1C34A4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w  III semestrze</w:t>
            </w: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629F5A" w14:textId="2AE5C6E9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2E51845C" w14:textId="164B696B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w  IV semestrze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700EBB26" w14:textId="638EC205" w:rsidR="00A54721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II</w:t>
            </w:r>
            <w:r w:rsidR="00A54721" w:rsidRPr="00063181">
              <w:rPr>
                <w:rFonts w:ascii="Times New Roman" w:hAnsi="Times New Roman"/>
                <w:sz w:val="16"/>
                <w:szCs w:val="16"/>
              </w:rPr>
              <w:t>I semestr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18E76FF3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39C1AE8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E72D460" w14:textId="42E8FC85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I</w:t>
            </w:r>
            <w:r w:rsidR="008E63A9">
              <w:rPr>
                <w:rFonts w:ascii="Times New Roman" w:hAnsi="Times New Roman"/>
                <w:sz w:val="16"/>
                <w:szCs w:val="16"/>
              </w:rPr>
              <w:t>V</w:t>
            </w:r>
            <w:r w:rsidRPr="00063181">
              <w:rPr>
                <w:rFonts w:ascii="Times New Roman" w:hAnsi="Times New Roman"/>
                <w:sz w:val="16"/>
                <w:szCs w:val="16"/>
              </w:rPr>
              <w:t xml:space="preserve"> semestr</w:t>
            </w:r>
          </w:p>
        </w:tc>
      </w:tr>
      <w:tr w:rsidR="00A54721" w:rsidRPr="00C66680" w14:paraId="2BD0CD9C" w14:textId="364A333A" w:rsidTr="00E27071">
        <w:trPr>
          <w:trHeight w:val="354"/>
        </w:trPr>
        <w:tc>
          <w:tcPr>
            <w:tcW w:w="1555" w:type="dxa"/>
            <w:vMerge/>
          </w:tcPr>
          <w:p w14:paraId="14968180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6CF2B575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36284D49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329B845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28F053C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3C8A44B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3538E64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vAlign w:val="center"/>
          </w:tcPr>
          <w:p w14:paraId="278A4E33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  <w:vAlign w:val="center"/>
          </w:tcPr>
          <w:p w14:paraId="7FE6B305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  <w:vAlign w:val="center"/>
          </w:tcPr>
          <w:p w14:paraId="506EC55F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vAlign w:val="center"/>
          </w:tcPr>
          <w:p w14:paraId="44969F69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16E4713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EA98C20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9719ADE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64EF811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E8F473F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276" w:type="dxa"/>
            <w:vMerge/>
          </w:tcPr>
          <w:p w14:paraId="7A7313F0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79C156E" w14:textId="77777777" w:rsidR="00A54721" w:rsidRPr="00063181" w:rsidRDefault="00A54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E63A9" w:rsidRPr="00C66680" w14:paraId="560F5943" w14:textId="19EF033E" w:rsidTr="00E27071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46C910C" w14:textId="5C2E16AD" w:rsidR="008E63A9" w:rsidRPr="00D27F2A" w:rsidRDefault="00900633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27F2A">
              <w:rPr>
                <w:rFonts w:ascii="Times New Roman" w:hAnsi="Times New Roman"/>
                <w:b/>
                <w:bCs/>
                <w:sz w:val="16"/>
                <w:szCs w:val="16"/>
              </w:rPr>
              <w:t>A</w:t>
            </w:r>
            <w:r w:rsidR="00735EF6" w:rsidRPr="00D27F2A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 w:rsidRPr="00D27F2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D27F2A">
              <w:rPr>
                <w:rFonts w:ascii="Times New Roman" w:hAnsi="Times New Roman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>Nauki społeczne i humanistyczne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40535C0" w14:textId="507296C5" w:rsidR="008E63A9" w:rsidRPr="00D27F2A" w:rsidRDefault="00D27F2A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Język angielski</w:t>
            </w:r>
          </w:p>
        </w:tc>
        <w:tc>
          <w:tcPr>
            <w:tcW w:w="1559" w:type="dxa"/>
            <w:vAlign w:val="center"/>
          </w:tcPr>
          <w:p w14:paraId="66EBF006" w14:textId="4C6E63C3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1B96"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1134" w:type="dxa"/>
          </w:tcPr>
          <w:p w14:paraId="4359F41D" w14:textId="77777777" w:rsidR="008E63A9" w:rsidRPr="00695C54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95C54">
              <w:rPr>
                <w:rFonts w:ascii="Times New Roman" w:hAnsi="Times New Roman"/>
                <w:sz w:val="16"/>
                <w:szCs w:val="16"/>
                <w:lang w:val="en-US"/>
              </w:rPr>
              <w:t>1800-P1-Jang-S2</w:t>
            </w:r>
          </w:p>
          <w:p w14:paraId="0463F7E4" w14:textId="6CF6C211" w:rsidR="008E63A9" w:rsidRPr="00DB7DAC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95C54">
              <w:rPr>
                <w:rFonts w:ascii="Times New Roman" w:hAnsi="Times New Roman"/>
                <w:sz w:val="16"/>
                <w:szCs w:val="16"/>
                <w:lang w:val="en-US"/>
              </w:rPr>
              <w:t>1800-P1-Jang-N2</w:t>
            </w:r>
          </w:p>
        </w:tc>
        <w:tc>
          <w:tcPr>
            <w:tcW w:w="851" w:type="dxa"/>
            <w:vAlign w:val="center"/>
          </w:tcPr>
          <w:p w14:paraId="0A2993EA" w14:textId="6891E2E7" w:rsidR="00B03B4F" w:rsidRPr="00063181" w:rsidRDefault="00B03B4F" w:rsidP="00100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4(1/3)</w:t>
            </w:r>
          </w:p>
        </w:tc>
        <w:tc>
          <w:tcPr>
            <w:tcW w:w="850" w:type="dxa"/>
            <w:vAlign w:val="center"/>
          </w:tcPr>
          <w:p w14:paraId="781C2051" w14:textId="50EB5A34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vAlign w:val="center"/>
          </w:tcPr>
          <w:p w14:paraId="6A10B8FC" w14:textId="694BCE5D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E959B9A" w14:textId="77777777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C7F26AE" w14:textId="71CBFAA5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vAlign w:val="center"/>
          </w:tcPr>
          <w:p w14:paraId="64FBC2D7" w14:textId="77777777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96EA605" w14:textId="77777777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4E3E795" w14:textId="77777777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63809D6" w14:textId="77777777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EDE0DE4" w14:textId="0924AD4B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7C7B1AE" w14:textId="77777777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F82F7C" w14:textId="77777777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1806780" w14:textId="28C8401A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Zaliczenie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15C12AE" w14:textId="41F5C425" w:rsidR="008E63A9" w:rsidRPr="00063181" w:rsidRDefault="008E63A9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B16721" w:rsidRPr="00C66680" w14:paraId="6016FE29" w14:textId="444556AE" w:rsidTr="00E27071">
        <w:tc>
          <w:tcPr>
            <w:tcW w:w="1555" w:type="dxa"/>
            <w:vMerge w:val="restart"/>
            <w:shd w:val="clear" w:color="auto" w:fill="FFC000"/>
            <w:vAlign w:val="center"/>
          </w:tcPr>
          <w:p w14:paraId="47C670DD" w14:textId="77777777" w:rsidR="00B16721" w:rsidRPr="00EC0BD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B. Zaawansowana praktyka pielęgniarska</w:t>
            </w:r>
          </w:p>
          <w:p w14:paraId="22E49C83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7551958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5E04F49" w14:textId="6F28BF84" w:rsidR="00B16721" w:rsidRPr="00EC0BD7" w:rsidRDefault="00B16721" w:rsidP="000F0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294E653C" w14:textId="60F86730" w:rsidR="00B16721" w:rsidRPr="008D72F2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Pielęgniarstwo epidemiologiczne</w:t>
            </w:r>
          </w:p>
        </w:tc>
        <w:tc>
          <w:tcPr>
            <w:tcW w:w="1559" w:type="dxa"/>
            <w:vAlign w:val="center"/>
          </w:tcPr>
          <w:p w14:paraId="00AA7293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K. Chorób Naczyń i Chorób Wewnętrznych</w:t>
            </w:r>
          </w:p>
          <w:p w14:paraId="574561EF" w14:textId="690E2C52" w:rsidR="00B16721" w:rsidRPr="00DB7DAC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  <w:lang w:val="en-US"/>
              </w:rPr>
            </w:pPr>
            <w:r w:rsidRPr="00DB7DAC">
              <w:rPr>
                <w:rFonts w:ascii="Times New Roman" w:hAnsi="Times New Roman"/>
                <w:noProof/>
                <w:color w:val="000000"/>
                <w:sz w:val="16"/>
                <w:szCs w:val="16"/>
                <w:lang w:val="en-US"/>
              </w:rPr>
              <w:t>Prof. dr hab.</w:t>
            </w:r>
          </w:p>
          <w:p w14:paraId="3F8E6DBD" w14:textId="065A74F4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7DAC">
              <w:rPr>
                <w:rFonts w:ascii="Times New Roman" w:hAnsi="Times New Roman"/>
                <w:noProof/>
                <w:color w:val="000000"/>
                <w:sz w:val="16"/>
                <w:szCs w:val="16"/>
                <w:lang w:val="en-US"/>
              </w:rPr>
              <w:t xml:space="preserve">n med. </w:t>
            </w:r>
            <w:r w:rsidRPr="00AB0992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Jacek Budzyński</w:t>
            </w:r>
          </w:p>
        </w:tc>
        <w:tc>
          <w:tcPr>
            <w:tcW w:w="1134" w:type="dxa"/>
            <w:vAlign w:val="center"/>
          </w:tcPr>
          <w:p w14:paraId="779A6870" w14:textId="77777777" w:rsidR="00B16721" w:rsidRPr="00C15CD0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1800-P2-Pielepi - S2</w:t>
            </w:r>
          </w:p>
          <w:p w14:paraId="5614B550" w14:textId="79A57C22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1800-P2-Pielepi - N2</w:t>
            </w:r>
          </w:p>
        </w:tc>
        <w:tc>
          <w:tcPr>
            <w:tcW w:w="851" w:type="dxa"/>
            <w:vAlign w:val="center"/>
          </w:tcPr>
          <w:p w14:paraId="737CAD1A" w14:textId="11033FE8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1109C5FE" w14:textId="4CB96CC4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vAlign w:val="center"/>
          </w:tcPr>
          <w:p w14:paraId="3EFD6B61" w14:textId="71F3D246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1B0D345E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D36C1C5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649EC29A" w14:textId="6C8DD8C2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399C8096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3FDD0E2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B43587F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1A6FDA4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E5D6002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F3907FD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F457E5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398984A" w14:textId="7C473844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331B3744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6363A4DF" w14:textId="3623F9C8" w:rsidTr="00E27071">
        <w:tc>
          <w:tcPr>
            <w:tcW w:w="1555" w:type="dxa"/>
            <w:vMerge/>
            <w:shd w:val="clear" w:color="auto" w:fill="FFC000"/>
            <w:vAlign w:val="center"/>
          </w:tcPr>
          <w:p w14:paraId="3FE6A714" w14:textId="77777777" w:rsidR="00B16721" w:rsidRPr="00EC0BD7" w:rsidRDefault="00B16721" w:rsidP="000F0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0EA4926B" w14:textId="700191AD" w:rsidR="00B16721" w:rsidRPr="00EC0BD7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30066">
              <w:rPr>
                <w:rFonts w:ascii="Times New Roman" w:hAnsi="Times New Roman"/>
                <w:b/>
                <w:sz w:val="16"/>
                <w:szCs w:val="16"/>
              </w:rPr>
              <w:t>Opieka i edukacja terap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eu</w:t>
            </w:r>
            <w:r w:rsidRPr="00630066">
              <w:rPr>
                <w:rFonts w:ascii="Times New Roman" w:hAnsi="Times New Roman"/>
                <w:b/>
                <w:sz w:val="16"/>
                <w:szCs w:val="16"/>
              </w:rPr>
              <w:t>tyczna w chorobach przewlekłych:</w:t>
            </w:r>
          </w:p>
        </w:tc>
        <w:tc>
          <w:tcPr>
            <w:tcW w:w="1559" w:type="dxa"/>
            <w:vAlign w:val="center"/>
          </w:tcPr>
          <w:p w14:paraId="5A91D8C7" w14:textId="17627239" w:rsidR="00B16721" w:rsidRPr="00271B83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8363631" w14:textId="41F61F8F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2C9BEDB" w14:textId="63D0A284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0ABB538" w14:textId="673E8065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6540121" w14:textId="3AB93EBD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FBC3C62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3655CEF" w14:textId="4CD74749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2AB14CA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8496CAB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3DA8316" w14:textId="5206BAF1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0E3A7D9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8AB2D43" w14:textId="745A94AE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9F43FE1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A435AB9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4FC700F" w14:textId="4B0D1AF6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D322B79" w14:textId="18223BBE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0CF3CD49" w14:textId="28BA952E" w:rsidTr="00E27071">
        <w:tc>
          <w:tcPr>
            <w:tcW w:w="1555" w:type="dxa"/>
            <w:vMerge/>
            <w:shd w:val="clear" w:color="auto" w:fill="FFC000"/>
            <w:vAlign w:val="center"/>
          </w:tcPr>
          <w:p w14:paraId="77C10F35" w14:textId="77777777" w:rsidR="00B16721" w:rsidRPr="00EC0BD7" w:rsidRDefault="00B16721" w:rsidP="000F0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44714F8D" w14:textId="6FB6B580" w:rsidR="00B16721" w:rsidRPr="008D72F2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sz w:val="16"/>
                <w:szCs w:val="16"/>
              </w:rPr>
              <w:t>-w niewydolności krążenia, zaburzeniach serca i nadciśnieniu tętniczym</w:t>
            </w:r>
          </w:p>
        </w:tc>
        <w:tc>
          <w:tcPr>
            <w:tcW w:w="1559" w:type="dxa"/>
            <w:vAlign w:val="center"/>
          </w:tcPr>
          <w:p w14:paraId="6CDCA8E5" w14:textId="5FC72D7D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K. Promocji Zdrowia</w:t>
            </w:r>
          </w:p>
          <w:p w14:paraId="1D83E0A3" w14:textId="7728FD3B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Prof. dr hab. Aldona Kubica</w:t>
            </w:r>
          </w:p>
          <w:p w14:paraId="4A05B242" w14:textId="36029E69" w:rsidR="00B16721" w:rsidRPr="00271B83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 xml:space="preserve">(w i </w:t>
            </w:r>
            <w:proofErr w:type="spellStart"/>
            <w:r w:rsidRPr="00AB0992">
              <w:rPr>
                <w:rFonts w:ascii="Times New Roman" w:hAnsi="Times New Roman"/>
                <w:sz w:val="16"/>
                <w:szCs w:val="16"/>
              </w:rPr>
              <w:t>ćw</w:t>
            </w:r>
            <w:proofErr w:type="spellEnd"/>
            <w:r w:rsidRPr="00AB099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14:paraId="55827665" w14:textId="77777777" w:rsidR="00B16721" w:rsidRPr="001E0F83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</w:p>
          <w:p w14:paraId="0904E1F4" w14:textId="77777777" w:rsidR="00B16721" w:rsidRPr="009B52D5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9B52D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1800-P2-Opiekieduk-S2</w:t>
            </w:r>
          </w:p>
          <w:p w14:paraId="5794663E" w14:textId="1B5CF84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2D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1800-P2-Opiekieduk-N2</w:t>
            </w:r>
          </w:p>
        </w:tc>
        <w:tc>
          <w:tcPr>
            <w:tcW w:w="851" w:type="dxa"/>
            <w:vAlign w:val="center"/>
          </w:tcPr>
          <w:p w14:paraId="73233150" w14:textId="3C9806EA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BE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2827AD45" w14:textId="26D0A39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152EF66D" w14:textId="572EAF4A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45B07C94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10E86E2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  <w:p w14:paraId="1EA81076" w14:textId="48D5854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308C386A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E5D012B" w14:textId="06A56C3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10*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1028D1D" w14:textId="251E3FD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9EC57BD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AEEF56D" w14:textId="6FC9A079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4A5BE5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BB43F6E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CF20D45" w14:textId="502E2FE4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18F9BF7C" w14:textId="352F39D0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341FBDEA" w14:textId="4033AD3F" w:rsidTr="00E27071">
        <w:tc>
          <w:tcPr>
            <w:tcW w:w="1555" w:type="dxa"/>
            <w:vMerge/>
            <w:shd w:val="clear" w:color="auto" w:fill="FFC000"/>
            <w:vAlign w:val="center"/>
          </w:tcPr>
          <w:p w14:paraId="6D215C55" w14:textId="685152AA" w:rsidR="00B16721" w:rsidRPr="00EC0BD7" w:rsidRDefault="00B16721" w:rsidP="000F0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33E0293B" w14:textId="19C1985C" w:rsidR="00B16721" w:rsidRPr="008D72F2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sz w:val="16"/>
                <w:szCs w:val="16"/>
              </w:rPr>
              <w:t>-w tlenoterapii ciągłej i wentylacji mechanicznej</w:t>
            </w:r>
          </w:p>
        </w:tc>
        <w:tc>
          <w:tcPr>
            <w:tcW w:w="1559" w:type="dxa"/>
            <w:vAlign w:val="center"/>
          </w:tcPr>
          <w:p w14:paraId="2513E874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  <w:p w14:paraId="399A9C1E" w14:textId="07C96B8F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</w:tc>
        <w:tc>
          <w:tcPr>
            <w:tcW w:w="1134" w:type="dxa"/>
          </w:tcPr>
          <w:p w14:paraId="58AD7CD4" w14:textId="77777777" w:rsidR="00B16721" w:rsidRPr="002A43E0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2A43E0">
              <w:rPr>
                <w:rFonts w:ascii="Times New Roman" w:hAnsi="Times New Roman"/>
                <w:noProof/>
                <w:sz w:val="16"/>
                <w:szCs w:val="16"/>
              </w:rPr>
              <w:t>1800-P2-Opiekieduk-S2</w:t>
            </w:r>
          </w:p>
          <w:p w14:paraId="7B640303" w14:textId="129AC455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43E0">
              <w:rPr>
                <w:rFonts w:ascii="Times New Roman" w:hAnsi="Times New Roman"/>
                <w:noProof/>
                <w:sz w:val="16"/>
                <w:szCs w:val="16"/>
              </w:rPr>
              <w:t>1800-P2-Opiekieduk-N2</w:t>
            </w:r>
          </w:p>
        </w:tc>
        <w:tc>
          <w:tcPr>
            <w:tcW w:w="851" w:type="dxa"/>
            <w:vAlign w:val="center"/>
          </w:tcPr>
          <w:p w14:paraId="46D47B4E" w14:textId="7E3CF87F" w:rsidR="00B16721" w:rsidRPr="00D82A42" w:rsidRDefault="006F19B6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608B4ADB" w14:textId="15BB7E2D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vAlign w:val="center"/>
          </w:tcPr>
          <w:p w14:paraId="5AC3A67F" w14:textId="527228FF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1ED74868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93D5747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44017155" w14:textId="0BC39FEB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0665A286" w14:textId="72CCDB58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4189D97" w14:textId="610A3DFD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F625218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9F42AF3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208A03" w14:textId="402C8E5E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65B77D8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E1182BE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3439E60" w14:textId="16F00B9B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198A2261" w14:textId="0552898A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17C807AA" w14:textId="6355AA91" w:rsidTr="00E27071">
        <w:tc>
          <w:tcPr>
            <w:tcW w:w="1555" w:type="dxa"/>
            <w:vMerge/>
            <w:shd w:val="clear" w:color="auto" w:fill="FFC000"/>
            <w:vAlign w:val="center"/>
          </w:tcPr>
          <w:p w14:paraId="40C58935" w14:textId="77777777" w:rsidR="00B16721" w:rsidRPr="00EC0BD7" w:rsidRDefault="00B16721" w:rsidP="000F0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752D8FDD" w14:textId="1D2AF837" w:rsidR="00B16721" w:rsidRPr="008D72F2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-w zaburzeniach układu nerwowego</w:t>
            </w:r>
          </w:p>
        </w:tc>
        <w:tc>
          <w:tcPr>
            <w:tcW w:w="1559" w:type="dxa"/>
            <w:vAlign w:val="center"/>
          </w:tcPr>
          <w:p w14:paraId="4D3844E0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K. Pielęgniarstwa Zabiegowego</w:t>
            </w:r>
          </w:p>
          <w:p w14:paraId="6FF51AC7" w14:textId="02B72969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Prof. dr hab. M. Szewczyk</w:t>
            </w:r>
          </w:p>
        </w:tc>
        <w:tc>
          <w:tcPr>
            <w:tcW w:w="1134" w:type="dxa"/>
          </w:tcPr>
          <w:p w14:paraId="566AB942" w14:textId="77777777" w:rsidR="00B16721" w:rsidRPr="000D5B05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D5B05">
              <w:rPr>
                <w:rFonts w:ascii="Times New Roman" w:hAnsi="Times New Roman"/>
                <w:noProof/>
                <w:sz w:val="16"/>
                <w:szCs w:val="16"/>
              </w:rPr>
              <w:t>1800-P2-Opiekieduk-S2</w:t>
            </w:r>
          </w:p>
          <w:p w14:paraId="29112A1F" w14:textId="575204A6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5B05">
              <w:rPr>
                <w:rFonts w:ascii="Times New Roman" w:hAnsi="Times New Roman"/>
                <w:noProof/>
                <w:sz w:val="16"/>
                <w:szCs w:val="16"/>
              </w:rPr>
              <w:t>1800-P2-Opiekieduk-N2</w:t>
            </w:r>
          </w:p>
        </w:tc>
        <w:tc>
          <w:tcPr>
            <w:tcW w:w="851" w:type="dxa"/>
            <w:vAlign w:val="center"/>
          </w:tcPr>
          <w:p w14:paraId="1289BB69" w14:textId="60F8EDA6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8E75DF2" w14:textId="4E9D2650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6F0BEC98" w14:textId="3A58EFE0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378081B3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8C0CA74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57FC7AE1" w14:textId="1B74F231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0C02F530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884F80B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02CB462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E10ED24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A665A3D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3A0C008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8F3E5FF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39BB6FE" w14:textId="11FA019E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687D79E1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3D505CE0" w14:textId="30B99A96" w:rsidTr="00E27071">
        <w:trPr>
          <w:trHeight w:val="318"/>
        </w:trPr>
        <w:tc>
          <w:tcPr>
            <w:tcW w:w="1555" w:type="dxa"/>
            <w:vMerge/>
            <w:shd w:val="clear" w:color="auto" w:fill="FFC000"/>
            <w:vAlign w:val="center"/>
          </w:tcPr>
          <w:p w14:paraId="6FDAD2FB" w14:textId="12DD1F79" w:rsidR="00B16721" w:rsidRPr="00EC0BD7" w:rsidRDefault="00B16721" w:rsidP="000F0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38DCD94D" w14:textId="3E824466" w:rsidR="00B16721" w:rsidRPr="008D72F2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-w zaburzeniach zdrowia psychicznego</w:t>
            </w:r>
          </w:p>
        </w:tc>
        <w:tc>
          <w:tcPr>
            <w:tcW w:w="1559" w:type="dxa"/>
            <w:vAlign w:val="center"/>
          </w:tcPr>
          <w:p w14:paraId="3EF6C6A3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K. Pielęgniarstwa Zachowawczego</w:t>
            </w:r>
          </w:p>
          <w:p w14:paraId="0B892B07" w14:textId="1C2F1EE1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Prof. dr hab. A. Kurylak</w:t>
            </w:r>
          </w:p>
        </w:tc>
        <w:tc>
          <w:tcPr>
            <w:tcW w:w="1134" w:type="dxa"/>
            <w:shd w:val="clear" w:color="auto" w:fill="auto"/>
          </w:tcPr>
          <w:p w14:paraId="00892ED2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</w:p>
          <w:p w14:paraId="29D5F1F3" w14:textId="77777777" w:rsidR="00B16721" w:rsidRPr="000D5B05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0D5B0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1800-P2-Opiekieduk-S2</w:t>
            </w:r>
          </w:p>
          <w:p w14:paraId="0FAFD1F2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0D5B0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lastRenderedPageBreak/>
              <w:t>1800-P2-Opiekieduk-N2</w:t>
            </w:r>
          </w:p>
          <w:p w14:paraId="28446D08" w14:textId="7E9F7C54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4179C4D" w14:textId="61C012A4" w:rsidR="00B16721" w:rsidRPr="00D82A42" w:rsidRDefault="00C01A8F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BE2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850" w:type="dxa"/>
            <w:vAlign w:val="center"/>
          </w:tcPr>
          <w:p w14:paraId="78D4325A" w14:textId="7DEE1AFA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14:paraId="7F9C949D" w14:textId="6A617DD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34FE36DC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FBAEC1F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  <w:p w14:paraId="178B5816" w14:textId="6FEE5AC1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57BF0661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6648E87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ABCC255" w14:textId="7178D7A2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678294B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D50A19" w14:textId="3E522C43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9F1317B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50411B4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EE048A9" w14:textId="1B95FBE6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5B6C2AE8" w14:textId="3F4F41BB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6B128056" w14:textId="5FB6EBE2" w:rsidTr="00E27071">
        <w:tc>
          <w:tcPr>
            <w:tcW w:w="1555" w:type="dxa"/>
            <w:vMerge/>
            <w:shd w:val="clear" w:color="auto" w:fill="FFC000"/>
            <w:vAlign w:val="center"/>
          </w:tcPr>
          <w:p w14:paraId="7AA558A0" w14:textId="77777777" w:rsidR="00B16721" w:rsidRPr="00EC0BD7" w:rsidRDefault="00B16721" w:rsidP="000F0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6425BF8C" w14:textId="77777777" w:rsidR="00B16721" w:rsidRPr="00CF5492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sz w:val="16"/>
                <w:szCs w:val="16"/>
              </w:rPr>
              <w:t>-w leczeniu nerkozastępczym</w:t>
            </w:r>
          </w:p>
          <w:p w14:paraId="3445F879" w14:textId="2FD2690B" w:rsidR="00B16721" w:rsidRPr="00EC0BD7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614A80F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K. Pielęgniarstwa Zachowawczego</w:t>
            </w:r>
          </w:p>
          <w:p w14:paraId="518011DA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Prof. dr hab. A.</w:t>
            </w:r>
            <w:r w:rsidRPr="00FF1FD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Kurylak</w:t>
            </w:r>
            <w:proofErr w:type="spellEnd"/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 xml:space="preserve">  (</w:t>
            </w:r>
            <w:proofErr w:type="spellStart"/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ćw</w:t>
            </w:r>
            <w:proofErr w:type="spellEnd"/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  <w:p w14:paraId="3939C032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K. Urologii</w:t>
            </w:r>
          </w:p>
          <w:p w14:paraId="7B5A07A8" w14:textId="778F1C7F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 xml:space="preserve">dr hab. Piotr </w:t>
            </w:r>
            <w:proofErr w:type="spellStart"/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Jarzemski</w:t>
            </w:r>
            <w:proofErr w:type="spellEnd"/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, prof. UMK (wyk.)</w:t>
            </w:r>
          </w:p>
        </w:tc>
        <w:tc>
          <w:tcPr>
            <w:tcW w:w="1134" w:type="dxa"/>
            <w:shd w:val="clear" w:color="auto" w:fill="auto"/>
          </w:tcPr>
          <w:p w14:paraId="6715E7A6" w14:textId="77777777" w:rsidR="00B16721" w:rsidRPr="00696DEE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DEE">
              <w:rPr>
                <w:rFonts w:ascii="Times New Roman" w:hAnsi="Times New Roman"/>
                <w:sz w:val="16"/>
                <w:szCs w:val="16"/>
              </w:rPr>
              <w:t>1800-P2-Opiekieduk-S2</w:t>
            </w:r>
          </w:p>
          <w:p w14:paraId="47E49FBB" w14:textId="4E64AC60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6DEE">
              <w:rPr>
                <w:rFonts w:ascii="Times New Roman" w:hAnsi="Times New Roman"/>
                <w:sz w:val="16"/>
                <w:szCs w:val="16"/>
              </w:rPr>
              <w:t>1800-P2-Opiekieduk-N2</w:t>
            </w:r>
          </w:p>
        </w:tc>
        <w:tc>
          <w:tcPr>
            <w:tcW w:w="851" w:type="dxa"/>
            <w:vAlign w:val="center"/>
          </w:tcPr>
          <w:p w14:paraId="28D0B1C3" w14:textId="729DF4E4" w:rsidR="00B16721" w:rsidRPr="00F81BE2" w:rsidRDefault="00AB115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BE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69403DBC" w14:textId="3EC52678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608D4277" w14:textId="392F265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263BC206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A992F67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5D8F1E25" w14:textId="68FF85F4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56845399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D87EC79" w14:textId="39492B40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10*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287BA45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01BA84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95D1E70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4658946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650336B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D18CC6" w14:textId="63ED5E60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078422A2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5833D596" w14:textId="7331590C" w:rsidTr="00E27071">
        <w:trPr>
          <w:trHeight w:val="328"/>
        </w:trPr>
        <w:tc>
          <w:tcPr>
            <w:tcW w:w="1555" w:type="dxa"/>
            <w:vMerge/>
            <w:shd w:val="clear" w:color="auto" w:fill="FFC000"/>
            <w:vAlign w:val="center"/>
          </w:tcPr>
          <w:p w14:paraId="3658429F" w14:textId="77777777" w:rsidR="00B16721" w:rsidRPr="00EC0BD7" w:rsidRDefault="00B16721" w:rsidP="000F0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1F0939EA" w14:textId="77777777" w:rsidR="00B16721" w:rsidRPr="00FF1FD1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FF1FD1">
              <w:rPr>
                <w:rFonts w:ascii="Times New Roman" w:hAnsi="Times New Roman"/>
                <w:b/>
                <w:noProof/>
                <w:sz w:val="16"/>
                <w:szCs w:val="16"/>
              </w:rPr>
              <w:t>-w bólu</w:t>
            </w:r>
          </w:p>
          <w:p w14:paraId="7300A619" w14:textId="51AE9C6F" w:rsidR="00B16721" w:rsidRPr="00EC0BD7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2B438B9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K. Opieki Paliatywnej</w:t>
            </w:r>
          </w:p>
          <w:p w14:paraId="7AF11333" w14:textId="46F0E859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Prof. dr hab.  Małgorzata Krajnik</w:t>
            </w:r>
          </w:p>
        </w:tc>
        <w:tc>
          <w:tcPr>
            <w:tcW w:w="1134" w:type="dxa"/>
            <w:shd w:val="clear" w:color="auto" w:fill="auto"/>
          </w:tcPr>
          <w:p w14:paraId="0735B19A" w14:textId="77777777" w:rsidR="00B16721" w:rsidRPr="003F25AA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3F25AA">
              <w:rPr>
                <w:rFonts w:ascii="Times New Roman" w:hAnsi="Times New Roman"/>
                <w:noProof/>
                <w:sz w:val="16"/>
                <w:szCs w:val="16"/>
              </w:rPr>
              <w:t>1800-P2-Opiekieduk-S2</w:t>
            </w:r>
          </w:p>
          <w:p w14:paraId="0D7A9121" w14:textId="31EB0270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25AA">
              <w:rPr>
                <w:rFonts w:ascii="Times New Roman" w:hAnsi="Times New Roman"/>
                <w:noProof/>
                <w:sz w:val="16"/>
                <w:szCs w:val="16"/>
              </w:rPr>
              <w:t>1800-P2-Opiekieduk-N2</w:t>
            </w:r>
          </w:p>
        </w:tc>
        <w:tc>
          <w:tcPr>
            <w:tcW w:w="851" w:type="dxa"/>
            <w:vAlign w:val="center"/>
          </w:tcPr>
          <w:p w14:paraId="321E4D5F" w14:textId="208D90BF" w:rsidR="00B16721" w:rsidRPr="00F81BE2" w:rsidRDefault="00AB115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BE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5315FC37" w14:textId="7D4C5338" w:rsidR="00B16721" w:rsidRPr="001B74CA" w:rsidRDefault="00C501A2" w:rsidP="00100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20</w:t>
            </w:r>
          </w:p>
          <w:p w14:paraId="4F8AF9B2" w14:textId="0EC95CE5" w:rsidR="00C501A2" w:rsidRPr="00100E1A" w:rsidRDefault="00C501A2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19A06BF" w14:textId="58BDB5F8" w:rsidR="00B16721" w:rsidRPr="00100E1A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E1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2D018223" w14:textId="77777777" w:rsidR="00B16721" w:rsidRPr="00100E1A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7362DB5" w14:textId="74F0F36A" w:rsidR="00B16721" w:rsidRPr="001B74CA" w:rsidRDefault="00C501A2" w:rsidP="00100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2DEA4DC3" w14:textId="1D7268BE" w:rsidR="00B16721" w:rsidRPr="00100E1A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E1A"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10B5EB8A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E19BB5D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C35BB66" w14:textId="178C2B30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462FF04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DDF075" w14:textId="6F43CFEA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15E6E3A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EB789FA" w14:textId="77777777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2350CAB" w14:textId="0C086985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4732040A" w14:textId="66C00319" w:rsidR="00B16721" w:rsidRPr="00D82A4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244651E4" w14:textId="64D1D603" w:rsidTr="00E27071">
        <w:tc>
          <w:tcPr>
            <w:tcW w:w="1555" w:type="dxa"/>
            <w:vMerge/>
            <w:shd w:val="clear" w:color="auto" w:fill="FFC000"/>
            <w:vAlign w:val="center"/>
          </w:tcPr>
          <w:p w14:paraId="2AD68448" w14:textId="480D2505" w:rsidR="00B16721" w:rsidRPr="00EC0BD7" w:rsidRDefault="00B16721" w:rsidP="000F02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2F888DCE" w14:textId="77777777" w:rsidR="00B16721" w:rsidRPr="00CF5492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bCs/>
                <w:sz w:val="16"/>
                <w:szCs w:val="16"/>
              </w:rPr>
              <w:t>-w niewydolności oddechowej</w:t>
            </w:r>
          </w:p>
          <w:p w14:paraId="029D8BC9" w14:textId="36A4B6DC" w:rsidR="00B16721" w:rsidRPr="00EC0BD7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807D828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K. Pielęgniarstwa Zachowawczego</w:t>
            </w:r>
          </w:p>
          <w:p w14:paraId="0FFC6641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 xml:space="preserve">Prof. dr hab. A. </w:t>
            </w:r>
            <w:proofErr w:type="spellStart"/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Kurylak</w:t>
            </w:r>
            <w:proofErr w:type="spellEnd"/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 xml:space="preserve">  (</w:t>
            </w:r>
            <w:proofErr w:type="spellStart"/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ćw</w:t>
            </w:r>
            <w:proofErr w:type="spellEnd"/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  <w:p w14:paraId="60EB786B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K. Opieki Paliatywnej</w:t>
            </w:r>
          </w:p>
          <w:p w14:paraId="71085863" w14:textId="4477928A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sz w:val="16"/>
                <w:szCs w:val="16"/>
              </w:rPr>
              <w:t>Prof. dr hab.  Małgorzata Krajnik (wyk.)</w:t>
            </w:r>
          </w:p>
        </w:tc>
        <w:tc>
          <w:tcPr>
            <w:tcW w:w="1134" w:type="dxa"/>
            <w:shd w:val="clear" w:color="auto" w:fill="auto"/>
          </w:tcPr>
          <w:p w14:paraId="13E621BE" w14:textId="77777777" w:rsidR="00B16721" w:rsidRPr="003F25AA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3F25AA">
              <w:rPr>
                <w:rFonts w:ascii="Times New Roman" w:hAnsi="Times New Roman"/>
                <w:noProof/>
                <w:sz w:val="16"/>
                <w:szCs w:val="16"/>
              </w:rPr>
              <w:t>1800-P2-Opiekieduk-S2</w:t>
            </w:r>
          </w:p>
          <w:p w14:paraId="6833BAE9" w14:textId="7EA94465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25AA">
              <w:rPr>
                <w:rFonts w:ascii="Times New Roman" w:hAnsi="Times New Roman"/>
                <w:noProof/>
                <w:sz w:val="16"/>
                <w:szCs w:val="16"/>
              </w:rPr>
              <w:t>1800-P2-Opiekieduk-N2</w:t>
            </w:r>
          </w:p>
        </w:tc>
        <w:tc>
          <w:tcPr>
            <w:tcW w:w="851" w:type="dxa"/>
            <w:vAlign w:val="center"/>
          </w:tcPr>
          <w:p w14:paraId="2396719C" w14:textId="67E282CD" w:rsidR="00B16721" w:rsidRPr="00F81BE2" w:rsidRDefault="00AB115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81BE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5D9135E7" w14:textId="56F75DBE" w:rsidR="00B16721" w:rsidRPr="00100E1A" w:rsidRDefault="009E0BF8" w:rsidP="00100E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26CDBCA8" w14:textId="5F6E5EF5" w:rsidR="00B16721" w:rsidRPr="00100E1A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E1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3DCB356D" w14:textId="77777777" w:rsidR="00B16721" w:rsidRPr="00100E1A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9EC1C7E" w14:textId="402F498E" w:rsidR="00B16721" w:rsidRPr="001B74CA" w:rsidRDefault="009E0BF8" w:rsidP="00100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37CD5982" w14:textId="68149F44" w:rsidR="00B16721" w:rsidRPr="00100E1A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0E1A"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5BEFB1EF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589F245" w14:textId="673AC4AD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10*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8200FBD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108BB39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7035352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5A053EC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2C04420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5024CB9" w14:textId="39C4D2A2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610C1DE2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26C7BE08" w14:textId="28E35D6A" w:rsidTr="00E27071">
        <w:tc>
          <w:tcPr>
            <w:tcW w:w="1555" w:type="dxa"/>
            <w:vMerge/>
            <w:shd w:val="clear" w:color="auto" w:fill="FFC000"/>
            <w:vAlign w:val="center"/>
          </w:tcPr>
          <w:p w14:paraId="7BCBE1F4" w14:textId="604078E5" w:rsidR="00B16721" w:rsidRPr="00EC0BD7" w:rsidRDefault="00B16721" w:rsidP="000F0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0262CD83" w14:textId="7A87C50E" w:rsidR="00B16721" w:rsidRPr="00FD01CE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FD01CE">
              <w:rPr>
                <w:rFonts w:ascii="Times New Roman" w:hAnsi="Times New Roman"/>
                <w:b/>
                <w:noProof/>
                <w:sz w:val="16"/>
                <w:szCs w:val="16"/>
              </w:rPr>
              <w:t>Farmakologia kliniczna</w:t>
            </w:r>
          </w:p>
          <w:p w14:paraId="57A85689" w14:textId="15CA3EA1" w:rsidR="00B16721" w:rsidRPr="00EC0BD7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AD153C0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K. Kardiologii i Farmakologii Klinicznej</w:t>
            </w:r>
          </w:p>
          <w:p w14:paraId="700C9A36" w14:textId="1B869524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Prof. dr hab. G. Grześk</w:t>
            </w:r>
          </w:p>
        </w:tc>
        <w:tc>
          <w:tcPr>
            <w:tcW w:w="1134" w:type="dxa"/>
            <w:shd w:val="clear" w:color="auto" w:fill="auto"/>
          </w:tcPr>
          <w:p w14:paraId="20750718" w14:textId="77777777" w:rsidR="00B16721" w:rsidRPr="00FD01CE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FD01CE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1800-P1-Farm-S2</w:t>
            </w:r>
          </w:p>
          <w:p w14:paraId="2E84FEA8" w14:textId="449DE97A" w:rsidR="00B16721" w:rsidRPr="00DB7DAC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D01CE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1800-P1-Farm-N2</w:t>
            </w:r>
          </w:p>
        </w:tc>
        <w:tc>
          <w:tcPr>
            <w:tcW w:w="851" w:type="dxa"/>
            <w:vAlign w:val="center"/>
          </w:tcPr>
          <w:p w14:paraId="3F2A4261" w14:textId="549817C2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53416ACA" w14:textId="2C68938F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0FAAA246" w14:textId="135A1B43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20201792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A35021A" w14:textId="45BFDE01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E9E4C8E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EBA467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00EBB77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03A98FA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0B7302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947D272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61142A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E4F644D" w14:textId="366A37A8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276" w:type="dxa"/>
            <w:vAlign w:val="center"/>
          </w:tcPr>
          <w:p w14:paraId="35837E14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391DE417" w14:textId="1088A58D" w:rsidTr="00E27071">
        <w:trPr>
          <w:trHeight w:val="1461"/>
        </w:trPr>
        <w:tc>
          <w:tcPr>
            <w:tcW w:w="1555" w:type="dxa"/>
            <w:vMerge/>
            <w:shd w:val="clear" w:color="auto" w:fill="FFC000"/>
            <w:vAlign w:val="center"/>
          </w:tcPr>
          <w:p w14:paraId="49E2A8BE" w14:textId="59DE6B8B" w:rsidR="00B16721" w:rsidRPr="00EC0BD7" w:rsidRDefault="00B16721" w:rsidP="000F02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65AD0EE7" w14:textId="77777777" w:rsidR="00B16721" w:rsidRPr="00FD01CE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FD01CE">
              <w:rPr>
                <w:rFonts w:ascii="Times New Roman" w:hAnsi="Times New Roman"/>
                <w:b/>
                <w:noProof/>
                <w:sz w:val="16"/>
                <w:szCs w:val="16"/>
              </w:rPr>
              <w:t>Ordynowanie produktów leczniczych</w:t>
            </w:r>
          </w:p>
          <w:p w14:paraId="17705060" w14:textId="0C4D96ED" w:rsidR="00B16721" w:rsidRPr="00EC0BD7" w:rsidRDefault="00B16721" w:rsidP="001421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7A3C084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K. Gastroenterologii i Zaburzeń Odżywiania</w:t>
            </w:r>
          </w:p>
          <w:p w14:paraId="001D4732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Prof. dr hab.  Maria Kłopocka</w:t>
            </w:r>
          </w:p>
          <w:p w14:paraId="7E410853" w14:textId="77777777" w:rsidR="00B16721" w:rsidRPr="00AB0992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K. Pielęgniarstwa Zachowawczego</w:t>
            </w:r>
          </w:p>
          <w:p w14:paraId="4AC83410" w14:textId="1FE95D14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Prof. dr hab. A. Kurylak  (prakt)</w:t>
            </w:r>
          </w:p>
        </w:tc>
        <w:tc>
          <w:tcPr>
            <w:tcW w:w="1134" w:type="dxa"/>
            <w:shd w:val="clear" w:color="auto" w:fill="auto"/>
          </w:tcPr>
          <w:p w14:paraId="5D0590A1" w14:textId="77777777" w:rsidR="00B16721" w:rsidRPr="00FD01CE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FD01CE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1800-P1-Ordlek-S2</w:t>
            </w:r>
          </w:p>
          <w:p w14:paraId="7D8224B2" w14:textId="398A66E0" w:rsidR="00B16721" w:rsidRPr="00DB7DAC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D01CE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1800-P1-Ordlek-N2</w:t>
            </w:r>
          </w:p>
        </w:tc>
        <w:tc>
          <w:tcPr>
            <w:tcW w:w="851" w:type="dxa"/>
            <w:vAlign w:val="center"/>
          </w:tcPr>
          <w:p w14:paraId="04C6CD88" w14:textId="3ACCA657" w:rsidR="00B16721" w:rsidRPr="001C5047" w:rsidRDefault="00AB115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59C7A077" w14:textId="5853F120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14:paraId="5A63C8B3" w14:textId="5DE7E971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1176234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CDCEB1D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391F434D" w14:textId="005586C5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7F65B5B7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BF91806" w14:textId="2CE5AE43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E1BA9C6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64CD3B1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C620111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6CFEC3B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A63B11" w14:textId="77777777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134FEC1" w14:textId="6355F1D5" w:rsidR="00B16721" w:rsidRPr="001C5047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276" w:type="dxa"/>
            <w:vAlign w:val="center"/>
          </w:tcPr>
          <w:p w14:paraId="6543D55B" w14:textId="77777777" w:rsidR="00B16721" w:rsidRDefault="00B16721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772EC334" w14:textId="765CFAAB" w:rsidTr="00E27071">
        <w:tc>
          <w:tcPr>
            <w:tcW w:w="1555" w:type="dxa"/>
            <w:shd w:val="clear" w:color="auto" w:fill="92D050"/>
            <w:vAlign w:val="center"/>
          </w:tcPr>
          <w:p w14:paraId="05FC7750" w14:textId="5523D4EB" w:rsidR="00B16721" w:rsidRPr="00735EF6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5EF6">
              <w:rPr>
                <w:rFonts w:ascii="Times New Roman" w:hAnsi="Times New Roman"/>
                <w:b/>
                <w:sz w:val="16"/>
                <w:szCs w:val="16"/>
              </w:rPr>
              <w:t>C. Badania naukowe w pielęgniarstwie</w:t>
            </w:r>
          </w:p>
        </w:tc>
        <w:tc>
          <w:tcPr>
            <w:tcW w:w="2126" w:type="dxa"/>
            <w:shd w:val="clear" w:color="auto" w:fill="92D050"/>
            <w:vAlign w:val="center"/>
          </w:tcPr>
          <w:p w14:paraId="4179F415" w14:textId="1562EF55" w:rsidR="00B16721" w:rsidRPr="008D72F2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Seminarium magisterskie</w:t>
            </w:r>
            <w:r w:rsidR="00EE2156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 </w:t>
            </w:r>
            <w:r w:rsidR="000F0246" w:rsidRPr="001B74CA">
              <w:rPr>
                <w:rFonts w:ascii="Times New Roman" w:hAnsi="Times New Roman"/>
                <w:b/>
                <w:noProof/>
                <w:sz w:val="16"/>
                <w:szCs w:val="16"/>
              </w:rPr>
              <w:t>(</w:t>
            </w:r>
            <w:r w:rsidR="000F0246" w:rsidRPr="001B74CA">
              <w:rPr>
                <w:rStyle w:val="markedcontent"/>
                <w:rFonts w:ascii="Times New Roman" w:hAnsi="Times New Roman"/>
                <w:sz w:val="16"/>
                <w:szCs w:val="16"/>
              </w:rPr>
              <w:t>przygotowanie pracy dyplomowej i przygotowanie do egzaminu dyplomowego</w:t>
            </w:r>
            <w:r w:rsidR="000F0246" w:rsidRPr="001B74CA">
              <w:rPr>
                <w:rFonts w:ascii="Times New Roman" w:hAnsi="Times New Roman"/>
                <w:b/>
                <w:noProof/>
                <w:sz w:val="16"/>
                <w:szCs w:val="16"/>
              </w:rPr>
              <w:t>)</w:t>
            </w:r>
          </w:p>
        </w:tc>
        <w:tc>
          <w:tcPr>
            <w:tcW w:w="1559" w:type="dxa"/>
            <w:vAlign w:val="center"/>
          </w:tcPr>
          <w:p w14:paraId="5E5B3528" w14:textId="77777777" w:rsidR="00B16721" w:rsidRPr="00FD01CE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FD01CE">
              <w:rPr>
                <w:rFonts w:ascii="Times New Roman" w:hAnsi="Times New Roman"/>
                <w:noProof/>
                <w:sz w:val="16"/>
                <w:szCs w:val="16"/>
              </w:rPr>
              <w:t>Kierownik jednostki dydaktycznej, w której praca jest realizowana</w:t>
            </w:r>
          </w:p>
          <w:p w14:paraId="7E95900F" w14:textId="52C4DC58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613217C" w14:textId="77777777" w:rsidR="00B16721" w:rsidRPr="00A731EB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731EB">
              <w:rPr>
                <w:rFonts w:ascii="Times New Roman" w:hAnsi="Times New Roman"/>
                <w:noProof/>
                <w:sz w:val="16"/>
                <w:szCs w:val="16"/>
              </w:rPr>
              <w:t>1800-P1-Smgr-S2</w:t>
            </w:r>
          </w:p>
          <w:p w14:paraId="4AC485C3" w14:textId="36F8660B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31EB">
              <w:rPr>
                <w:rFonts w:ascii="Times New Roman" w:hAnsi="Times New Roman"/>
                <w:noProof/>
                <w:sz w:val="16"/>
                <w:szCs w:val="16"/>
              </w:rPr>
              <w:t>1800-P1-Smgr-N2</w:t>
            </w:r>
          </w:p>
        </w:tc>
        <w:tc>
          <w:tcPr>
            <w:tcW w:w="851" w:type="dxa"/>
            <w:vAlign w:val="center"/>
          </w:tcPr>
          <w:p w14:paraId="289907C0" w14:textId="77777777" w:rsidR="00D20224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75208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  <w:r w:rsidR="00775208" w:rsidRPr="00775208">
              <w:rPr>
                <w:rFonts w:ascii="Times New Roman" w:hAnsi="Times New Roman"/>
                <w:color w:val="FF0000"/>
                <w:sz w:val="16"/>
                <w:szCs w:val="16"/>
              </w:rPr>
              <w:t>5</w:t>
            </w:r>
          </w:p>
          <w:p w14:paraId="704C5C7C" w14:textId="4D509CB7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(5/</w:t>
            </w:r>
            <w:r w:rsidR="00775208" w:rsidRPr="00775208">
              <w:rPr>
                <w:rFonts w:ascii="Times New Roman" w:hAnsi="Times New Roman"/>
                <w:color w:val="FF0000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14:paraId="3C84E84C" w14:textId="0DF32672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51D09123" w14:textId="1DDD1178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95CCA46" w14:textId="5DDAC758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vAlign w:val="center"/>
          </w:tcPr>
          <w:p w14:paraId="07C8C21D" w14:textId="7C7D02AE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BCB8E7A" w14:textId="77777777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B25C427" w14:textId="77777777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2E2B9E0" w14:textId="77777777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F019893" w14:textId="726167EE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B46FCD8" w14:textId="77777777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D5EC235" w14:textId="77777777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74D5FFE" w14:textId="77777777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E686D1D" w14:textId="54B3BF22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276" w:type="dxa"/>
            <w:vAlign w:val="center"/>
          </w:tcPr>
          <w:p w14:paraId="68096090" w14:textId="77777777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6721" w:rsidRPr="00C66680" w14:paraId="7BB460DB" w14:textId="4ACA6AA0" w:rsidTr="0093363D">
        <w:tc>
          <w:tcPr>
            <w:tcW w:w="1555" w:type="dxa"/>
            <w:vAlign w:val="center"/>
          </w:tcPr>
          <w:p w14:paraId="4A2D322A" w14:textId="46F777EC" w:rsidR="00B16721" w:rsidRPr="00EC0BD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5" w:type="dxa"/>
            <w:gridSpan w:val="17"/>
          </w:tcPr>
          <w:p w14:paraId="0840BDB1" w14:textId="77777777" w:rsidR="00B16721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  <w:p w14:paraId="36B9EF97" w14:textId="459F9768" w:rsidR="00B16721" w:rsidRPr="008835C4" w:rsidRDefault="00B16721" w:rsidP="00B167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Moduł do wyboru: studenci realizują 2 przedmioty z czterech zaproponowanych – razem 30 godz./2 ECTS</w:t>
            </w:r>
          </w:p>
          <w:p w14:paraId="162947DA" w14:textId="16804B39" w:rsidR="00B16721" w:rsidRPr="008835C4" w:rsidRDefault="00B16721" w:rsidP="00B167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8835C4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(suma godzin do wykonania przez studenta 2x15, suma ECTS: 2)</w:t>
            </w:r>
          </w:p>
          <w:p w14:paraId="52694EB2" w14:textId="77777777" w:rsidR="00B16721" w:rsidRPr="001C5047" w:rsidRDefault="00B16721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662B" w:rsidRPr="00C66680" w14:paraId="530F3989" w14:textId="2CFCE2F3" w:rsidTr="00E27071">
        <w:tc>
          <w:tcPr>
            <w:tcW w:w="1555" w:type="dxa"/>
            <w:vMerge w:val="restart"/>
            <w:vAlign w:val="center"/>
          </w:tcPr>
          <w:p w14:paraId="7E6E9CF0" w14:textId="52D28666" w:rsidR="0022662B" w:rsidRPr="00961E5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8937662" w14:textId="77777777" w:rsidR="0022662B" w:rsidRPr="00920F5E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20F5E">
              <w:rPr>
                <w:rFonts w:ascii="Times New Roman" w:hAnsi="Times New Roman"/>
                <w:b/>
                <w:sz w:val="16"/>
                <w:szCs w:val="16"/>
              </w:rPr>
              <w:t>Bezpieczne środowisko pracy: wlewy i infuzje dożylne</w:t>
            </w:r>
          </w:p>
          <w:p w14:paraId="3C3144F9" w14:textId="77777777" w:rsidR="0022662B" w:rsidRPr="00920F5E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20F5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fakultatywny</w:t>
            </w:r>
          </w:p>
          <w:p w14:paraId="7487A795" w14:textId="215A0F83" w:rsidR="0022662B" w:rsidRPr="00920F5E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722E725" w14:textId="77777777" w:rsidR="0022662B" w:rsidRPr="00AB0992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K. Pielęgniarstwa Zachowawczego</w:t>
            </w:r>
          </w:p>
          <w:p w14:paraId="1334FDD6" w14:textId="715F2E61" w:rsidR="0022662B" w:rsidRPr="00920F5E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 xml:space="preserve">Prof. dr hab. A. </w:t>
            </w:r>
            <w:proofErr w:type="spellStart"/>
            <w:r w:rsidRPr="00AB0992">
              <w:rPr>
                <w:rFonts w:ascii="Times New Roman" w:hAnsi="Times New Roman"/>
                <w:sz w:val="16"/>
                <w:szCs w:val="16"/>
              </w:rPr>
              <w:t>Kurylak</w:t>
            </w:r>
            <w:proofErr w:type="spellEnd"/>
            <w:r w:rsidRPr="00AB0992">
              <w:rPr>
                <w:rFonts w:ascii="Times New Roman" w:hAnsi="Times New Roman"/>
                <w:sz w:val="16"/>
                <w:szCs w:val="16"/>
              </w:rPr>
              <w:t xml:space="preserve">  ( mgr Budnik- </w:t>
            </w:r>
            <w:proofErr w:type="spellStart"/>
            <w:r w:rsidRPr="00AB0992">
              <w:rPr>
                <w:rFonts w:ascii="Times New Roman" w:hAnsi="Times New Roman"/>
                <w:sz w:val="16"/>
                <w:szCs w:val="16"/>
              </w:rPr>
              <w:t>Szymoniuk</w:t>
            </w:r>
            <w:proofErr w:type="spellEnd"/>
            <w:r w:rsidRPr="00AB099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14:paraId="0AAED550" w14:textId="77777777" w:rsidR="0022662B" w:rsidRPr="006C798F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6C798F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1800-P2-Bezpśrod-S2</w:t>
            </w:r>
          </w:p>
          <w:p w14:paraId="72FAB436" w14:textId="703A0D31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798F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1800-P2-Bezpśrod-N2</w:t>
            </w:r>
          </w:p>
        </w:tc>
        <w:tc>
          <w:tcPr>
            <w:tcW w:w="851" w:type="dxa"/>
            <w:vAlign w:val="center"/>
          </w:tcPr>
          <w:p w14:paraId="16E061AC" w14:textId="0D61DBB0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390FC63F" w14:textId="6CA7170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2D3532A8" w14:textId="02F0A350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CE533B7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768AB7B" w14:textId="77777777" w:rsidR="0022662B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2FFDE7C5" w14:textId="281EC9B4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3AB146CF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F64FA9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D5AE5C8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32DE5E7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D983E4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DA5ABC7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BBC4FC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980F3A1" w14:textId="7C195116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276" w:type="dxa"/>
            <w:vAlign w:val="center"/>
          </w:tcPr>
          <w:p w14:paraId="7C9B4769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662B" w:rsidRPr="00C66680" w14:paraId="2E7EBA99" w14:textId="6C0F7DC1" w:rsidTr="00E27071">
        <w:tc>
          <w:tcPr>
            <w:tcW w:w="1555" w:type="dxa"/>
            <w:vMerge/>
            <w:vAlign w:val="center"/>
          </w:tcPr>
          <w:p w14:paraId="403941E0" w14:textId="73F3F8D5" w:rsidR="0022662B" w:rsidRPr="00961E5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CF76B89" w14:textId="77777777" w:rsidR="0022662B" w:rsidRPr="00920F5E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20F5E">
              <w:rPr>
                <w:rFonts w:ascii="Times New Roman" w:hAnsi="Times New Roman"/>
                <w:b/>
                <w:sz w:val="16"/>
                <w:szCs w:val="16"/>
              </w:rPr>
              <w:t>Profilaktyka w schorzeniach układu nerwowego</w:t>
            </w:r>
          </w:p>
          <w:p w14:paraId="7AE53B36" w14:textId="77777777" w:rsidR="0022662B" w:rsidRPr="00920F5E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920F5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Fakultatywny</w:t>
            </w:r>
          </w:p>
          <w:p w14:paraId="6FA10C55" w14:textId="5DF07D54" w:rsidR="0022662B" w:rsidRPr="00920F5E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B2B7DD1" w14:textId="77777777" w:rsidR="0022662B" w:rsidRPr="00AB0992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iCs/>
                <w:sz w:val="16"/>
                <w:szCs w:val="16"/>
              </w:rPr>
              <w:t>Prof. dr hab. M. Szewczyk</w:t>
            </w:r>
          </w:p>
          <w:p w14:paraId="1E86705A" w14:textId="77777777" w:rsidR="0022662B" w:rsidRPr="00AB0992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iCs/>
                <w:sz w:val="16"/>
                <w:szCs w:val="16"/>
              </w:rPr>
              <w:t>K. Pielęgniarstwa Zabiegowego</w:t>
            </w:r>
          </w:p>
          <w:p w14:paraId="1063108B" w14:textId="4EF3116E" w:rsidR="0022662B" w:rsidRPr="00920F5E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E18F44D" w14:textId="77777777" w:rsidR="0022662B" w:rsidRPr="008D24B5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D24B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1800-P2-xxxxxx-S2</w:t>
            </w:r>
          </w:p>
          <w:p w14:paraId="437E5B1E" w14:textId="1E613692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24B5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1800-P2-N2</w:t>
            </w:r>
          </w:p>
        </w:tc>
        <w:tc>
          <w:tcPr>
            <w:tcW w:w="851" w:type="dxa"/>
            <w:vAlign w:val="center"/>
          </w:tcPr>
          <w:p w14:paraId="617A77B2" w14:textId="402CCC64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324ED3C9" w14:textId="403D8779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151FA3FC" w14:textId="236A2A8E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9E2A57A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3BC7D9A" w14:textId="77777777" w:rsidR="0022662B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06F33C99" w14:textId="0ACE2844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3C68760D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E859A9B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688E388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8DAD3A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23B553A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9414CAA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926F13F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601CF69" w14:textId="2B114F63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276" w:type="dxa"/>
            <w:vAlign w:val="center"/>
          </w:tcPr>
          <w:p w14:paraId="295843A2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662B" w:rsidRPr="00C66680" w14:paraId="1BF40E08" w14:textId="293DA839" w:rsidTr="00E27071">
        <w:tc>
          <w:tcPr>
            <w:tcW w:w="1555" w:type="dxa"/>
            <w:vMerge/>
            <w:vAlign w:val="center"/>
          </w:tcPr>
          <w:p w14:paraId="77002307" w14:textId="4B861AB2" w:rsidR="0022662B" w:rsidRPr="00961E5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04D359B" w14:textId="77777777" w:rsidR="0022662B" w:rsidRPr="00CF5492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Samodoskonalenie i wzmacninie zasobów osobistych pracownika opieki zdrowotnej</w:t>
            </w:r>
          </w:p>
          <w:p w14:paraId="4D0E2FD5" w14:textId="77777777" w:rsidR="0022662B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E14AB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Fakultatywny</w:t>
            </w:r>
          </w:p>
          <w:p w14:paraId="5B4CCD56" w14:textId="646D1D81" w:rsidR="0022662B" w:rsidRPr="00EC0BD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852BF7D" w14:textId="106A6A55" w:rsidR="0022662B" w:rsidRPr="00AB0992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iCs/>
                <w:sz w:val="16"/>
                <w:szCs w:val="16"/>
              </w:rPr>
              <w:t>K. Neuropsychologii Klinicznej</w:t>
            </w:r>
          </w:p>
          <w:p w14:paraId="5988E584" w14:textId="77777777" w:rsidR="0022662B" w:rsidRPr="00AB0992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iCs/>
                <w:sz w:val="16"/>
                <w:szCs w:val="16"/>
              </w:rPr>
              <w:t>prof. dr hab. A. Borkowska</w:t>
            </w:r>
          </w:p>
          <w:p w14:paraId="73D9E140" w14:textId="77777777" w:rsidR="0022662B" w:rsidRPr="00AB0992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iCs/>
                <w:sz w:val="16"/>
                <w:szCs w:val="16"/>
              </w:rPr>
              <w:t>(po 5 godz. dla każdej jednostki)</w:t>
            </w:r>
          </w:p>
          <w:p w14:paraId="08A34E76" w14:textId="77777777" w:rsidR="0022662B" w:rsidRPr="00AB0992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iCs/>
                <w:sz w:val="16"/>
                <w:szCs w:val="16"/>
              </w:rPr>
              <w:t>w tym dla: K. Geriatrii</w:t>
            </w:r>
          </w:p>
          <w:p w14:paraId="7C05C23B" w14:textId="77777777" w:rsidR="0022662B" w:rsidRPr="00AB0992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iCs/>
                <w:sz w:val="16"/>
                <w:szCs w:val="16"/>
              </w:rPr>
              <w:t>Prof. dr hab. K. Kędziora-Kornatowska</w:t>
            </w:r>
          </w:p>
          <w:p w14:paraId="03F94893" w14:textId="77777777" w:rsidR="0022662B" w:rsidRPr="00AB0992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AB0992">
              <w:rPr>
                <w:rFonts w:ascii="Times New Roman" w:hAnsi="Times New Roman"/>
                <w:bCs/>
                <w:iCs/>
                <w:sz w:val="16"/>
                <w:szCs w:val="16"/>
              </w:rPr>
              <w:t>Studium Wychowania Fizycznego i Sportu</w:t>
            </w:r>
          </w:p>
          <w:p w14:paraId="2C6E3795" w14:textId="463E7075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B5712B7" w14:textId="309E5C0F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675CA2C" w14:textId="508E8D5F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1FD9F611" w14:textId="2BD60EE0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07C1BC3A" w14:textId="0D6E021A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E5EAC94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7A0E2F2" w14:textId="77777777" w:rsidR="0022662B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010F6364" w14:textId="6470F91E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46649A97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C8B7397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CDE39E7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46028C9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8098700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08CFEFE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1F10A5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ECE5087" w14:textId="19496892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276" w:type="dxa"/>
            <w:vAlign w:val="center"/>
          </w:tcPr>
          <w:p w14:paraId="3D6B51F2" w14:textId="77777777" w:rsidR="0022662B" w:rsidRPr="001C5047" w:rsidRDefault="0022662B" w:rsidP="00B1672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662B" w:rsidRPr="00C66680" w14:paraId="277427DB" w14:textId="77777777" w:rsidTr="000F0246">
        <w:tc>
          <w:tcPr>
            <w:tcW w:w="1555" w:type="dxa"/>
            <w:vMerge/>
            <w:vAlign w:val="center"/>
          </w:tcPr>
          <w:p w14:paraId="63BE313F" w14:textId="77777777" w:rsidR="0022662B" w:rsidRPr="00961E5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27426F0" w14:textId="2380B59E" w:rsidR="0022662B" w:rsidRPr="0022662B" w:rsidRDefault="0022662B" w:rsidP="0022662B">
            <w:pPr>
              <w:pStyle w:val="Akapitzlist"/>
              <w:shd w:val="clear" w:color="auto" w:fill="FFFFFF" w:themeFill="background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2662B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Kompleksowa rehabilitacja pacjentów z zespołem post COVID</w:t>
            </w:r>
          </w:p>
        </w:tc>
        <w:tc>
          <w:tcPr>
            <w:tcW w:w="1559" w:type="dxa"/>
            <w:vAlign w:val="center"/>
          </w:tcPr>
          <w:p w14:paraId="1BC42BC4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22662B">
              <w:rPr>
                <w:rFonts w:ascii="Times New Roman" w:hAnsi="Times New Roman"/>
                <w:bCs/>
                <w:iCs/>
                <w:sz w:val="16"/>
                <w:szCs w:val="16"/>
              </w:rPr>
              <w:t>K. Promocji Zdrowia</w:t>
            </w:r>
          </w:p>
          <w:p w14:paraId="0D0691FE" w14:textId="4FCFCEFA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22662B">
              <w:rPr>
                <w:rFonts w:ascii="Times New Roman" w:hAnsi="Times New Roman"/>
                <w:bCs/>
                <w:iCs/>
                <w:sz w:val="16"/>
                <w:szCs w:val="16"/>
              </w:rPr>
              <w:t>Prof. dr hab. Aldona Kubica</w:t>
            </w:r>
          </w:p>
        </w:tc>
        <w:tc>
          <w:tcPr>
            <w:tcW w:w="1134" w:type="dxa"/>
          </w:tcPr>
          <w:p w14:paraId="72441F50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22662B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1800-P2-xxxxx-S2</w:t>
            </w:r>
          </w:p>
          <w:p w14:paraId="501B77B8" w14:textId="3A723FBE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662B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</w:t>
            </w:r>
          </w:p>
        </w:tc>
        <w:tc>
          <w:tcPr>
            <w:tcW w:w="851" w:type="dxa"/>
            <w:vAlign w:val="center"/>
          </w:tcPr>
          <w:p w14:paraId="48CC9B65" w14:textId="4C042348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662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6C724B74" w14:textId="55CA510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662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77C59234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186D8D6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D936B82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662B">
              <w:rPr>
                <w:rFonts w:ascii="Times New Roman" w:hAnsi="Times New Roman"/>
                <w:sz w:val="16"/>
                <w:szCs w:val="16"/>
              </w:rPr>
              <w:t>15</w:t>
            </w:r>
          </w:p>
          <w:p w14:paraId="5D3984FF" w14:textId="2B903EA2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662B"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vAlign w:val="center"/>
          </w:tcPr>
          <w:p w14:paraId="02B02333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A4318F8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B21B9D6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7E32C1F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12071E4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4BDD606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1C885BE" w14:textId="77777777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4BF75A1" w14:textId="57BF8F9D" w:rsidR="0022662B" w:rsidRP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662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276" w:type="dxa"/>
            <w:vAlign w:val="center"/>
          </w:tcPr>
          <w:p w14:paraId="501096C0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662B" w:rsidRPr="00C66680" w14:paraId="42CB72AC" w14:textId="59339671" w:rsidTr="00E27071">
        <w:tc>
          <w:tcPr>
            <w:tcW w:w="1555" w:type="dxa"/>
            <w:vMerge w:val="restart"/>
            <w:shd w:val="clear" w:color="auto" w:fill="FFC000"/>
            <w:vAlign w:val="center"/>
          </w:tcPr>
          <w:p w14:paraId="51324E11" w14:textId="2227470F" w:rsidR="0022662B" w:rsidRPr="00961E5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B. Zaawansowana praktyka pielęgniarska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11E9C203" w14:textId="59CA0AF7" w:rsidR="0022662B" w:rsidRPr="00EC0BD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920F5E">
              <w:rPr>
                <w:rFonts w:ascii="Times New Roman" w:hAnsi="Times New Roman"/>
                <w:b/>
                <w:noProof/>
                <w:sz w:val="16"/>
                <w:szCs w:val="16"/>
              </w:rPr>
              <w:t>Promocja zdrowia i ś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wiadczenia profilaktyczne w POZ</w:t>
            </w:r>
          </w:p>
        </w:tc>
        <w:tc>
          <w:tcPr>
            <w:tcW w:w="1559" w:type="dxa"/>
            <w:vAlign w:val="center"/>
          </w:tcPr>
          <w:p w14:paraId="6E7D1F45" w14:textId="77777777" w:rsidR="0022662B" w:rsidRPr="00AB09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K. Pielęgniarstwa Zachowawczego</w:t>
            </w:r>
          </w:p>
          <w:p w14:paraId="4FC4ACC7" w14:textId="3AF3E92D" w:rsidR="0022662B" w:rsidRPr="00AB09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Prof. dr hab. A. Kurylak</w:t>
            </w:r>
          </w:p>
        </w:tc>
        <w:tc>
          <w:tcPr>
            <w:tcW w:w="1134" w:type="dxa"/>
          </w:tcPr>
          <w:p w14:paraId="04FD73C7" w14:textId="77777777" w:rsidR="0022662B" w:rsidRPr="00C15CD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15CD0">
              <w:rPr>
                <w:rFonts w:ascii="Times New Roman" w:hAnsi="Times New Roman"/>
                <w:noProof/>
                <w:sz w:val="16"/>
                <w:szCs w:val="16"/>
              </w:rPr>
              <w:t>1800-P2-Świadprof-S2</w:t>
            </w:r>
          </w:p>
          <w:p w14:paraId="47253744" w14:textId="0A4F39E4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noProof/>
                <w:sz w:val="16"/>
                <w:szCs w:val="16"/>
              </w:rPr>
              <w:t>1800-P2-Świadprof-N2</w:t>
            </w:r>
          </w:p>
        </w:tc>
        <w:tc>
          <w:tcPr>
            <w:tcW w:w="851" w:type="dxa"/>
            <w:vAlign w:val="center"/>
          </w:tcPr>
          <w:p w14:paraId="79C617E5" w14:textId="2D2F0A16" w:rsidR="0022662B" w:rsidRDefault="008404D3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3F8FB77C" w14:textId="12A5D1C0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077EDD4D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8FC90DD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C4E4978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26582F8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B5E4007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9CB47E1" w14:textId="1F1096F4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691359E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BA14599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  <w:p w14:paraId="2BC2AEB0" w14:textId="5B6068EA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6B469EE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50C10E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F0AF7A6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B1F4B9D" w14:textId="30B2197C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22662B" w:rsidRPr="00C66680" w14:paraId="2A67357C" w14:textId="6AA4825A" w:rsidTr="00E27071">
        <w:tc>
          <w:tcPr>
            <w:tcW w:w="1555" w:type="dxa"/>
            <w:vMerge/>
            <w:shd w:val="clear" w:color="auto" w:fill="FFC000"/>
            <w:vAlign w:val="center"/>
          </w:tcPr>
          <w:p w14:paraId="2E50F4F8" w14:textId="77777777" w:rsidR="0022662B" w:rsidRPr="00961E5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C000"/>
            <w:vAlign w:val="center"/>
          </w:tcPr>
          <w:p w14:paraId="19F6BCD3" w14:textId="77777777" w:rsidR="0022662B" w:rsidRPr="00CF54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Koordynowana opieka zdrowotna</w:t>
            </w:r>
          </w:p>
          <w:p w14:paraId="72D29C9E" w14:textId="3C7D4402" w:rsidR="0022662B" w:rsidRPr="00EC0BD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255295D" w14:textId="77777777" w:rsidR="0022662B" w:rsidRPr="00AB09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dr hab. A. Andruszkiewicz, prof. UMK</w:t>
            </w:r>
          </w:p>
          <w:p w14:paraId="14CF5808" w14:textId="5884782E" w:rsidR="0022662B" w:rsidRPr="00AB09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K. P</w:t>
            </w:r>
            <w:r>
              <w:rPr>
                <w:rFonts w:ascii="Times New Roman" w:hAnsi="Times New Roman"/>
                <w:sz w:val="16"/>
                <w:szCs w:val="16"/>
              </w:rPr>
              <w:t>odstaw Umiejętności Klinicznych</w:t>
            </w:r>
          </w:p>
        </w:tc>
        <w:tc>
          <w:tcPr>
            <w:tcW w:w="1134" w:type="dxa"/>
            <w:shd w:val="clear" w:color="auto" w:fill="auto"/>
          </w:tcPr>
          <w:p w14:paraId="1C6C93D5" w14:textId="77777777" w:rsidR="0022662B" w:rsidRPr="00320351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320351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1800-P2-Kopiezdr - S2</w:t>
            </w:r>
          </w:p>
          <w:p w14:paraId="7170DD7B" w14:textId="0C70081B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0351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1800-P2-Kopiezdr - N2</w:t>
            </w:r>
          </w:p>
        </w:tc>
        <w:tc>
          <w:tcPr>
            <w:tcW w:w="851" w:type="dxa"/>
            <w:vAlign w:val="center"/>
          </w:tcPr>
          <w:p w14:paraId="11EDA8D4" w14:textId="3954E681" w:rsidR="0022662B" w:rsidRDefault="008404D3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850" w:type="dxa"/>
            <w:vAlign w:val="center"/>
          </w:tcPr>
          <w:p w14:paraId="65728B47" w14:textId="646850AD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765620D2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136060F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0934B55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DBDEC92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A297E12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4D65B00" w14:textId="48352EF2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E6DB60A" w14:textId="0E9E926D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72C9723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41ED6976" w14:textId="1032EED6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BF3A6D0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535652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123830B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4299900" w14:textId="41E86165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BC690B" w:rsidRPr="00C66680" w14:paraId="6C584F4B" w14:textId="0ADF7AD5" w:rsidTr="00E27071">
        <w:tc>
          <w:tcPr>
            <w:tcW w:w="1555" w:type="dxa"/>
            <w:vMerge w:val="restart"/>
            <w:shd w:val="clear" w:color="auto" w:fill="92D050"/>
            <w:vAlign w:val="center"/>
          </w:tcPr>
          <w:p w14:paraId="184752DA" w14:textId="57DDC737" w:rsidR="00BC690B" w:rsidRPr="00735EF6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35EF6">
              <w:rPr>
                <w:rFonts w:ascii="Times New Roman" w:hAnsi="Times New Roman"/>
                <w:b/>
                <w:sz w:val="16"/>
                <w:szCs w:val="16"/>
              </w:rPr>
              <w:t>C.  Badania naukowe w pielęgniarstwie</w:t>
            </w:r>
          </w:p>
        </w:tc>
        <w:tc>
          <w:tcPr>
            <w:tcW w:w="2126" w:type="dxa"/>
            <w:vMerge w:val="restart"/>
            <w:shd w:val="clear" w:color="auto" w:fill="92D050"/>
            <w:vAlign w:val="center"/>
          </w:tcPr>
          <w:p w14:paraId="4A661300" w14:textId="05664A59" w:rsidR="00BC690B" w:rsidRPr="00693005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693005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Praktyka pielęgniarska oparta na dowodach naukowych </w:t>
            </w:r>
          </w:p>
          <w:p w14:paraId="03422108" w14:textId="4D87DD5D" w:rsidR="00BC690B" w:rsidRPr="00EC0BD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0441C83" w14:textId="77777777" w:rsidR="00BC690B" w:rsidRPr="00AB0992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K. Chirurgii Onkologicznej</w:t>
            </w:r>
          </w:p>
          <w:p w14:paraId="0006C4BB" w14:textId="77777777" w:rsidR="00BC690B" w:rsidRPr="00AB0992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 xml:space="preserve">Prof. dr hab. W. </w:t>
            </w:r>
            <w:proofErr w:type="spellStart"/>
            <w:r w:rsidRPr="00AB0992">
              <w:rPr>
                <w:rFonts w:ascii="Times New Roman" w:hAnsi="Times New Roman"/>
                <w:sz w:val="16"/>
                <w:szCs w:val="16"/>
              </w:rPr>
              <w:t>Zegarski</w:t>
            </w:r>
            <w:proofErr w:type="spellEnd"/>
          </w:p>
          <w:p w14:paraId="1AF9ED5A" w14:textId="6C3C8302" w:rsidR="00BC690B" w:rsidRPr="00AB0992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(Jednostka odpowiedzialna za przedmiot)</w:t>
            </w:r>
          </w:p>
        </w:tc>
        <w:tc>
          <w:tcPr>
            <w:tcW w:w="1134" w:type="dxa"/>
            <w:shd w:val="clear" w:color="auto" w:fill="auto"/>
          </w:tcPr>
          <w:p w14:paraId="40F3B05A" w14:textId="77777777" w:rsidR="00BC690B" w:rsidRPr="00C15CD0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sz w:val="16"/>
                <w:szCs w:val="16"/>
              </w:rPr>
              <w:t>1800-P2-Dowonauklab-S2</w:t>
            </w:r>
          </w:p>
          <w:p w14:paraId="01134714" w14:textId="5FC13D8B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15CD0">
              <w:rPr>
                <w:rFonts w:ascii="Times New Roman" w:hAnsi="Times New Roman"/>
                <w:sz w:val="16"/>
                <w:szCs w:val="16"/>
              </w:rPr>
              <w:t>1800-P2-Dowonauk-N2</w:t>
            </w:r>
          </w:p>
        </w:tc>
        <w:tc>
          <w:tcPr>
            <w:tcW w:w="851" w:type="dxa"/>
            <w:vMerge w:val="restart"/>
            <w:vAlign w:val="center"/>
          </w:tcPr>
          <w:p w14:paraId="75061F2B" w14:textId="217ED7C4" w:rsidR="00BC690B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16"/>
                <w:szCs w:val="16"/>
              </w:rPr>
            </w:pPr>
          </w:p>
          <w:p w14:paraId="5B9A8947" w14:textId="1A284163" w:rsidR="00BC690B" w:rsidRPr="00B03B4F" w:rsidRDefault="00BC690B" w:rsidP="00100E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4CA"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850" w:type="dxa"/>
            <w:vMerge w:val="restart"/>
            <w:vAlign w:val="center"/>
          </w:tcPr>
          <w:p w14:paraId="52915FC8" w14:textId="2AC8BEC5" w:rsidR="00BC690B" w:rsidRDefault="00BC690B" w:rsidP="00BA59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2E144BAE" w14:textId="77777777" w:rsidR="00BC690B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BA82BC0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DA340E9" w14:textId="77777777" w:rsidR="00BC690B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AFE1484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065FF0B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3F622D6" w14:textId="1C263293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4A33D6A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577E4E6" w14:textId="179A642C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39519C8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A0AD968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D435D20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A77EB16" w14:textId="2A874366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 zintegrowany</w:t>
            </w:r>
          </w:p>
        </w:tc>
      </w:tr>
      <w:tr w:rsidR="00BC690B" w:rsidRPr="00C66680" w14:paraId="6BE82046" w14:textId="25827D31" w:rsidTr="00E27071">
        <w:tc>
          <w:tcPr>
            <w:tcW w:w="1555" w:type="dxa"/>
            <w:vMerge/>
            <w:shd w:val="clear" w:color="auto" w:fill="92D050"/>
            <w:vAlign w:val="center"/>
          </w:tcPr>
          <w:p w14:paraId="2DF6C08C" w14:textId="77777777" w:rsidR="00BC690B" w:rsidRPr="00961E5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92D050"/>
            <w:vAlign w:val="center"/>
          </w:tcPr>
          <w:p w14:paraId="6E4591A0" w14:textId="7128C7BA" w:rsidR="00BC690B" w:rsidRPr="00EC0BD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4830E86" w14:textId="77777777" w:rsidR="00BC690B" w:rsidRPr="00AB0992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  <w:p w14:paraId="7DF08E00" w14:textId="72D11081" w:rsidR="00BC690B" w:rsidRPr="00AB0992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lastRenderedPageBreak/>
              <w:t>K. Pielęgniarstwa Zabiegowego</w:t>
            </w:r>
          </w:p>
        </w:tc>
        <w:tc>
          <w:tcPr>
            <w:tcW w:w="1134" w:type="dxa"/>
            <w:shd w:val="clear" w:color="auto" w:fill="auto"/>
          </w:tcPr>
          <w:p w14:paraId="1362D6F7" w14:textId="77777777" w:rsidR="00BC690B" w:rsidRPr="00A82BD2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A82BD2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lastRenderedPageBreak/>
              <w:t>1800-P2-Dowonauklab-S2</w:t>
            </w:r>
          </w:p>
          <w:p w14:paraId="10847EFA" w14:textId="51DD708F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BD2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lastRenderedPageBreak/>
              <w:t>1800-P2-Dowonauk-N2</w:t>
            </w:r>
          </w:p>
        </w:tc>
        <w:tc>
          <w:tcPr>
            <w:tcW w:w="851" w:type="dxa"/>
            <w:vMerge/>
            <w:vAlign w:val="center"/>
          </w:tcPr>
          <w:p w14:paraId="460802BA" w14:textId="57996A85" w:rsidR="00BC690B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3C5D8578" w14:textId="1B6E92AE" w:rsidR="00BC690B" w:rsidRDefault="00BC690B" w:rsidP="00BA59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AD615A6" w14:textId="77777777" w:rsidR="00BC690B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2095EF7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C8D05AB" w14:textId="77777777" w:rsidR="00BC690B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91F4617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FD0B971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5672322" w14:textId="286873D9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0BB8539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DA9F1B7" w14:textId="77777777" w:rsidR="00BC690B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  <w:p w14:paraId="14F2CC8D" w14:textId="582B77CD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19E05D4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52703A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3A85596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A097E3F" w14:textId="1511CD1F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90B" w:rsidRPr="00C66680" w14:paraId="1D047B0A" w14:textId="793CE843" w:rsidTr="00E27071">
        <w:tc>
          <w:tcPr>
            <w:tcW w:w="1555" w:type="dxa"/>
            <w:vMerge/>
            <w:shd w:val="clear" w:color="auto" w:fill="92D050"/>
            <w:vAlign w:val="center"/>
          </w:tcPr>
          <w:p w14:paraId="6608DA1A" w14:textId="3B521645" w:rsidR="00BC690B" w:rsidRPr="00EC0BD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92D050"/>
            <w:vAlign w:val="center"/>
          </w:tcPr>
          <w:p w14:paraId="7CA400DE" w14:textId="41FDF11A" w:rsidR="00BC690B" w:rsidRPr="00EC0BD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F9330D3" w14:textId="77777777" w:rsidR="00BC690B" w:rsidRPr="00AB0992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Prof. dr hab. M. Szewczyk</w:t>
            </w:r>
          </w:p>
          <w:p w14:paraId="3AC2344B" w14:textId="5CC4F407" w:rsidR="00BC690B" w:rsidRPr="00AB0992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K. Pielęgniarstwa Zabiegowego</w:t>
            </w:r>
          </w:p>
        </w:tc>
        <w:tc>
          <w:tcPr>
            <w:tcW w:w="1134" w:type="dxa"/>
            <w:shd w:val="clear" w:color="auto" w:fill="auto"/>
          </w:tcPr>
          <w:p w14:paraId="37340BF2" w14:textId="77777777" w:rsidR="00BC690B" w:rsidRPr="00A82BD2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BD2">
              <w:rPr>
                <w:rFonts w:ascii="Times New Roman" w:hAnsi="Times New Roman"/>
                <w:sz w:val="16"/>
                <w:szCs w:val="16"/>
              </w:rPr>
              <w:t>1800-P2-Dowonauklab-S2</w:t>
            </w:r>
          </w:p>
          <w:p w14:paraId="475CED99" w14:textId="62BB0F44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BD2">
              <w:rPr>
                <w:rFonts w:ascii="Times New Roman" w:hAnsi="Times New Roman"/>
                <w:sz w:val="16"/>
                <w:szCs w:val="16"/>
              </w:rPr>
              <w:t>1800-P2-Dowonauk-N2</w:t>
            </w:r>
          </w:p>
        </w:tc>
        <w:tc>
          <w:tcPr>
            <w:tcW w:w="851" w:type="dxa"/>
            <w:vMerge/>
            <w:vAlign w:val="center"/>
          </w:tcPr>
          <w:p w14:paraId="5313E3F1" w14:textId="16923857" w:rsidR="00BC690B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3D1C7AD4" w14:textId="67F310F6" w:rsidR="00BC690B" w:rsidRDefault="00BC690B" w:rsidP="00BA59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8A0EE89" w14:textId="77777777" w:rsidR="00BC690B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0EBB73E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DE18537" w14:textId="77777777" w:rsidR="00BC690B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FC05198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06FA0E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6B3A9A7" w14:textId="45155C31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58038D9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1193C2" w14:textId="40368099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45E326B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CC134DF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B162E8B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30A74714" w14:textId="745EB773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90B" w:rsidRPr="00C66680" w14:paraId="3C1E3FE1" w14:textId="77777777" w:rsidTr="00E27071">
        <w:tc>
          <w:tcPr>
            <w:tcW w:w="1555" w:type="dxa"/>
            <w:vMerge/>
            <w:shd w:val="clear" w:color="auto" w:fill="92D050"/>
            <w:vAlign w:val="center"/>
          </w:tcPr>
          <w:p w14:paraId="0FF31FBA" w14:textId="77777777" w:rsidR="00BC690B" w:rsidRPr="00EC0BD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92D050"/>
            <w:vAlign w:val="center"/>
          </w:tcPr>
          <w:p w14:paraId="7D14CA81" w14:textId="32225E64" w:rsidR="00BC690B" w:rsidRPr="00EC0BD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B8BF951" w14:textId="77777777" w:rsidR="00BC690B" w:rsidRPr="00AB0992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K. Geriatrii</w:t>
            </w:r>
          </w:p>
          <w:p w14:paraId="21A9AFF3" w14:textId="73E89434" w:rsidR="00BC690B" w:rsidRPr="00AB0992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Prof. dr hab. K. Kędziora-Kornatowska</w:t>
            </w:r>
          </w:p>
        </w:tc>
        <w:tc>
          <w:tcPr>
            <w:tcW w:w="1134" w:type="dxa"/>
            <w:shd w:val="clear" w:color="auto" w:fill="auto"/>
          </w:tcPr>
          <w:p w14:paraId="3D458110" w14:textId="77777777" w:rsidR="00BC690B" w:rsidRPr="00A82BD2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BD2">
              <w:rPr>
                <w:rFonts w:ascii="Times New Roman" w:hAnsi="Times New Roman"/>
                <w:sz w:val="16"/>
                <w:szCs w:val="16"/>
              </w:rPr>
              <w:t>1800-P2-Dowonauklab-S2</w:t>
            </w:r>
          </w:p>
          <w:p w14:paraId="05CFC523" w14:textId="2E75291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BD2">
              <w:rPr>
                <w:rFonts w:ascii="Times New Roman" w:hAnsi="Times New Roman"/>
                <w:sz w:val="16"/>
                <w:szCs w:val="16"/>
              </w:rPr>
              <w:t>1800-P2-Dowonauk-N2</w:t>
            </w:r>
          </w:p>
        </w:tc>
        <w:tc>
          <w:tcPr>
            <w:tcW w:w="851" w:type="dxa"/>
            <w:vMerge/>
            <w:vAlign w:val="center"/>
          </w:tcPr>
          <w:p w14:paraId="0ECA8A9D" w14:textId="77777777" w:rsidR="00BC690B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0B3453AC" w14:textId="1F619CC6" w:rsidR="00BC690B" w:rsidRDefault="00BC690B" w:rsidP="00BA59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17AAE85" w14:textId="77777777" w:rsidR="00BC690B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A8617A2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5456A4E" w14:textId="77777777" w:rsidR="00BC690B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30C24F9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3F36136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AE53F05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7AF5399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26D193" w14:textId="0223D020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842C8B3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51A3BC3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A73A5A6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11A683E2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90B" w:rsidRPr="00C66680" w14:paraId="1A164E9E" w14:textId="77777777" w:rsidTr="00E27071">
        <w:tc>
          <w:tcPr>
            <w:tcW w:w="1555" w:type="dxa"/>
            <w:vMerge/>
            <w:shd w:val="clear" w:color="auto" w:fill="92D050"/>
            <w:vAlign w:val="center"/>
          </w:tcPr>
          <w:p w14:paraId="7E1171B6" w14:textId="77777777" w:rsidR="00BC690B" w:rsidRPr="00EC0BD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92D050"/>
            <w:vAlign w:val="center"/>
          </w:tcPr>
          <w:p w14:paraId="7E445198" w14:textId="77777777" w:rsidR="00BC690B" w:rsidRPr="00EC0BD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A767843" w14:textId="77777777" w:rsidR="00BC690B" w:rsidRPr="00AB0992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K. Pielęgniarstwa Zachowawczego</w:t>
            </w:r>
          </w:p>
          <w:p w14:paraId="6DF062C7" w14:textId="77777777" w:rsidR="00BC690B" w:rsidRPr="00AB0992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 xml:space="preserve">Prof. dr hab. A. </w:t>
            </w:r>
            <w:proofErr w:type="spellStart"/>
            <w:r w:rsidRPr="00AB0992">
              <w:rPr>
                <w:rFonts w:ascii="Times New Roman" w:hAnsi="Times New Roman"/>
                <w:sz w:val="16"/>
                <w:szCs w:val="16"/>
              </w:rPr>
              <w:t>Kurylak</w:t>
            </w:r>
            <w:proofErr w:type="spellEnd"/>
          </w:p>
          <w:p w14:paraId="1DFB2570" w14:textId="77777777" w:rsidR="00BC690B" w:rsidRPr="00AB0992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FB62EDF" w14:textId="77777777" w:rsidR="00BC690B" w:rsidRPr="00A82BD2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BD2">
              <w:rPr>
                <w:rFonts w:ascii="Times New Roman" w:hAnsi="Times New Roman"/>
                <w:sz w:val="16"/>
                <w:szCs w:val="16"/>
              </w:rPr>
              <w:t>1800-P2-Dowonauklab-S2</w:t>
            </w:r>
          </w:p>
          <w:p w14:paraId="46D7FED9" w14:textId="6B3100D8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2BD2">
              <w:rPr>
                <w:rFonts w:ascii="Times New Roman" w:hAnsi="Times New Roman"/>
                <w:sz w:val="16"/>
                <w:szCs w:val="16"/>
              </w:rPr>
              <w:t>1800-P2-Dowonauk-N2</w:t>
            </w:r>
          </w:p>
        </w:tc>
        <w:tc>
          <w:tcPr>
            <w:tcW w:w="851" w:type="dxa"/>
            <w:vMerge/>
            <w:vAlign w:val="center"/>
          </w:tcPr>
          <w:p w14:paraId="67589768" w14:textId="77777777" w:rsidR="00BC690B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4CB5630C" w14:textId="1DE4EF37" w:rsidR="00BC690B" w:rsidRDefault="00BC690B" w:rsidP="00BA59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5A59D45" w14:textId="77777777" w:rsidR="00BC690B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D8F5F13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03F0ACF" w14:textId="77777777" w:rsidR="00BC690B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D8E75CD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D4A01B4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B303421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34C9261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B987C83" w14:textId="2A118F63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3ED8F60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BA20AED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289F0A7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20E2063E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C690B" w:rsidRPr="00C66680" w14:paraId="3D6026DA" w14:textId="77777777" w:rsidTr="00E27071">
        <w:tc>
          <w:tcPr>
            <w:tcW w:w="1555" w:type="dxa"/>
            <w:vMerge/>
            <w:shd w:val="clear" w:color="auto" w:fill="92D050"/>
            <w:vAlign w:val="center"/>
          </w:tcPr>
          <w:p w14:paraId="12866FE0" w14:textId="77777777" w:rsidR="00BC690B" w:rsidRPr="00EC0BD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92D050"/>
            <w:vAlign w:val="center"/>
          </w:tcPr>
          <w:p w14:paraId="4A7EA689" w14:textId="4A77C3E6" w:rsidR="00BC690B" w:rsidRPr="00EC0BD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0C243A3" w14:textId="687AC4D5" w:rsidR="00BC690B" w:rsidRPr="00AB0992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Katedra Onkologii</w:t>
            </w:r>
          </w:p>
          <w:p w14:paraId="37A96A0E" w14:textId="77777777" w:rsidR="00BC690B" w:rsidRPr="00AB0992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Prof. dr hab. Roszkowski</w:t>
            </w:r>
          </w:p>
          <w:p w14:paraId="77C7BE84" w14:textId="77777777" w:rsidR="00BC690B" w:rsidRPr="00AB0992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1FA4485" w14:textId="77777777" w:rsidR="00BC690B" w:rsidRPr="00F266B4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6B4">
              <w:rPr>
                <w:rFonts w:ascii="Times New Roman" w:hAnsi="Times New Roman"/>
                <w:sz w:val="16"/>
                <w:szCs w:val="16"/>
              </w:rPr>
              <w:t>1800-P2-Dowonauklab-S2</w:t>
            </w:r>
          </w:p>
          <w:p w14:paraId="44E4CB9C" w14:textId="09238B72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266B4">
              <w:rPr>
                <w:rFonts w:ascii="Times New Roman" w:hAnsi="Times New Roman"/>
                <w:sz w:val="16"/>
                <w:szCs w:val="16"/>
              </w:rPr>
              <w:t>1800-P2-Dowonauk-N2</w:t>
            </w:r>
          </w:p>
        </w:tc>
        <w:tc>
          <w:tcPr>
            <w:tcW w:w="851" w:type="dxa"/>
            <w:vMerge/>
            <w:vAlign w:val="center"/>
          </w:tcPr>
          <w:p w14:paraId="1863EAAE" w14:textId="77777777" w:rsidR="00BC690B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4C2EC1DE" w14:textId="0283F6ED" w:rsidR="00BC690B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8D04561" w14:textId="77777777" w:rsidR="00BC690B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9026B03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CD02496" w14:textId="77777777" w:rsidR="00BC690B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81867CF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B533775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2835360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3227BD7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F5CB83" w14:textId="38700FA2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8D235A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D920778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6353CEB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336ED14C" w14:textId="77777777" w:rsidR="00BC690B" w:rsidRPr="001C5047" w:rsidRDefault="00BC690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662B" w:rsidRPr="00C66680" w14:paraId="1588EB47" w14:textId="1C5EA41B" w:rsidTr="00E27071"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07C27FC7" w14:textId="05516174" w:rsidR="0022662B" w:rsidRPr="00735EF6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35EF6">
              <w:rPr>
                <w:rFonts w:ascii="Times New Roman" w:hAnsi="Times New Roman"/>
                <w:b/>
                <w:sz w:val="16"/>
                <w:szCs w:val="16"/>
              </w:rPr>
              <w:t>Do dyspozycji Uczelni -obowiązkowe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3C3D93F" w14:textId="77777777" w:rsidR="0022662B" w:rsidRPr="00CF54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Pielęgniarstwo operacyjne</w:t>
            </w:r>
          </w:p>
          <w:p w14:paraId="4BACA77F" w14:textId="4FCA391D" w:rsidR="0022662B" w:rsidRPr="00EC0BD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BFDE0DC" w14:textId="77777777" w:rsidR="0022662B" w:rsidRPr="00AB09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  <w:p w14:paraId="39A28170" w14:textId="75A80ACC" w:rsidR="0022662B" w:rsidRPr="00AB09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</w:tc>
        <w:tc>
          <w:tcPr>
            <w:tcW w:w="1134" w:type="dxa"/>
            <w:shd w:val="clear" w:color="auto" w:fill="auto"/>
          </w:tcPr>
          <w:p w14:paraId="28A7009E" w14:textId="77777777" w:rsidR="0022662B" w:rsidRPr="00885A3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885A3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1800-P2-Pielop-S2</w:t>
            </w:r>
          </w:p>
          <w:p w14:paraId="2A4C7869" w14:textId="29CF865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5A30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1800-P2-Pielop-N2</w:t>
            </w:r>
          </w:p>
        </w:tc>
        <w:tc>
          <w:tcPr>
            <w:tcW w:w="851" w:type="dxa"/>
            <w:vAlign w:val="center"/>
          </w:tcPr>
          <w:p w14:paraId="52B41C00" w14:textId="3B3D811B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62A30D41" w14:textId="1E831852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24406DFA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6C7D0DB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AA454DF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D58DDC2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54020C8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8369989" w14:textId="37A30471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1ACE06F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03CA76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  <w:p w14:paraId="002AB6A1" w14:textId="59EDB01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1ACE9BA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18F30A1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D497135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5CA717A" w14:textId="7F3380AC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2662B" w:rsidRPr="00C66680" w14:paraId="579B1810" w14:textId="72705512" w:rsidTr="00E27071">
        <w:trPr>
          <w:trHeight w:val="900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4FDC3E62" w14:textId="77777777" w:rsidR="0022662B" w:rsidRPr="00EC0BD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2380716" w14:textId="77777777" w:rsidR="0022662B" w:rsidRPr="00CF54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CF5492">
              <w:rPr>
                <w:rFonts w:ascii="Times New Roman" w:hAnsi="Times New Roman"/>
                <w:b/>
                <w:noProof/>
                <w:sz w:val="16"/>
                <w:szCs w:val="16"/>
              </w:rPr>
              <w:t>Profilaktyka w pielęgniarstwie pediatrycznym</w:t>
            </w:r>
          </w:p>
          <w:p w14:paraId="4F52125D" w14:textId="1B07F3AA" w:rsidR="0022662B" w:rsidRPr="00EC0BD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D5CA1B4" w14:textId="48DE08CE" w:rsidR="0022662B" w:rsidRPr="00AB09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K. Pielęgniarstwa</w:t>
            </w:r>
          </w:p>
          <w:p w14:paraId="25B442E5" w14:textId="77777777" w:rsidR="0022662B" w:rsidRPr="00AB09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>Zachowawczego</w:t>
            </w:r>
          </w:p>
          <w:p w14:paraId="1A974EAE" w14:textId="0F771021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sz w:val="16"/>
                <w:szCs w:val="16"/>
              </w:rPr>
              <w:t xml:space="preserve">Prof. dr hab. A. </w:t>
            </w:r>
            <w:proofErr w:type="spellStart"/>
            <w:r w:rsidRPr="00AB0992">
              <w:rPr>
                <w:rFonts w:ascii="Times New Roman" w:hAnsi="Times New Roman"/>
                <w:sz w:val="16"/>
                <w:szCs w:val="16"/>
              </w:rPr>
              <w:t>Kurylak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9618263" w14:textId="77777777" w:rsidR="0022662B" w:rsidRPr="000A327C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327C">
              <w:rPr>
                <w:rFonts w:ascii="Times New Roman" w:hAnsi="Times New Roman"/>
                <w:sz w:val="16"/>
                <w:szCs w:val="16"/>
                <w:lang w:val="en-US"/>
              </w:rPr>
              <w:t>1800-P1-Profpped-S2</w:t>
            </w:r>
          </w:p>
          <w:p w14:paraId="39B23B55" w14:textId="4CD3CE14" w:rsidR="0022662B" w:rsidRPr="00DB7DAC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A327C">
              <w:rPr>
                <w:rFonts w:ascii="Times New Roman" w:hAnsi="Times New Roman"/>
                <w:sz w:val="16"/>
                <w:szCs w:val="16"/>
                <w:lang w:val="en-US"/>
              </w:rPr>
              <w:t>1800-P1-Profpped-N2</w:t>
            </w:r>
          </w:p>
        </w:tc>
        <w:tc>
          <w:tcPr>
            <w:tcW w:w="851" w:type="dxa"/>
            <w:vAlign w:val="center"/>
          </w:tcPr>
          <w:p w14:paraId="059B08B8" w14:textId="0E8957FF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27AA3058" w14:textId="445F2F91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470D6DF8" w14:textId="45E86C59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940A04D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F52A8AD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11DD49B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721D8C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4E4322B" w14:textId="1FEEAF6B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16558D7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80DFE72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BE71E6F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8787AB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66C663E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A7C8833" w14:textId="7F53F065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2662B" w:rsidRPr="00C66680" w14:paraId="6032DAE4" w14:textId="768205AF" w:rsidTr="00E27071"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2255CA52" w14:textId="572D2CA8" w:rsidR="0022662B" w:rsidRPr="00EC0BD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6E6BC79" w14:textId="77777777" w:rsidR="0022662B" w:rsidRPr="00FD01CE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  <w:p w14:paraId="6CD94EC3" w14:textId="77777777" w:rsidR="0022662B" w:rsidRPr="00FD01CE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FD01CE">
              <w:rPr>
                <w:rFonts w:ascii="Times New Roman" w:hAnsi="Times New Roman"/>
                <w:b/>
                <w:noProof/>
                <w:sz w:val="16"/>
                <w:szCs w:val="16"/>
              </w:rPr>
              <w:t>Wykład monograficzny (w j. polskim)/ Monographic lecture (w j. angielskim)</w:t>
            </w:r>
          </w:p>
          <w:p w14:paraId="67AF82C0" w14:textId="77777777" w:rsidR="0022662B" w:rsidRPr="00FD01CE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  <w:p w14:paraId="503F6DF3" w14:textId="05DBCC30" w:rsidR="0022662B" w:rsidRPr="00EC0BD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C69EC07" w14:textId="5C350A4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01CE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Jednostki zmienne</w:t>
            </w:r>
          </w:p>
        </w:tc>
        <w:tc>
          <w:tcPr>
            <w:tcW w:w="1134" w:type="dxa"/>
            <w:vAlign w:val="center"/>
          </w:tcPr>
          <w:p w14:paraId="76909FD5" w14:textId="5D55CEA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5509FAC" w14:textId="22CC5D96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210A558A" w14:textId="477D25FB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2480509F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9A1B428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B895EE9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00AFE90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0D4C623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DC1EECE" w14:textId="10E2B549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3F31041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EC36907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9A0FC18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FF41AA8" w14:textId="7BDA1FB5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2AF7546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520FFC2" w14:textId="6BF09629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2662B" w:rsidRPr="00C66680" w14:paraId="3D4F6D97" w14:textId="77777777" w:rsidTr="00E27071"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5B4E692A" w14:textId="77777777" w:rsidR="0022662B" w:rsidRPr="00EC0BD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6630550" w14:textId="0904901F" w:rsidR="0022662B" w:rsidRPr="00FD01CE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FD01CE">
              <w:rPr>
                <w:rFonts w:ascii="Times New Roman" w:hAnsi="Times New Roman"/>
                <w:b/>
                <w:noProof/>
                <w:sz w:val="16"/>
                <w:szCs w:val="16"/>
              </w:rPr>
              <w:t>Gerontologia</w:t>
            </w:r>
          </w:p>
          <w:p w14:paraId="3FCFA774" w14:textId="646003DE" w:rsidR="0022662B" w:rsidRPr="00B7716E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B7716E">
              <w:rPr>
                <w:rFonts w:ascii="Times New Roman" w:hAnsi="Times New Roman"/>
                <w:b/>
                <w:noProof/>
                <w:sz w:val="16"/>
                <w:szCs w:val="16"/>
              </w:rPr>
              <w:t>Gerontologia</w:t>
            </w:r>
          </w:p>
          <w:p w14:paraId="6A25667E" w14:textId="79C71CAD" w:rsidR="0022662B" w:rsidRPr="00EC0BD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6A40498" w14:textId="77777777" w:rsidR="0022662B" w:rsidRPr="00AB0992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K.Geriatrii</w:t>
            </w:r>
          </w:p>
          <w:p w14:paraId="37D9F020" w14:textId="3D511CDA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0992">
              <w:rPr>
                <w:rFonts w:ascii="Times New Roman" w:hAnsi="Times New Roman"/>
                <w:noProof/>
                <w:sz w:val="16"/>
                <w:szCs w:val="16"/>
              </w:rPr>
              <w:t>Prof dr hab K.Kędziora-Kornatowska</w:t>
            </w:r>
          </w:p>
        </w:tc>
        <w:tc>
          <w:tcPr>
            <w:tcW w:w="1134" w:type="dxa"/>
          </w:tcPr>
          <w:p w14:paraId="085DD0B2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21BF563" w14:textId="77777777" w:rsidR="0022662B" w:rsidRPr="00961F08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F08">
              <w:rPr>
                <w:rFonts w:ascii="Times New Roman" w:hAnsi="Times New Roman"/>
                <w:sz w:val="16"/>
                <w:szCs w:val="16"/>
              </w:rPr>
              <w:t>1800-P1-Opiekieduger-S2</w:t>
            </w:r>
          </w:p>
          <w:p w14:paraId="55A19DB2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1F08">
              <w:rPr>
                <w:rFonts w:ascii="Times New Roman" w:hAnsi="Times New Roman"/>
                <w:sz w:val="16"/>
                <w:szCs w:val="16"/>
              </w:rPr>
              <w:t>1800-P1-Opiekieduger-N2</w:t>
            </w:r>
          </w:p>
          <w:p w14:paraId="3EDDDB3C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0305DF1" w14:textId="64517E18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3A90DBE4" w14:textId="54B2AD76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62507E89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5133D43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E2217F9" w14:textId="77777777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CFE5CC2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5396C3F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6FA8AB3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4A7B864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159931E" w14:textId="42CE506F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10***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46DC7FA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9DB91B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7D3213D" w14:textId="77777777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564F077" w14:textId="4DD75553" w:rsidR="0022662B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29AF1899" w14:textId="7332F81A" w:rsidR="0022662B" w:rsidRPr="001C5047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662B" w:rsidRPr="00C66680" w14:paraId="03B287DD" w14:textId="0C52C2A0" w:rsidTr="00E27071">
        <w:trPr>
          <w:trHeight w:val="371"/>
        </w:trPr>
        <w:tc>
          <w:tcPr>
            <w:tcW w:w="6374" w:type="dxa"/>
            <w:gridSpan w:val="4"/>
            <w:vAlign w:val="center"/>
          </w:tcPr>
          <w:p w14:paraId="4F07E347" w14:textId="77777777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Razem:</w:t>
            </w:r>
          </w:p>
        </w:tc>
        <w:tc>
          <w:tcPr>
            <w:tcW w:w="851" w:type="dxa"/>
            <w:vAlign w:val="center"/>
          </w:tcPr>
          <w:p w14:paraId="7CA6F5D4" w14:textId="70EE800B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14:paraId="2C31BA75" w14:textId="02CBFDF7" w:rsidR="0022662B" w:rsidRPr="00C66680" w:rsidRDefault="00E43559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74CA">
              <w:rPr>
                <w:rFonts w:ascii="Times New Roman" w:hAnsi="Times New Roman"/>
                <w:b/>
                <w:sz w:val="18"/>
                <w:szCs w:val="18"/>
              </w:rPr>
              <w:t>595</w:t>
            </w:r>
          </w:p>
        </w:tc>
        <w:tc>
          <w:tcPr>
            <w:tcW w:w="567" w:type="dxa"/>
            <w:vAlign w:val="center"/>
          </w:tcPr>
          <w:p w14:paraId="0ACAD879" w14:textId="694C0E77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425" w:type="dxa"/>
            <w:vAlign w:val="center"/>
          </w:tcPr>
          <w:p w14:paraId="22DF55C0" w14:textId="4A66DC40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14:paraId="6CE97EA3" w14:textId="64CC2A18" w:rsidR="0022662B" w:rsidRPr="00C66680" w:rsidRDefault="00054B63" w:rsidP="00054B6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B74CA">
              <w:rPr>
                <w:rFonts w:ascii="Times New Roman" w:hAnsi="Times New Roman"/>
                <w:b/>
                <w:sz w:val="18"/>
                <w:szCs w:val="18"/>
              </w:rPr>
              <w:t>180</w:t>
            </w:r>
          </w:p>
        </w:tc>
        <w:tc>
          <w:tcPr>
            <w:tcW w:w="425" w:type="dxa"/>
            <w:vAlign w:val="center"/>
          </w:tcPr>
          <w:p w14:paraId="54AC35E4" w14:textId="6AEF87C6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D9C3D46" w14:textId="729EC4D0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90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DE79148" w14:textId="75CC2F56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7BD2B88" w14:textId="17976C9C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F3BD8FA" w14:textId="0DFADF16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5FF96C3" w14:textId="28B5AE06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9476333" w14:textId="25A43C9A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E013922" w14:textId="41A9AED0" w:rsidR="0022662B" w:rsidRPr="00C66680" w:rsidRDefault="0022662B" w:rsidP="00226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1E70413F" w14:textId="77777777" w:rsidR="00920F5E" w:rsidRDefault="00920F5E" w:rsidP="00D521C6">
      <w:pPr>
        <w:spacing w:after="0" w:line="360" w:lineRule="auto"/>
        <w:rPr>
          <w:rFonts w:ascii="Times New Roman" w:hAnsi="Times New Roman"/>
        </w:rPr>
      </w:pPr>
    </w:p>
    <w:p w14:paraId="2974A97A" w14:textId="77777777" w:rsidR="00966CDD" w:rsidRDefault="00966CDD" w:rsidP="00D27F2A">
      <w:pPr>
        <w:spacing w:after="0" w:line="360" w:lineRule="auto"/>
        <w:jc w:val="center"/>
        <w:rPr>
          <w:rFonts w:ascii="Times New Roman" w:hAnsi="Times New Roman"/>
        </w:rPr>
      </w:pPr>
    </w:p>
    <w:p w14:paraId="60E44099" w14:textId="77777777" w:rsidR="0022377B" w:rsidRPr="00FD01CE" w:rsidRDefault="0022377B" w:rsidP="00D27F2A">
      <w:pPr>
        <w:spacing w:after="0" w:line="240" w:lineRule="auto"/>
        <w:jc w:val="center"/>
        <w:rPr>
          <w:sz w:val="24"/>
          <w:szCs w:val="24"/>
        </w:rPr>
      </w:pPr>
      <w:r w:rsidRPr="00FD01CE">
        <w:rPr>
          <w:sz w:val="24"/>
          <w:szCs w:val="24"/>
        </w:rPr>
        <w:t># - praktyki w Podstawowej Opiece Zdrowotnej</w:t>
      </w:r>
    </w:p>
    <w:p w14:paraId="2F8F283E" w14:textId="77777777" w:rsidR="0022377B" w:rsidRPr="00FD01CE" w:rsidRDefault="0022377B" w:rsidP="00D27F2A">
      <w:pPr>
        <w:spacing w:after="0" w:line="240" w:lineRule="auto"/>
        <w:jc w:val="center"/>
        <w:rPr>
          <w:sz w:val="24"/>
          <w:szCs w:val="24"/>
        </w:rPr>
      </w:pPr>
      <w:r w:rsidRPr="00FD01CE">
        <w:rPr>
          <w:sz w:val="24"/>
          <w:szCs w:val="24"/>
        </w:rPr>
        <w:t>*- praktyka zawodowa dotyczy edukacji terapeutycznej w zakresie danego obszaru</w:t>
      </w:r>
    </w:p>
    <w:p w14:paraId="22079343" w14:textId="77777777" w:rsidR="0022377B" w:rsidRPr="00FD01CE" w:rsidRDefault="0022377B" w:rsidP="00D27F2A">
      <w:pPr>
        <w:spacing w:after="0" w:line="240" w:lineRule="auto"/>
        <w:jc w:val="center"/>
        <w:rPr>
          <w:sz w:val="24"/>
          <w:szCs w:val="24"/>
        </w:rPr>
      </w:pPr>
      <w:r w:rsidRPr="00FD01CE">
        <w:rPr>
          <w:sz w:val="24"/>
          <w:szCs w:val="24"/>
        </w:rPr>
        <w:t>**- wykład ½ w języku polskim, ½ w języku angielskim, dzielony na 2 Jednostki (jednostki co roku zmieniają się)</w:t>
      </w:r>
    </w:p>
    <w:p w14:paraId="17A948C9" w14:textId="77777777" w:rsidR="0022377B" w:rsidRPr="00FD01CE" w:rsidRDefault="0022377B" w:rsidP="00D27F2A">
      <w:pPr>
        <w:spacing w:after="0" w:line="240" w:lineRule="auto"/>
        <w:jc w:val="center"/>
        <w:rPr>
          <w:sz w:val="24"/>
          <w:szCs w:val="24"/>
        </w:rPr>
      </w:pPr>
      <w:r w:rsidRPr="00FD01CE">
        <w:rPr>
          <w:sz w:val="24"/>
          <w:szCs w:val="24"/>
        </w:rPr>
        <w:t>***- ćwiczenia podczas, których student nabywa umiejętności praktyczne (patrz – końcowa tabela)</w:t>
      </w:r>
    </w:p>
    <w:p w14:paraId="5459F985" w14:textId="77777777" w:rsidR="0022377B" w:rsidRPr="005B56A6" w:rsidRDefault="0022377B" w:rsidP="00D27F2A">
      <w:pPr>
        <w:spacing w:after="0" w:line="240" w:lineRule="auto"/>
        <w:jc w:val="center"/>
        <w:rPr>
          <w:b/>
          <w:sz w:val="24"/>
          <w:szCs w:val="24"/>
        </w:rPr>
      </w:pPr>
      <w:r w:rsidRPr="005B56A6">
        <w:rPr>
          <w:b/>
          <w:sz w:val="24"/>
          <w:szCs w:val="24"/>
        </w:rPr>
        <w:t>Uwaga: Sala gimnastyczna ogólnodostępna dla studentów kierunku Pielęgniarstwo (rejestracja internetowa na zajęcia z wychowania fizycznego)</w:t>
      </w:r>
    </w:p>
    <w:p w14:paraId="1AC64D7E" w14:textId="77777777" w:rsidR="0022377B" w:rsidRPr="005B56A6" w:rsidRDefault="0022377B" w:rsidP="00D27F2A">
      <w:pPr>
        <w:spacing w:after="0" w:line="240" w:lineRule="auto"/>
        <w:jc w:val="center"/>
        <w:rPr>
          <w:b/>
          <w:sz w:val="24"/>
          <w:szCs w:val="24"/>
        </w:rPr>
      </w:pPr>
      <w:r w:rsidRPr="005B56A6">
        <w:rPr>
          <w:b/>
          <w:sz w:val="24"/>
          <w:szCs w:val="24"/>
        </w:rPr>
        <w:t>Studium Wychowania Fizycznego i Sportu CM</w:t>
      </w:r>
    </w:p>
    <w:p w14:paraId="44979D03" w14:textId="77777777" w:rsidR="0022377B" w:rsidRPr="00D836FC" w:rsidRDefault="0022377B" w:rsidP="00D27F2A">
      <w:pPr>
        <w:spacing w:after="0" w:line="240" w:lineRule="auto"/>
        <w:jc w:val="center"/>
        <w:rPr>
          <w:b/>
          <w:sz w:val="24"/>
          <w:szCs w:val="24"/>
        </w:rPr>
      </w:pPr>
      <w:r w:rsidRPr="005B56A6">
        <w:rPr>
          <w:b/>
          <w:sz w:val="24"/>
          <w:szCs w:val="24"/>
        </w:rPr>
        <w:t>ul. Świętojańska 20, 85-077 Bydgoszcz</w:t>
      </w:r>
      <w:r>
        <w:rPr>
          <w:b/>
          <w:sz w:val="24"/>
          <w:szCs w:val="24"/>
        </w:rPr>
        <w:t>, sekretariat: tel. 52 585 54 2</w:t>
      </w:r>
    </w:p>
    <w:p w14:paraId="076F4573" w14:textId="77777777" w:rsidR="0022377B" w:rsidRDefault="0022377B" w:rsidP="00D27F2A">
      <w:pPr>
        <w:spacing w:after="0" w:line="240" w:lineRule="auto"/>
        <w:jc w:val="center"/>
        <w:rPr>
          <w:color w:val="FF0000"/>
          <w:sz w:val="32"/>
          <w:szCs w:val="32"/>
        </w:rPr>
      </w:pPr>
    </w:p>
    <w:p w14:paraId="6E9962F7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1642FD70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0BA63EFD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2310BF07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617E53EC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657FA2F0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04D69AC3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5441DE76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66CAB5E9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7A7D362A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33B57988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3E152592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130E5707" w14:textId="77777777" w:rsidR="003E7C50" w:rsidRDefault="003E7C50" w:rsidP="00D27F2A">
      <w:pPr>
        <w:spacing w:after="0" w:line="240" w:lineRule="auto"/>
        <w:jc w:val="center"/>
        <w:rPr>
          <w:sz w:val="32"/>
          <w:szCs w:val="32"/>
        </w:rPr>
      </w:pPr>
    </w:p>
    <w:p w14:paraId="52C7F995" w14:textId="4C4F2369" w:rsidR="0022377B" w:rsidRPr="001B74CA" w:rsidRDefault="0022377B" w:rsidP="00D27F2A">
      <w:pPr>
        <w:spacing w:after="0" w:line="240" w:lineRule="auto"/>
        <w:jc w:val="center"/>
        <w:rPr>
          <w:sz w:val="32"/>
          <w:szCs w:val="32"/>
        </w:rPr>
      </w:pPr>
      <w:r w:rsidRPr="001B74CA">
        <w:rPr>
          <w:sz w:val="32"/>
          <w:szCs w:val="32"/>
        </w:rPr>
        <w:t>UWAGA: Poniżej dalsze informacje</w:t>
      </w:r>
    </w:p>
    <w:p w14:paraId="5CBEBACB" w14:textId="77777777" w:rsidR="0022377B" w:rsidRDefault="0022377B" w:rsidP="00D27F2A">
      <w:pPr>
        <w:spacing w:after="0" w:line="240" w:lineRule="auto"/>
        <w:jc w:val="center"/>
        <w:rPr>
          <w:color w:val="FF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5879"/>
        <w:gridCol w:w="861"/>
        <w:gridCol w:w="7815"/>
      </w:tblGrid>
      <w:tr w:rsidR="0022377B" w:rsidRPr="00534913" w14:paraId="6254AA81" w14:textId="77777777" w:rsidTr="0093363D">
        <w:tc>
          <w:tcPr>
            <w:tcW w:w="15021" w:type="dxa"/>
            <w:gridSpan w:val="4"/>
          </w:tcPr>
          <w:p w14:paraId="1C10ECA4" w14:textId="52814A2B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534913">
              <w:rPr>
                <w:rFonts w:ascii="Times New Roman" w:eastAsia="Times New Roman" w:hAnsi="Times New Roman"/>
                <w:noProof/>
                <w:sz w:val="24"/>
                <w:szCs w:val="24"/>
              </w:rPr>
              <w:t>Przedmioty, których co najmniej 5% godzin</w:t>
            </w:r>
          </w:p>
          <w:p w14:paraId="505322D3" w14:textId="45072A63" w:rsidR="0022377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34913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jest realizowane w </w:t>
            </w:r>
            <w:r w:rsidRPr="005349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Centrum Symulacji Medycznej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/warunkach symulacji wysokiej wierności</w:t>
            </w:r>
          </w:p>
          <w:p w14:paraId="206BCAED" w14:textId="3EF1FED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(budynek ul. Kurpińskiego 19 lub ul. Łukasiewicza 1)</w:t>
            </w:r>
          </w:p>
        </w:tc>
      </w:tr>
      <w:tr w:rsidR="0022377B" w:rsidRPr="00534913" w14:paraId="0F0DF61B" w14:textId="77777777" w:rsidTr="0093363D">
        <w:tc>
          <w:tcPr>
            <w:tcW w:w="6345" w:type="dxa"/>
            <w:gridSpan w:val="2"/>
          </w:tcPr>
          <w:p w14:paraId="651E10D8" w14:textId="77777777" w:rsidR="0022377B" w:rsidRPr="00B26B95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B26B9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Przedmiot</w:t>
            </w:r>
          </w:p>
        </w:tc>
        <w:tc>
          <w:tcPr>
            <w:tcW w:w="861" w:type="dxa"/>
          </w:tcPr>
          <w:p w14:paraId="4D792395" w14:textId="77777777" w:rsidR="0022377B" w:rsidRPr="00B26B95" w:rsidRDefault="0022377B" w:rsidP="00D27F2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26B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Semestr studiów</w:t>
            </w:r>
          </w:p>
        </w:tc>
        <w:tc>
          <w:tcPr>
            <w:tcW w:w="7815" w:type="dxa"/>
          </w:tcPr>
          <w:p w14:paraId="3B56E14C" w14:textId="77777777" w:rsidR="0022377B" w:rsidRPr="00B26B95" w:rsidRDefault="0022377B" w:rsidP="00D27F2A">
            <w:pPr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B26B95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liczba godzin,  którą należy przeprowadzić w warunkach symulacji wydzielona z ćwiczeń wskazanych w planie studiów</w:t>
            </w:r>
          </w:p>
        </w:tc>
      </w:tr>
      <w:tr w:rsidR="0022377B" w:rsidRPr="00534913" w14:paraId="17381CE6" w14:textId="77777777" w:rsidTr="0093363D">
        <w:tc>
          <w:tcPr>
            <w:tcW w:w="466" w:type="dxa"/>
          </w:tcPr>
          <w:p w14:paraId="25A726F4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hAnsi="Times New Roman"/>
                <w:color w:val="3B3838"/>
                <w:sz w:val="20"/>
                <w:szCs w:val="20"/>
              </w:rPr>
              <w:t>1.</w:t>
            </w:r>
          </w:p>
        </w:tc>
        <w:tc>
          <w:tcPr>
            <w:tcW w:w="5879" w:type="dxa"/>
          </w:tcPr>
          <w:p w14:paraId="188E1A83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hAnsi="Times New Roman"/>
                <w:color w:val="3B3838"/>
                <w:sz w:val="20"/>
                <w:szCs w:val="20"/>
              </w:rPr>
              <w:t>Opieka i edukacja terapeutyczna w chorobach przewlekłych: w cukrzycy</w:t>
            </w:r>
          </w:p>
        </w:tc>
        <w:tc>
          <w:tcPr>
            <w:tcW w:w="861" w:type="dxa"/>
          </w:tcPr>
          <w:p w14:paraId="1E9BCC17" w14:textId="77777777" w:rsidR="0022377B" w:rsidRPr="00AB0992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AB0992">
              <w:rPr>
                <w:rFonts w:ascii="Times New Roman" w:eastAsia="Times New Roman" w:hAnsi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7815" w:type="dxa"/>
          </w:tcPr>
          <w:p w14:paraId="59F1402E" w14:textId="77777777" w:rsidR="0022377B" w:rsidRPr="00AB0992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AB0992">
              <w:rPr>
                <w:rFonts w:ascii="Times New Roman" w:eastAsia="Times New Roman" w:hAnsi="Times New Roman"/>
                <w:noProof/>
                <w:sz w:val="20"/>
                <w:szCs w:val="20"/>
              </w:rPr>
              <w:t>5 h ćw</w:t>
            </w:r>
          </w:p>
        </w:tc>
      </w:tr>
      <w:tr w:rsidR="0022377B" w:rsidRPr="00534913" w14:paraId="246223D5" w14:textId="77777777" w:rsidTr="0093363D">
        <w:tc>
          <w:tcPr>
            <w:tcW w:w="466" w:type="dxa"/>
          </w:tcPr>
          <w:p w14:paraId="5EB96484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2.</w:t>
            </w:r>
          </w:p>
        </w:tc>
        <w:tc>
          <w:tcPr>
            <w:tcW w:w="5879" w:type="dxa"/>
          </w:tcPr>
          <w:p w14:paraId="0952084E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chorobach nowotworowych</w:t>
            </w:r>
          </w:p>
        </w:tc>
        <w:tc>
          <w:tcPr>
            <w:tcW w:w="861" w:type="dxa"/>
          </w:tcPr>
          <w:p w14:paraId="2B153E7A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14:paraId="690A9341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</w:t>
            </w:r>
          </w:p>
        </w:tc>
        <w:tc>
          <w:tcPr>
            <w:tcW w:w="7815" w:type="dxa"/>
          </w:tcPr>
          <w:p w14:paraId="55C002A6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14:paraId="42327292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5 h ćw</w:t>
            </w:r>
          </w:p>
        </w:tc>
      </w:tr>
      <w:tr w:rsidR="0022377B" w:rsidRPr="00534913" w14:paraId="6C4997D4" w14:textId="77777777" w:rsidTr="0093363D">
        <w:tc>
          <w:tcPr>
            <w:tcW w:w="466" w:type="dxa"/>
          </w:tcPr>
          <w:p w14:paraId="64055F38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3.</w:t>
            </w:r>
          </w:p>
        </w:tc>
        <w:tc>
          <w:tcPr>
            <w:tcW w:w="5879" w:type="dxa"/>
          </w:tcPr>
          <w:p w14:paraId="3D22D411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leczeniu żywieniowym</w:t>
            </w:r>
          </w:p>
        </w:tc>
        <w:tc>
          <w:tcPr>
            <w:tcW w:w="861" w:type="dxa"/>
          </w:tcPr>
          <w:p w14:paraId="7C2E5927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14:paraId="191F2A3A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</w:t>
            </w:r>
          </w:p>
        </w:tc>
        <w:tc>
          <w:tcPr>
            <w:tcW w:w="7815" w:type="dxa"/>
          </w:tcPr>
          <w:p w14:paraId="5BA3ACB0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14:paraId="3124CFED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5 h ćw</w:t>
            </w:r>
          </w:p>
        </w:tc>
      </w:tr>
      <w:tr w:rsidR="0022377B" w:rsidRPr="00534913" w14:paraId="6221CBD4" w14:textId="77777777" w:rsidTr="0093363D">
        <w:tc>
          <w:tcPr>
            <w:tcW w:w="466" w:type="dxa"/>
          </w:tcPr>
          <w:p w14:paraId="5E528CF6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4.</w:t>
            </w:r>
          </w:p>
        </w:tc>
        <w:tc>
          <w:tcPr>
            <w:tcW w:w="5879" w:type="dxa"/>
          </w:tcPr>
          <w:p w14:paraId="1FF69768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leczeniu ran przewlekłych i przetok</w:t>
            </w:r>
          </w:p>
        </w:tc>
        <w:tc>
          <w:tcPr>
            <w:tcW w:w="861" w:type="dxa"/>
          </w:tcPr>
          <w:p w14:paraId="521B22AF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14:paraId="760E6C5C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</w:t>
            </w:r>
          </w:p>
        </w:tc>
        <w:tc>
          <w:tcPr>
            <w:tcW w:w="7815" w:type="dxa"/>
          </w:tcPr>
          <w:p w14:paraId="22600EFE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  <w:p w14:paraId="5A2BECA1" w14:textId="2AA06258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AB0992">
              <w:rPr>
                <w:rFonts w:ascii="Times New Roman" w:eastAsia="Times New Roman" w:hAnsi="Times New Roman"/>
                <w:noProof/>
                <w:sz w:val="20"/>
                <w:szCs w:val="20"/>
              </w:rPr>
              <w:t>10 ćw</w:t>
            </w:r>
          </w:p>
        </w:tc>
      </w:tr>
      <w:tr w:rsidR="0022377B" w:rsidRPr="00534913" w14:paraId="643472EB" w14:textId="77777777" w:rsidTr="0093363D">
        <w:trPr>
          <w:trHeight w:val="186"/>
        </w:trPr>
        <w:tc>
          <w:tcPr>
            <w:tcW w:w="466" w:type="dxa"/>
          </w:tcPr>
          <w:p w14:paraId="45958112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  <w:t>5.</w:t>
            </w:r>
          </w:p>
        </w:tc>
        <w:tc>
          <w:tcPr>
            <w:tcW w:w="5879" w:type="dxa"/>
          </w:tcPr>
          <w:p w14:paraId="13856F73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  <w:t>Endoskopia</w:t>
            </w:r>
          </w:p>
        </w:tc>
        <w:tc>
          <w:tcPr>
            <w:tcW w:w="861" w:type="dxa"/>
          </w:tcPr>
          <w:p w14:paraId="01115570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</w:t>
            </w:r>
          </w:p>
        </w:tc>
        <w:tc>
          <w:tcPr>
            <w:tcW w:w="7815" w:type="dxa"/>
          </w:tcPr>
          <w:p w14:paraId="1107682E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5 h ćw</w:t>
            </w:r>
          </w:p>
        </w:tc>
      </w:tr>
      <w:tr w:rsidR="0022377B" w:rsidRPr="00534913" w14:paraId="14C49318" w14:textId="77777777" w:rsidTr="0093363D">
        <w:tc>
          <w:tcPr>
            <w:tcW w:w="466" w:type="dxa"/>
          </w:tcPr>
          <w:p w14:paraId="4B298E47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6.</w:t>
            </w:r>
          </w:p>
        </w:tc>
        <w:tc>
          <w:tcPr>
            <w:tcW w:w="5879" w:type="dxa"/>
          </w:tcPr>
          <w:p w14:paraId="14442757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niewydolności serca, zaburzeniach rytmu i nadciśnieniu tętniczym</w:t>
            </w:r>
          </w:p>
        </w:tc>
        <w:tc>
          <w:tcPr>
            <w:tcW w:w="861" w:type="dxa"/>
          </w:tcPr>
          <w:p w14:paraId="15A5FD83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7815" w:type="dxa"/>
          </w:tcPr>
          <w:p w14:paraId="1BFB5A51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5 h ćw</w:t>
            </w:r>
          </w:p>
        </w:tc>
      </w:tr>
      <w:tr w:rsidR="0022377B" w:rsidRPr="00534913" w14:paraId="162DE224" w14:textId="77777777" w:rsidTr="0093363D">
        <w:tc>
          <w:tcPr>
            <w:tcW w:w="466" w:type="dxa"/>
          </w:tcPr>
          <w:p w14:paraId="544BC600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7.</w:t>
            </w:r>
          </w:p>
        </w:tc>
        <w:tc>
          <w:tcPr>
            <w:tcW w:w="5879" w:type="dxa"/>
          </w:tcPr>
          <w:p w14:paraId="79F7D65F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tlenoterapii ciągłej i wentylacji mechanicznej</w:t>
            </w:r>
          </w:p>
        </w:tc>
        <w:tc>
          <w:tcPr>
            <w:tcW w:w="861" w:type="dxa"/>
          </w:tcPr>
          <w:p w14:paraId="33E7FBB0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7815" w:type="dxa"/>
          </w:tcPr>
          <w:p w14:paraId="65AF6E78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10 h ćw</w:t>
            </w:r>
          </w:p>
        </w:tc>
      </w:tr>
      <w:tr w:rsidR="0022377B" w:rsidRPr="00534913" w14:paraId="2CA1FF6B" w14:textId="77777777" w:rsidTr="0093363D">
        <w:tc>
          <w:tcPr>
            <w:tcW w:w="466" w:type="dxa"/>
          </w:tcPr>
          <w:p w14:paraId="79492BCF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8.</w:t>
            </w:r>
          </w:p>
        </w:tc>
        <w:tc>
          <w:tcPr>
            <w:tcW w:w="5879" w:type="dxa"/>
          </w:tcPr>
          <w:p w14:paraId="07228EE7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zaburzeniach zdrowia psychicznego</w:t>
            </w:r>
          </w:p>
        </w:tc>
        <w:tc>
          <w:tcPr>
            <w:tcW w:w="861" w:type="dxa"/>
          </w:tcPr>
          <w:p w14:paraId="53D0DA35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7815" w:type="dxa"/>
          </w:tcPr>
          <w:p w14:paraId="0E4FF621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 xml:space="preserve">5 h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ćw</w:t>
            </w:r>
          </w:p>
        </w:tc>
      </w:tr>
      <w:tr w:rsidR="0022377B" w:rsidRPr="00534913" w14:paraId="76347139" w14:textId="77777777" w:rsidTr="0093363D">
        <w:tc>
          <w:tcPr>
            <w:tcW w:w="466" w:type="dxa"/>
          </w:tcPr>
          <w:p w14:paraId="5DD084E2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9.</w:t>
            </w:r>
          </w:p>
        </w:tc>
        <w:tc>
          <w:tcPr>
            <w:tcW w:w="5879" w:type="dxa"/>
          </w:tcPr>
          <w:p w14:paraId="2386CA37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leczeniu nerkozastępczym</w:t>
            </w:r>
          </w:p>
        </w:tc>
        <w:tc>
          <w:tcPr>
            <w:tcW w:w="861" w:type="dxa"/>
          </w:tcPr>
          <w:p w14:paraId="050859FB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7815" w:type="dxa"/>
          </w:tcPr>
          <w:p w14:paraId="2C7095ED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5 h ćw</w:t>
            </w:r>
          </w:p>
        </w:tc>
      </w:tr>
      <w:tr w:rsidR="0022377B" w:rsidRPr="00534913" w14:paraId="5285F542" w14:textId="77777777" w:rsidTr="0093363D">
        <w:tc>
          <w:tcPr>
            <w:tcW w:w="466" w:type="dxa"/>
          </w:tcPr>
          <w:p w14:paraId="54E88686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10.</w:t>
            </w:r>
          </w:p>
        </w:tc>
        <w:tc>
          <w:tcPr>
            <w:tcW w:w="5879" w:type="dxa"/>
          </w:tcPr>
          <w:p w14:paraId="777DB564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Opieka i edukacja terapeutyczna w chorobach przewlekłych: w niewydolności oddechowej</w:t>
            </w:r>
          </w:p>
        </w:tc>
        <w:tc>
          <w:tcPr>
            <w:tcW w:w="861" w:type="dxa"/>
          </w:tcPr>
          <w:p w14:paraId="2CA4C10E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7815" w:type="dxa"/>
          </w:tcPr>
          <w:p w14:paraId="478EF626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 xml:space="preserve">5 h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ćw</w:t>
            </w:r>
          </w:p>
        </w:tc>
      </w:tr>
      <w:tr w:rsidR="0022377B" w:rsidRPr="00534913" w14:paraId="23FAF142" w14:textId="77777777" w:rsidTr="0093363D">
        <w:tc>
          <w:tcPr>
            <w:tcW w:w="466" w:type="dxa"/>
          </w:tcPr>
          <w:p w14:paraId="781EBC91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11.</w:t>
            </w:r>
          </w:p>
        </w:tc>
        <w:tc>
          <w:tcPr>
            <w:tcW w:w="5879" w:type="dxa"/>
          </w:tcPr>
          <w:p w14:paraId="4E34ED7A" w14:textId="23BCEDE0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</w:pPr>
            <w:r w:rsidRPr="001B74CA">
              <w:rPr>
                <w:rFonts w:ascii="Times New Roman" w:eastAsia="Times New Roman" w:hAnsi="Times New Roman"/>
                <w:sz w:val="20"/>
                <w:szCs w:val="20"/>
              </w:rPr>
              <w:t xml:space="preserve">Farmakologia </w:t>
            </w:r>
            <w:r w:rsidR="0031466D" w:rsidRPr="001B74CA">
              <w:rPr>
                <w:rFonts w:ascii="Times New Roman" w:eastAsia="Times New Roman" w:hAnsi="Times New Roman"/>
                <w:sz w:val="20"/>
                <w:szCs w:val="20"/>
              </w:rPr>
              <w:t xml:space="preserve">kliniczna </w:t>
            </w:r>
            <w:r w:rsidRPr="00C16DFC">
              <w:rPr>
                <w:rFonts w:ascii="Times New Roman" w:eastAsia="Times New Roman" w:hAnsi="Times New Roman"/>
                <w:color w:val="3B3838"/>
                <w:sz w:val="20"/>
                <w:szCs w:val="20"/>
              </w:rPr>
              <w:t>i ordynowanie produktów leczniczych</w:t>
            </w:r>
          </w:p>
        </w:tc>
        <w:tc>
          <w:tcPr>
            <w:tcW w:w="861" w:type="dxa"/>
          </w:tcPr>
          <w:p w14:paraId="5F874340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III</w:t>
            </w:r>
          </w:p>
        </w:tc>
        <w:tc>
          <w:tcPr>
            <w:tcW w:w="7815" w:type="dxa"/>
          </w:tcPr>
          <w:p w14:paraId="632BD799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10 h ćw</w:t>
            </w:r>
          </w:p>
        </w:tc>
      </w:tr>
      <w:tr w:rsidR="0022377B" w:rsidRPr="00534913" w14:paraId="29AD0C5B" w14:textId="77777777" w:rsidTr="0093363D">
        <w:tc>
          <w:tcPr>
            <w:tcW w:w="466" w:type="dxa"/>
          </w:tcPr>
          <w:p w14:paraId="6D06414C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  <w:t>12.</w:t>
            </w:r>
          </w:p>
        </w:tc>
        <w:tc>
          <w:tcPr>
            <w:tcW w:w="5879" w:type="dxa"/>
          </w:tcPr>
          <w:p w14:paraId="2403F606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  <w:t>Koordynowana opieka zdrowotna</w:t>
            </w:r>
          </w:p>
        </w:tc>
        <w:tc>
          <w:tcPr>
            <w:tcW w:w="861" w:type="dxa"/>
          </w:tcPr>
          <w:p w14:paraId="47020FEF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IV</w:t>
            </w:r>
          </w:p>
        </w:tc>
        <w:tc>
          <w:tcPr>
            <w:tcW w:w="7815" w:type="dxa"/>
          </w:tcPr>
          <w:p w14:paraId="352A0FCD" w14:textId="1A88221A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AB0992">
              <w:rPr>
                <w:rFonts w:ascii="Times New Roman" w:eastAsia="Times New Roman" w:hAnsi="Times New Roman"/>
                <w:noProof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/>
                <w:noProof/>
                <w:color w:val="FF0000"/>
                <w:sz w:val="20"/>
                <w:szCs w:val="20"/>
              </w:rPr>
              <w:t xml:space="preserve"> </w:t>
            </w: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 xml:space="preserve"> h ćw</w:t>
            </w:r>
          </w:p>
        </w:tc>
      </w:tr>
      <w:tr w:rsidR="0022377B" w:rsidRPr="00534913" w14:paraId="72A39B29" w14:textId="77777777" w:rsidTr="0093363D">
        <w:tc>
          <w:tcPr>
            <w:tcW w:w="466" w:type="dxa"/>
          </w:tcPr>
          <w:p w14:paraId="6EBFD393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  <w:t>13.</w:t>
            </w:r>
          </w:p>
        </w:tc>
        <w:tc>
          <w:tcPr>
            <w:tcW w:w="5879" w:type="dxa"/>
          </w:tcPr>
          <w:p w14:paraId="5024AA68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noProof/>
                <w:color w:val="3B3838"/>
                <w:sz w:val="20"/>
                <w:szCs w:val="20"/>
              </w:rPr>
              <w:t>Pielęgniarstwo operacyjne</w:t>
            </w:r>
          </w:p>
        </w:tc>
        <w:tc>
          <w:tcPr>
            <w:tcW w:w="861" w:type="dxa"/>
          </w:tcPr>
          <w:p w14:paraId="29AA494D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IV</w:t>
            </w:r>
          </w:p>
        </w:tc>
        <w:tc>
          <w:tcPr>
            <w:tcW w:w="7815" w:type="dxa"/>
          </w:tcPr>
          <w:p w14:paraId="04CAC992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534913">
              <w:rPr>
                <w:rFonts w:ascii="Times New Roman" w:eastAsia="Times New Roman" w:hAnsi="Times New Roman"/>
                <w:noProof/>
                <w:sz w:val="20"/>
                <w:szCs w:val="20"/>
              </w:rPr>
              <w:t>10 h ćw</w:t>
            </w:r>
          </w:p>
        </w:tc>
      </w:tr>
      <w:tr w:rsidR="0022377B" w:rsidRPr="00534913" w14:paraId="380FC426" w14:textId="77777777" w:rsidTr="0093363D">
        <w:tc>
          <w:tcPr>
            <w:tcW w:w="466" w:type="dxa"/>
            <w:tcBorders>
              <w:bottom w:val="single" w:sz="4" w:space="0" w:color="auto"/>
            </w:tcBorders>
          </w:tcPr>
          <w:p w14:paraId="09846BC9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</w:pPr>
          </w:p>
        </w:tc>
        <w:tc>
          <w:tcPr>
            <w:tcW w:w="5879" w:type="dxa"/>
            <w:tcBorders>
              <w:bottom w:val="single" w:sz="4" w:space="0" w:color="auto"/>
            </w:tcBorders>
          </w:tcPr>
          <w:p w14:paraId="3827A31C" w14:textId="77777777" w:rsidR="0022377B" w:rsidRPr="00C16DFC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</w:pPr>
            <w:r w:rsidRPr="00C16DFC">
              <w:rPr>
                <w:rFonts w:ascii="Times New Roman" w:eastAsia="Times New Roman" w:hAnsi="Times New Roman"/>
                <w:b/>
                <w:noProof/>
                <w:color w:val="3B3838"/>
                <w:sz w:val="20"/>
                <w:szCs w:val="20"/>
              </w:rPr>
              <w:t>RAZEM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14:paraId="63A93FA3" w14:textId="77777777" w:rsidR="0022377B" w:rsidRPr="00534913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7815" w:type="dxa"/>
            <w:tcBorders>
              <w:bottom w:val="single" w:sz="4" w:space="0" w:color="auto"/>
            </w:tcBorders>
          </w:tcPr>
          <w:p w14:paraId="6EFB4194" w14:textId="77777777" w:rsidR="0022377B" w:rsidRPr="00945352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</w:pPr>
            <w:r w:rsidRPr="00EC59A1">
              <w:rPr>
                <w:rFonts w:ascii="Times New Roman" w:eastAsia="Times New Roman" w:hAnsi="Times New Roman"/>
                <w:b/>
                <w:noProof/>
                <w:color w:val="000000"/>
                <w:sz w:val="20"/>
                <w:szCs w:val="20"/>
              </w:rPr>
              <w:t>105</w:t>
            </w:r>
            <w:r w:rsidRPr="00945352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</w:rPr>
              <w:t xml:space="preserve"> h</w:t>
            </w:r>
          </w:p>
        </w:tc>
      </w:tr>
      <w:tr w:rsidR="0022377B" w:rsidRPr="00534913" w14:paraId="03556FFF" w14:textId="77777777" w:rsidTr="0093363D">
        <w:tc>
          <w:tcPr>
            <w:tcW w:w="466" w:type="dxa"/>
            <w:tcBorders>
              <w:left w:val="nil"/>
              <w:bottom w:val="nil"/>
              <w:right w:val="nil"/>
            </w:tcBorders>
          </w:tcPr>
          <w:p w14:paraId="4FE4C989" w14:textId="77777777" w:rsidR="0022377B" w:rsidRPr="00597089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noProof/>
                <w:color w:val="0070C0"/>
                <w:sz w:val="18"/>
                <w:szCs w:val="18"/>
              </w:rPr>
            </w:pPr>
          </w:p>
        </w:tc>
        <w:tc>
          <w:tcPr>
            <w:tcW w:w="14555" w:type="dxa"/>
            <w:gridSpan w:val="3"/>
            <w:tcBorders>
              <w:left w:val="nil"/>
              <w:bottom w:val="nil"/>
              <w:right w:val="nil"/>
            </w:tcBorders>
          </w:tcPr>
          <w:p w14:paraId="17145D8C" w14:textId="77777777" w:rsidR="0022377B" w:rsidRPr="00597089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noProof/>
                <w:color w:val="FF0000"/>
                <w:sz w:val="18"/>
                <w:szCs w:val="18"/>
              </w:rPr>
            </w:pPr>
            <w:r w:rsidRPr="00C16DFC">
              <w:rPr>
                <w:rFonts w:ascii="Times New Roman" w:eastAsia="Times New Roman" w:hAnsi="Times New Roman"/>
                <w:i/>
                <w:noProof/>
                <w:color w:val="3B3838"/>
                <w:sz w:val="18"/>
                <w:szCs w:val="18"/>
              </w:rPr>
              <w:t>Pozycje 1, 4, 8, 9, 11 – przemioty</w:t>
            </w:r>
            <w:r w:rsidRPr="00597089">
              <w:rPr>
                <w:rFonts w:ascii="Times New Roman" w:eastAsia="Times New Roman" w:hAnsi="Times New Roman"/>
                <w:i/>
                <w:noProof/>
                <w:sz w:val="18"/>
                <w:szCs w:val="18"/>
              </w:rPr>
              <w:t xml:space="preserve"> umozliwiające nabycie umiejętności do realizacji świadczeń  wskazanych przez  </w:t>
            </w:r>
            <w:r w:rsidRPr="00597089">
              <w:rPr>
                <w:rFonts w:ascii="Times New Roman" w:hAnsi="Times New Roman"/>
                <w:i/>
                <w:sz w:val="18"/>
                <w:szCs w:val="18"/>
              </w:rPr>
              <w:t>Rozporządzenie Ministra Zdrowia z dnia 28 lutego 2017 r. w sprawie rodzaju i zakresu świadczeń zapobiegawczych, diagnostycznych, leczniczych i rehabilitacyjnych udzielanych przez pielęgniarkę albo położną samodzielnie bez zlecenia lekarskiego (Dz.U., dnia 8 marca 2017 r. poz. 497) po uzyskaniu tytułu magistra pielęgniarstwa lub art. 1 ustawy z dnia 22 lipca 2014 r. o zmianie ustawy o zawodach pielęgniarki i położn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ej </w:t>
            </w:r>
            <w:r w:rsidRPr="00597089">
              <w:rPr>
                <w:rFonts w:ascii="Times New Roman" w:hAnsi="Times New Roman"/>
                <w:i/>
                <w:sz w:val="18"/>
                <w:szCs w:val="18"/>
              </w:rPr>
              <w:t>(Dz. U. poz. 1136)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</w:tr>
    </w:tbl>
    <w:p w14:paraId="7FB63C96" w14:textId="77777777" w:rsidR="0022377B" w:rsidRDefault="0022377B" w:rsidP="00D27F2A">
      <w:pPr>
        <w:spacing w:after="0" w:line="240" w:lineRule="auto"/>
        <w:jc w:val="center"/>
        <w:rPr>
          <w:color w:val="FF0000"/>
          <w:sz w:val="32"/>
          <w:szCs w:val="32"/>
        </w:rPr>
      </w:pPr>
    </w:p>
    <w:p w14:paraId="5BBE5C0B" w14:textId="77777777" w:rsidR="0022377B" w:rsidRDefault="0022377B" w:rsidP="00D27F2A">
      <w:pPr>
        <w:spacing w:after="0" w:line="240" w:lineRule="auto"/>
        <w:jc w:val="center"/>
        <w:rPr>
          <w:color w:val="FF0000"/>
          <w:sz w:val="32"/>
          <w:szCs w:val="32"/>
        </w:rPr>
      </w:pPr>
    </w:p>
    <w:p w14:paraId="30DDF73A" w14:textId="77777777" w:rsidR="0022377B" w:rsidRDefault="0022377B" w:rsidP="00D27F2A">
      <w:pPr>
        <w:spacing w:after="0" w:line="240" w:lineRule="auto"/>
        <w:jc w:val="center"/>
        <w:rPr>
          <w:color w:val="FF0000"/>
          <w:sz w:val="32"/>
          <w:szCs w:val="32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992"/>
        <w:gridCol w:w="3686"/>
        <w:gridCol w:w="5103"/>
      </w:tblGrid>
      <w:tr w:rsidR="0022377B" w:rsidRPr="000F4654" w14:paraId="0973A59B" w14:textId="77777777" w:rsidTr="0093363D">
        <w:tc>
          <w:tcPr>
            <w:tcW w:w="15134" w:type="dxa"/>
            <w:gridSpan w:val="4"/>
            <w:shd w:val="clear" w:color="auto" w:fill="F2F2F2" w:themeFill="background1" w:themeFillShade="F2"/>
          </w:tcPr>
          <w:p w14:paraId="4E622EC2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lastRenderedPageBreak/>
              <w:t>Przedmioty, których wykłady realizowane są w e-learning</w:t>
            </w:r>
          </w:p>
          <w:p w14:paraId="27A89548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2377B" w:rsidRPr="000F4654" w14:paraId="5612008B" w14:textId="77777777" w:rsidTr="0093363D">
        <w:tc>
          <w:tcPr>
            <w:tcW w:w="5353" w:type="dxa"/>
            <w:shd w:val="clear" w:color="auto" w:fill="auto"/>
          </w:tcPr>
          <w:p w14:paraId="34A4D27F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654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992" w:type="dxa"/>
            <w:shd w:val="clear" w:color="auto" w:fill="auto"/>
          </w:tcPr>
          <w:p w14:paraId="322C2BE7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Rok studiów</w:t>
            </w:r>
          </w:p>
        </w:tc>
        <w:tc>
          <w:tcPr>
            <w:tcW w:w="3686" w:type="dxa"/>
          </w:tcPr>
          <w:p w14:paraId="639D079F" w14:textId="64CA6701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ECTS</w:t>
            </w:r>
          </w:p>
          <w:p w14:paraId="1A3A3C46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e-learningu</w:t>
            </w:r>
          </w:p>
          <w:p w14:paraId="47271748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(łącznie nie może być więcej niż 12 pkt)</w:t>
            </w:r>
          </w:p>
        </w:tc>
        <w:tc>
          <w:tcPr>
            <w:tcW w:w="5103" w:type="dxa"/>
            <w:shd w:val="clear" w:color="auto" w:fill="auto"/>
          </w:tcPr>
          <w:p w14:paraId="41B4F46E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liczba godzin,  którą należy przeprowadzić w e-learningu wydzielona z wykładów wskazanych w planie studiów</w:t>
            </w:r>
          </w:p>
        </w:tc>
      </w:tr>
      <w:tr w:rsidR="0022377B" w:rsidRPr="000F4654" w14:paraId="09BC4960" w14:textId="77777777" w:rsidTr="0093363D">
        <w:tc>
          <w:tcPr>
            <w:tcW w:w="5353" w:type="dxa"/>
            <w:shd w:val="clear" w:color="auto" w:fill="auto"/>
          </w:tcPr>
          <w:p w14:paraId="0BABB382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Prawo w praktyce pielęgniarskiej</w:t>
            </w:r>
          </w:p>
        </w:tc>
        <w:tc>
          <w:tcPr>
            <w:tcW w:w="992" w:type="dxa"/>
            <w:shd w:val="clear" w:color="auto" w:fill="auto"/>
          </w:tcPr>
          <w:p w14:paraId="551241FD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6" w:type="dxa"/>
          </w:tcPr>
          <w:p w14:paraId="387A76DB" w14:textId="489F51E0" w:rsidR="0022377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0,5</w:t>
            </w:r>
            <w:r w:rsidR="00834909">
              <w:rPr>
                <w:rFonts w:ascii="Times New Roman" w:eastAsia="Times New Roman" w:hAnsi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14:paraId="4D2E7145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22377B" w:rsidRPr="000F4654" w14:paraId="5EE5A178" w14:textId="77777777" w:rsidTr="0093363D">
        <w:tc>
          <w:tcPr>
            <w:tcW w:w="5353" w:type="dxa"/>
            <w:shd w:val="clear" w:color="auto" w:fill="auto"/>
          </w:tcPr>
          <w:p w14:paraId="17578B2B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Pielęgniarstwo wielokulturowe</w:t>
            </w:r>
          </w:p>
        </w:tc>
        <w:tc>
          <w:tcPr>
            <w:tcW w:w="992" w:type="dxa"/>
            <w:shd w:val="clear" w:color="auto" w:fill="auto"/>
          </w:tcPr>
          <w:p w14:paraId="1482B94E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6" w:type="dxa"/>
          </w:tcPr>
          <w:p w14:paraId="760BA027" w14:textId="7096B18A" w:rsidR="0022377B" w:rsidRPr="00AB0992" w:rsidRDefault="00834909" w:rsidP="00D27F2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0,42</w:t>
            </w:r>
          </w:p>
        </w:tc>
        <w:tc>
          <w:tcPr>
            <w:tcW w:w="5103" w:type="dxa"/>
            <w:shd w:val="clear" w:color="auto" w:fill="auto"/>
          </w:tcPr>
          <w:p w14:paraId="370BE890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22377B" w:rsidRPr="000F4654" w14:paraId="110C18F0" w14:textId="77777777" w:rsidTr="0093363D">
        <w:tc>
          <w:tcPr>
            <w:tcW w:w="5353" w:type="dxa"/>
            <w:shd w:val="clear" w:color="auto" w:fill="auto"/>
          </w:tcPr>
          <w:p w14:paraId="2A706B89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Zarządzanie w pielęgniarstwie</w:t>
            </w:r>
          </w:p>
        </w:tc>
        <w:tc>
          <w:tcPr>
            <w:tcW w:w="992" w:type="dxa"/>
            <w:shd w:val="clear" w:color="auto" w:fill="auto"/>
          </w:tcPr>
          <w:p w14:paraId="35DA32AC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6" w:type="dxa"/>
          </w:tcPr>
          <w:p w14:paraId="0ED6CA67" w14:textId="14A27218" w:rsidR="0022377B" w:rsidRPr="00AB0992" w:rsidRDefault="00834909" w:rsidP="00D27F2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0,41</w:t>
            </w:r>
          </w:p>
        </w:tc>
        <w:tc>
          <w:tcPr>
            <w:tcW w:w="5103" w:type="dxa"/>
            <w:shd w:val="clear" w:color="auto" w:fill="auto"/>
          </w:tcPr>
          <w:p w14:paraId="611F83B1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22377B" w:rsidRPr="000F4654" w14:paraId="1990F003" w14:textId="77777777" w:rsidTr="0093363D">
        <w:tc>
          <w:tcPr>
            <w:tcW w:w="5353" w:type="dxa"/>
            <w:shd w:val="clear" w:color="auto" w:fill="auto"/>
          </w:tcPr>
          <w:p w14:paraId="1825576D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Poradnictwo</w:t>
            </w:r>
            <w:proofErr w:type="spellEnd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pielęgniarskie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6B97B8D4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6" w:type="dxa"/>
          </w:tcPr>
          <w:p w14:paraId="369A7AC0" w14:textId="2314CEB4" w:rsidR="0022377B" w:rsidRPr="00AB0992" w:rsidRDefault="00834909" w:rsidP="00D27F2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0,50</w:t>
            </w:r>
          </w:p>
        </w:tc>
        <w:tc>
          <w:tcPr>
            <w:tcW w:w="5103" w:type="dxa"/>
            <w:shd w:val="clear" w:color="auto" w:fill="auto"/>
          </w:tcPr>
          <w:p w14:paraId="5F63FA94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22377B" w:rsidRPr="000F4654" w14:paraId="3A0D62AD" w14:textId="77777777" w:rsidTr="0093363D">
        <w:tc>
          <w:tcPr>
            <w:tcW w:w="5353" w:type="dxa"/>
            <w:shd w:val="clear" w:color="auto" w:fill="auto"/>
          </w:tcPr>
          <w:p w14:paraId="68545A4F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Programy</w:t>
            </w:r>
            <w:proofErr w:type="spellEnd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zdrowotne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71983E3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6" w:type="dxa"/>
          </w:tcPr>
          <w:p w14:paraId="78E54040" w14:textId="13FCCA52" w:rsidR="0022377B" w:rsidRPr="00AB0992" w:rsidRDefault="00834909" w:rsidP="00D27F2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0,33</w:t>
            </w:r>
          </w:p>
        </w:tc>
        <w:tc>
          <w:tcPr>
            <w:tcW w:w="5103" w:type="dxa"/>
            <w:shd w:val="clear" w:color="auto" w:fill="auto"/>
          </w:tcPr>
          <w:p w14:paraId="0DDEDE93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22377B" w:rsidRPr="000F4654" w14:paraId="32682710" w14:textId="77777777" w:rsidTr="0093363D">
        <w:tc>
          <w:tcPr>
            <w:tcW w:w="5353" w:type="dxa"/>
            <w:shd w:val="clear" w:color="auto" w:fill="auto"/>
          </w:tcPr>
          <w:p w14:paraId="2E8F664F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Pielęgniarstwo w perspektywie międzynarodowej</w:t>
            </w:r>
          </w:p>
        </w:tc>
        <w:tc>
          <w:tcPr>
            <w:tcW w:w="992" w:type="dxa"/>
            <w:shd w:val="clear" w:color="auto" w:fill="auto"/>
          </w:tcPr>
          <w:p w14:paraId="4E54A7E9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3686" w:type="dxa"/>
          </w:tcPr>
          <w:p w14:paraId="20BA6CDD" w14:textId="77777777" w:rsidR="0022377B" w:rsidRPr="00AB0992" w:rsidRDefault="0022377B" w:rsidP="00D27F2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 w:rsidRPr="00AB0992">
              <w:rPr>
                <w:rFonts w:ascii="Times New Roman" w:eastAsia="Times New Roman" w:hAnsi="Times New Roman"/>
                <w:noProof/>
                <w:sz w:val="20"/>
                <w:szCs w:val="20"/>
              </w:rPr>
              <w:t>0,62</w:t>
            </w:r>
          </w:p>
        </w:tc>
        <w:tc>
          <w:tcPr>
            <w:tcW w:w="5103" w:type="dxa"/>
            <w:shd w:val="clear" w:color="auto" w:fill="auto"/>
          </w:tcPr>
          <w:p w14:paraId="2AEF1E3F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22377B" w:rsidRPr="000F4654" w14:paraId="687DF26B" w14:textId="77777777" w:rsidTr="0093363D">
        <w:tc>
          <w:tcPr>
            <w:tcW w:w="5353" w:type="dxa"/>
            <w:shd w:val="clear" w:color="auto" w:fill="auto"/>
          </w:tcPr>
          <w:p w14:paraId="60AF51EC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Opieka i edukacja terapeutyczna w chorobach przewlekłych: w chorobach nowotworowych</w:t>
            </w:r>
          </w:p>
        </w:tc>
        <w:tc>
          <w:tcPr>
            <w:tcW w:w="992" w:type="dxa"/>
            <w:shd w:val="clear" w:color="auto" w:fill="auto"/>
          </w:tcPr>
          <w:p w14:paraId="40E6C505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686" w:type="dxa"/>
          </w:tcPr>
          <w:p w14:paraId="70211513" w14:textId="38C9B17A" w:rsidR="0022377B" w:rsidRPr="00AB0992" w:rsidRDefault="00834909" w:rsidP="00D27F2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0,57</w:t>
            </w:r>
          </w:p>
        </w:tc>
        <w:tc>
          <w:tcPr>
            <w:tcW w:w="5103" w:type="dxa"/>
            <w:shd w:val="clear" w:color="auto" w:fill="auto"/>
          </w:tcPr>
          <w:p w14:paraId="403265F3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10 h wykładu</w:t>
            </w:r>
          </w:p>
        </w:tc>
      </w:tr>
      <w:tr w:rsidR="0022377B" w:rsidRPr="000F4654" w14:paraId="23FC8126" w14:textId="77777777" w:rsidTr="0093363D">
        <w:tc>
          <w:tcPr>
            <w:tcW w:w="5353" w:type="dxa"/>
            <w:shd w:val="clear" w:color="auto" w:fill="auto"/>
          </w:tcPr>
          <w:p w14:paraId="42C9D63A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Pielęgniarstwo epidemiologiczne</w:t>
            </w:r>
          </w:p>
        </w:tc>
        <w:tc>
          <w:tcPr>
            <w:tcW w:w="992" w:type="dxa"/>
            <w:shd w:val="clear" w:color="auto" w:fill="auto"/>
          </w:tcPr>
          <w:p w14:paraId="542C435D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3686" w:type="dxa"/>
          </w:tcPr>
          <w:p w14:paraId="41212DE3" w14:textId="704A838A" w:rsidR="0022377B" w:rsidRPr="00067651" w:rsidRDefault="00834909" w:rsidP="00D27F2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0,40</w:t>
            </w:r>
          </w:p>
        </w:tc>
        <w:tc>
          <w:tcPr>
            <w:tcW w:w="5103" w:type="dxa"/>
            <w:shd w:val="clear" w:color="auto" w:fill="auto"/>
          </w:tcPr>
          <w:p w14:paraId="30EA34E8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22377B" w:rsidRPr="000F4654" w14:paraId="408FC9EC" w14:textId="77777777" w:rsidTr="0093363D">
        <w:tc>
          <w:tcPr>
            <w:tcW w:w="5353" w:type="dxa"/>
            <w:shd w:val="clear" w:color="auto" w:fill="auto"/>
          </w:tcPr>
          <w:p w14:paraId="28F3529E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Profilaktyka w pielęgniarstwie pediatrycznym</w:t>
            </w:r>
          </w:p>
        </w:tc>
        <w:tc>
          <w:tcPr>
            <w:tcW w:w="992" w:type="dxa"/>
            <w:shd w:val="clear" w:color="auto" w:fill="auto"/>
          </w:tcPr>
          <w:p w14:paraId="19B539A3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686" w:type="dxa"/>
          </w:tcPr>
          <w:p w14:paraId="5870EB92" w14:textId="75A52F27" w:rsidR="0022377B" w:rsidRPr="00067651" w:rsidRDefault="00834909" w:rsidP="00D27F2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0,50</w:t>
            </w:r>
          </w:p>
        </w:tc>
        <w:tc>
          <w:tcPr>
            <w:tcW w:w="5103" w:type="dxa"/>
            <w:shd w:val="clear" w:color="auto" w:fill="auto"/>
          </w:tcPr>
          <w:p w14:paraId="7F0A1335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22377B" w:rsidRPr="000F4654" w14:paraId="432848B6" w14:textId="77777777" w:rsidTr="0093363D">
        <w:tc>
          <w:tcPr>
            <w:tcW w:w="5353" w:type="dxa"/>
            <w:shd w:val="clear" w:color="auto" w:fill="auto"/>
          </w:tcPr>
          <w:p w14:paraId="67422B56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Wykład</w:t>
            </w:r>
            <w:proofErr w:type="spellEnd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monograficzny</w:t>
            </w:r>
            <w:proofErr w:type="spellEnd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Monographic lecture (in </w:t>
            </w:r>
            <w:proofErr w:type="spellStart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proofErr w:type="spellEnd"/>
            <w:r w:rsidRPr="000F4654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708582D1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3686" w:type="dxa"/>
          </w:tcPr>
          <w:p w14:paraId="4CF88070" w14:textId="5D0EEC45" w:rsidR="0022377B" w:rsidRPr="00067651" w:rsidRDefault="0022377B" w:rsidP="00D27F2A">
            <w:pPr>
              <w:spacing w:after="0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t>0,5</w:t>
            </w:r>
            <w:r w:rsidR="00834909">
              <w:rPr>
                <w:rFonts w:ascii="Times New Roman" w:eastAsia="Times New Roman" w:hAnsi="Times New Roman"/>
                <w:noProof/>
                <w:sz w:val="20"/>
                <w:szCs w:val="20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14:paraId="746433E8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654">
              <w:rPr>
                <w:rFonts w:ascii="Times New Roman" w:hAnsi="Times New Roman"/>
                <w:sz w:val="24"/>
                <w:szCs w:val="24"/>
              </w:rPr>
              <w:t>5 h wykładu</w:t>
            </w:r>
          </w:p>
        </w:tc>
      </w:tr>
      <w:tr w:rsidR="0022377B" w:rsidRPr="000F4654" w14:paraId="5E67BDC8" w14:textId="77777777" w:rsidTr="0093363D">
        <w:tc>
          <w:tcPr>
            <w:tcW w:w="5353" w:type="dxa"/>
            <w:shd w:val="clear" w:color="auto" w:fill="auto"/>
          </w:tcPr>
          <w:p w14:paraId="7B7A4AA6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654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992" w:type="dxa"/>
            <w:shd w:val="clear" w:color="auto" w:fill="auto"/>
          </w:tcPr>
          <w:p w14:paraId="1D8ECF06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AA8D174" w14:textId="00C2B4D0" w:rsidR="0022377B" w:rsidRPr="00AA0DCE" w:rsidRDefault="00834909" w:rsidP="00D27F2A">
            <w:pPr>
              <w:spacing w:after="0"/>
              <w:jc w:val="center"/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4,7</w:t>
            </w:r>
            <w:r w:rsidR="0022377B" w:rsidRPr="00AB0992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 xml:space="preserve">5 </w:t>
            </w:r>
            <w:r w:rsidR="0022377B">
              <w:rPr>
                <w:rFonts w:ascii="Times New Roman" w:eastAsia="Times New Roman" w:hAnsi="Times New Roman"/>
                <w:b/>
                <w:noProof/>
                <w:sz w:val="20"/>
                <w:szCs w:val="20"/>
              </w:rPr>
              <w:t>pkt</w:t>
            </w:r>
          </w:p>
        </w:tc>
        <w:tc>
          <w:tcPr>
            <w:tcW w:w="5103" w:type="dxa"/>
            <w:shd w:val="clear" w:color="auto" w:fill="auto"/>
          </w:tcPr>
          <w:p w14:paraId="0978126E" w14:textId="77777777" w:rsidR="0022377B" w:rsidRPr="000F4654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654">
              <w:rPr>
                <w:rFonts w:ascii="Times New Roman" w:hAnsi="Times New Roman"/>
                <w:b/>
                <w:sz w:val="24"/>
                <w:szCs w:val="24"/>
              </w:rPr>
              <w:t>55 h</w:t>
            </w:r>
          </w:p>
        </w:tc>
      </w:tr>
    </w:tbl>
    <w:p w14:paraId="4CE887DC" w14:textId="77777777" w:rsidR="0022377B" w:rsidRDefault="0022377B" w:rsidP="00D27F2A">
      <w:pPr>
        <w:spacing w:after="0" w:line="240" w:lineRule="auto"/>
        <w:jc w:val="center"/>
        <w:rPr>
          <w:sz w:val="32"/>
          <w:szCs w:val="32"/>
        </w:rPr>
      </w:pPr>
    </w:p>
    <w:p w14:paraId="0FB0D379" w14:textId="77777777" w:rsidR="0022377B" w:rsidRPr="00FC71F3" w:rsidRDefault="0022377B" w:rsidP="00D27F2A">
      <w:pPr>
        <w:spacing w:after="0" w:line="240" w:lineRule="auto"/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6"/>
        <w:gridCol w:w="2080"/>
        <w:gridCol w:w="1697"/>
        <w:gridCol w:w="3264"/>
        <w:gridCol w:w="5954"/>
      </w:tblGrid>
      <w:tr w:rsidR="0022377B" w:rsidRPr="00090D34" w14:paraId="550F8E89" w14:textId="77777777" w:rsidTr="0093363D">
        <w:tc>
          <w:tcPr>
            <w:tcW w:w="15021" w:type="dxa"/>
            <w:gridSpan w:val="5"/>
            <w:shd w:val="clear" w:color="auto" w:fill="E7E6E6"/>
          </w:tcPr>
          <w:p w14:paraId="0DAD868D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bCs/>
                <w:sz w:val="24"/>
                <w:szCs w:val="24"/>
              </w:rPr>
              <w:t>Zestawienie godzin i ECTS z podziałem na moduły</w:t>
            </w:r>
          </w:p>
        </w:tc>
      </w:tr>
      <w:tr w:rsidR="0022377B" w:rsidRPr="00090D34" w14:paraId="1655D422" w14:textId="77777777" w:rsidTr="0093363D">
        <w:tc>
          <w:tcPr>
            <w:tcW w:w="2026" w:type="dxa"/>
            <w:shd w:val="clear" w:color="auto" w:fill="auto"/>
          </w:tcPr>
          <w:p w14:paraId="50DC0A44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Moduł</w:t>
            </w:r>
          </w:p>
        </w:tc>
        <w:tc>
          <w:tcPr>
            <w:tcW w:w="2080" w:type="dxa"/>
            <w:shd w:val="clear" w:color="auto" w:fill="auto"/>
          </w:tcPr>
          <w:p w14:paraId="2482AD25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Liczba ECTS</w:t>
            </w:r>
          </w:p>
        </w:tc>
        <w:tc>
          <w:tcPr>
            <w:tcW w:w="1697" w:type="dxa"/>
          </w:tcPr>
          <w:p w14:paraId="44392122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 xml:space="preserve">ECTS </w:t>
            </w:r>
            <w:proofErr w:type="spellStart"/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pz</w:t>
            </w:r>
            <w:proofErr w:type="spellEnd"/>
          </w:p>
        </w:tc>
        <w:tc>
          <w:tcPr>
            <w:tcW w:w="3264" w:type="dxa"/>
            <w:shd w:val="clear" w:color="auto" w:fill="auto"/>
          </w:tcPr>
          <w:p w14:paraId="5EB8F422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Liczba godzin łącznie</w:t>
            </w:r>
          </w:p>
        </w:tc>
        <w:tc>
          <w:tcPr>
            <w:tcW w:w="5954" w:type="dxa"/>
          </w:tcPr>
          <w:p w14:paraId="787AB3EF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Liczba godzin bez praktyk</w:t>
            </w:r>
          </w:p>
        </w:tc>
      </w:tr>
      <w:tr w:rsidR="0022377B" w:rsidRPr="00090D34" w14:paraId="382B6BF4" w14:textId="77777777" w:rsidTr="0093363D">
        <w:tc>
          <w:tcPr>
            <w:tcW w:w="2026" w:type="dxa"/>
            <w:shd w:val="clear" w:color="auto" w:fill="auto"/>
          </w:tcPr>
          <w:p w14:paraId="75B7DD03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2080" w:type="dxa"/>
            <w:shd w:val="clear" w:color="auto" w:fill="auto"/>
          </w:tcPr>
          <w:p w14:paraId="29A6B2EE" w14:textId="6E767553" w:rsidR="0022377B" w:rsidRPr="00100E1A" w:rsidRDefault="00D2088A" w:rsidP="00100E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74C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97" w:type="dxa"/>
          </w:tcPr>
          <w:p w14:paraId="7B2B0B3B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4" w:type="dxa"/>
            <w:shd w:val="clear" w:color="auto" w:fill="auto"/>
          </w:tcPr>
          <w:p w14:paraId="3D5ACE2B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5954" w:type="dxa"/>
          </w:tcPr>
          <w:p w14:paraId="5FA42BA6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</w:tr>
      <w:tr w:rsidR="0022377B" w:rsidRPr="00090D34" w14:paraId="5A0E33A0" w14:textId="77777777" w:rsidTr="0093363D">
        <w:tc>
          <w:tcPr>
            <w:tcW w:w="2026" w:type="dxa"/>
            <w:shd w:val="clear" w:color="auto" w:fill="auto"/>
          </w:tcPr>
          <w:p w14:paraId="74D931A6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2080" w:type="dxa"/>
            <w:shd w:val="clear" w:color="auto" w:fill="auto"/>
          </w:tcPr>
          <w:p w14:paraId="4B52AE7B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97" w:type="dxa"/>
          </w:tcPr>
          <w:p w14:paraId="3DFC8438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4" w:type="dxa"/>
            <w:shd w:val="clear" w:color="auto" w:fill="auto"/>
          </w:tcPr>
          <w:p w14:paraId="1B692286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690</w:t>
            </w:r>
          </w:p>
        </w:tc>
        <w:tc>
          <w:tcPr>
            <w:tcW w:w="5954" w:type="dxa"/>
          </w:tcPr>
          <w:p w14:paraId="2B5E41C7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</w:tr>
      <w:tr w:rsidR="0022377B" w:rsidRPr="00090D34" w14:paraId="6BE950C8" w14:textId="77777777" w:rsidTr="0093363D">
        <w:tc>
          <w:tcPr>
            <w:tcW w:w="2026" w:type="dxa"/>
            <w:shd w:val="clear" w:color="auto" w:fill="auto"/>
          </w:tcPr>
          <w:p w14:paraId="6DDF7423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080" w:type="dxa"/>
            <w:shd w:val="clear" w:color="auto" w:fill="auto"/>
          </w:tcPr>
          <w:p w14:paraId="30775BF3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 xml:space="preserve">35 (w tym 20 pkt za przygotowanie pracy dyplomowej 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przygotowanie do </w:t>
            </w:r>
            <w:r w:rsidRPr="002F1833">
              <w:rPr>
                <w:rFonts w:ascii="Times New Roman" w:hAnsi="Times New Roman"/>
                <w:sz w:val="24"/>
                <w:szCs w:val="24"/>
              </w:rPr>
              <w:t>egzamin</w:t>
            </w:r>
            <w:r>
              <w:rPr>
                <w:rFonts w:ascii="Times New Roman" w:hAnsi="Times New Roman"/>
                <w:sz w:val="24"/>
                <w:szCs w:val="24"/>
              </w:rPr>
              <w:t>u dyplomowego</w:t>
            </w:r>
            <w:r w:rsidRPr="002F183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97" w:type="dxa"/>
          </w:tcPr>
          <w:p w14:paraId="6E0F4F38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5EFE4B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4" w:type="dxa"/>
            <w:shd w:val="clear" w:color="auto" w:fill="auto"/>
          </w:tcPr>
          <w:p w14:paraId="434E7344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5954" w:type="dxa"/>
          </w:tcPr>
          <w:p w14:paraId="33A8C062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22377B" w:rsidRPr="00090D34" w14:paraId="19AC5BEB" w14:textId="77777777" w:rsidTr="0093363D">
        <w:tc>
          <w:tcPr>
            <w:tcW w:w="2026" w:type="dxa"/>
            <w:shd w:val="clear" w:color="auto" w:fill="auto"/>
          </w:tcPr>
          <w:p w14:paraId="70CCF90C" w14:textId="77777777" w:rsidR="0022377B" w:rsidRPr="00E50A4D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Przedmioty do dyspozycji uczelni -obowiązkowe</w:t>
            </w:r>
          </w:p>
        </w:tc>
        <w:tc>
          <w:tcPr>
            <w:tcW w:w="2080" w:type="dxa"/>
            <w:shd w:val="clear" w:color="auto" w:fill="auto"/>
          </w:tcPr>
          <w:p w14:paraId="027B2CE3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14:paraId="4A75A6C1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4" w:type="dxa"/>
            <w:shd w:val="clear" w:color="auto" w:fill="auto"/>
          </w:tcPr>
          <w:p w14:paraId="1E8B0CFD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954" w:type="dxa"/>
          </w:tcPr>
          <w:p w14:paraId="577E0C57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22377B" w:rsidRPr="00090D34" w14:paraId="223BF4F2" w14:textId="77777777" w:rsidTr="0093363D">
        <w:tc>
          <w:tcPr>
            <w:tcW w:w="2026" w:type="dxa"/>
            <w:shd w:val="clear" w:color="auto" w:fill="auto"/>
          </w:tcPr>
          <w:p w14:paraId="044F18F2" w14:textId="77777777" w:rsidR="0022377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Przedmioty do dyspozycji uczelni -fakultatywne</w:t>
            </w:r>
          </w:p>
        </w:tc>
        <w:tc>
          <w:tcPr>
            <w:tcW w:w="2080" w:type="dxa"/>
            <w:shd w:val="clear" w:color="auto" w:fill="auto"/>
          </w:tcPr>
          <w:p w14:paraId="697CB5D5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14:paraId="705895E0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4" w:type="dxa"/>
            <w:shd w:val="clear" w:color="auto" w:fill="auto"/>
          </w:tcPr>
          <w:p w14:paraId="117AA8FD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954" w:type="dxa"/>
          </w:tcPr>
          <w:p w14:paraId="29B1BA11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83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22377B" w:rsidRPr="00090D34" w14:paraId="175DA97E" w14:textId="77777777" w:rsidTr="0093363D">
        <w:tc>
          <w:tcPr>
            <w:tcW w:w="2026" w:type="dxa"/>
            <w:shd w:val="clear" w:color="auto" w:fill="auto"/>
          </w:tcPr>
          <w:p w14:paraId="7130A86D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3777" w:type="dxa"/>
            <w:gridSpan w:val="2"/>
            <w:shd w:val="clear" w:color="auto" w:fill="auto"/>
          </w:tcPr>
          <w:p w14:paraId="72BA467F" w14:textId="13FC193D" w:rsidR="0022377B" w:rsidRPr="002F1833" w:rsidRDefault="00D2088A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4CA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3264" w:type="dxa"/>
            <w:shd w:val="clear" w:color="auto" w:fill="auto"/>
          </w:tcPr>
          <w:p w14:paraId="6F2F5B5D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1300+(12 godz. BHP i szkolenia bibliotecznego</w:t>
            </w:r>
          </w:p>
        </w:tc>
        <w:tc>
          <w:tcPr>
            <w:tcW w:w="5954" w:type="dxa"/>
          </w:tcPr>
          <w:p w14:paraId="06D0E7EA" w14:textId="77777777" w:rsidR="0022377B" w:rsidRPr="002F1833" w:rsidRDefault="0022377B" w:rsidP="00D27F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833">
              <w:rPr>
                <w:rFonts w:ascii="Times New Roman" w:hAnsi="Times New Roman"/>
                <w:b/>
                <w:sz w:val="24"/>
                <w:szCs w:val="24"/>
              </w:rPr>
              <w:t>1100</w:t>
            </w:r>
          </w:p>
        </w:tc>
      </w:tr>
    </w:tbl>
    <w:p w14:paraId="7F3C0410" w14:textId="77777777" w:rsidR="0022377B" w:rsidRPr="00090D34" w:rsidRDefault="0022377B" w:rsidP="00D27F2A">
      <w:pPr>
        <w:spacing w:after="0" w:line="240" w:lineRule="auto"/>
        <w:jc w:val="center"/>
        <w:rPr>
          <w:sz w:val="32"/>
          <w:szCs w:val="32"/>
        </w:rPr>
      </w:pPr>
    </w:p>
    <w:p w14:paraId="3C74C9FB" w14:textId="77777777" w:rsidR="0022377B" w:rsidRDefault="0022377B" w:rsidP="00D27F2A">
      <w:pPr>
        <w:spacing w:after="0" w:line="240" w:lineRule="auto"/>
        <w:jc w:val="center"/>
        <w:rPr>
          <w:sz w:val="32"/>
          <w:szCs w:val="32"/>
        </w:rPr>
      </w:pPr>
    </w:p>
    <w:p w14:paraId="677578E0" w14:textId="77777777" w:rsidR="0022377B" w:rsidRDefault="0022377B" w:rsidP="00D27F2A">
      <w:pPr>
        <w:spacing w:after="0" w:line="240" w:lineRule="auto"/>
        <w:jc w:val="center"/>
        <w:rPr>
          <w:sz w:val="32"/>
          <w:szCs w:val="32"/>
        </w:rPr>
      </w:pPr>
    </w:p>
    <w:p w14:paraId="20AB0949" w14:textId="77777777" w:rsidR="0022377B" w:rsidRDefault="0022377B" w:rsidP="00D27F2A">
      <w:pPr>
        <w:spacing w:after="0" w:line="240" w:lineRule="auto"/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1"/>
      </w:tblGrid>
      <w:tr w:rsidR="0022377B" w14:paraId="1ACA2F34" w14:textId="77777777" w:rsidTr="0093363D">
        <w:tc>
          <w:tcPr>
            <w:tcW w:w="15021" w:type="dxa"/>
            <w:shd w:val="clear" w:color="auto" w:fill="EEECE1" w:themeFill="background2"/>
          </w:tcPr>
          <w:p w14:paraId="5C8FFC2D" w14:textId="7777777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</w:rPr>
            </w:pPr>
            <w:r w:rsidRPr="0076503B"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</w:rPr>
              <w:t xml:space="preserve">Wytyczne dla jednostek realizujących przedmiot w formie ćwiczeń </w:t>
            </w:r>
            <w:r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</w:rPr>
              <w:t xml:space="preserve">(oznaczone w planie -***) </w:t>
            </w:r>
            <w:r w:rsidRPr="0076503B"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</w:rPr>
              <w:t>i praktyk zawodowych</w:t>
            </w:r>
            <w:r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</w:rPr>
              <w:t>, których ECTS wliczane są do zakresu przedmiotów kształcących umiejętności praktyczne</w:t>
            </w:r>
          </w:p>
        </w:tc>
      </w:tr>
      <w:tr w:rsidR="0022377B" w14:paraId="6E2F6A80" w14:textId="77777777" w:rsidTr="0093363D">
        <w:tc>
          <w:tcPr>
            <w:tcW w:w="15021" w:type="dxa"/>
            <w:shd w:val="clear" w:color="auto" w:fill="auto"/>
          </w:tcPr>
          <w:p w14:paraId="5981A419" w14:textId="77777777" w:rsidR="0022377B" w:rsidRPr="0076503B" w:rsidRDefault="0022377B" w:rsidP="00D27F2A">
            <w:pPr>
              <w:pStyle w:val="Nagwek1"/>
              <w:shd w:val="clear" w:color="auto" w:fill="FFFFFF"/>
              <w:spacing w:before="0" w:after="0"/>
              <w:jc w:val="center"/>
              <w:rPr>
                <w:rFonts w:ascii="Helvetica" w:eastAsia="Times New Roman" w:hAnsi="Helvetica"/>
                <w:color w:val="C00D35"/>
                <w:sz w:val="57"/>
                <w:szCs w:val="57"/>
                <w:lang w:eastAsia="pl-PL"/>
              </w:rPr>
            </w:pPr>
            <w:r w:rsidRPr="0076503B">
              <w:rPr>
                <w:rFonts w:ascii="Times New Roman" w:eastAsia="Times New Roman" w:hAnsi="Times New Roman"/>
              </w:rPr>
              <w:lastRenderedPageBreak/>
              <w:t>Kierune</w:t>
            </w:r>
            <w:r>
              <w:rPr>
                <w:rFonts w:ascii="Times New Roman" w:eastAsia="Times New Roman" w:hAnsi="Times New Roman"/>
              </w:rPr>
              <w:t>k ma profil praktyczny, n</w:t>
            </w:r>
            <w:r w:rsidRPr="0076503B">
              <w:rPr>
                <w:rFonts w:ascii="Times New Roman" w:eastAsia="Times New Roman" w:hAnsi="Times New Roman"/>
              </w:rPr>
              <w:t>a podstawie wytycznych standardu kształcenia (Dz.U. 2019 poz. 1573) dokonano:</w:t>
            </w:r>
          </w:p>
          <w:p w14:paraId="5D81347D" w14:textId="43DE769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>do przedmiotów kształcących umiejętności praktyczne zaliczono ćwiczenia oraz praktyki zawodowe, z czego wynika - łąc</w:t>
            </w:r>
            <w:r>
              <w:rPr>
                <w:rFonts w:ascii="Times New Roman" w:eastAsia="Times New Roman" w:hAnsi="Times New Roman"/>
                <w:i/>
              </w:rPr>
              <w:t>znie ECTS za ćwiczenia jest 56</w:t>
            </w:r>
            <w:r w:rsidRPr="0076503B">
              <w:rPr>
                <w:rFonts w:ascii="Times New Roman" w:eastAsia="Times New Roman" w:hAnsi="Times New Roman"/>
                <w:i/>
              </w:rPr>
              <w:t xml:space="preserve"> pkt, a za prak</w:t>
            </w:r>
            <w:r>
              <w:rPr>
                <w:rFonts w:ascii="Times New Roman" w:eastAsia="Times New Roman" w:hAnsi="Times New Roman"/>
                <w:i/>
              </w:rPr>
              <w:t>tyki zawodowe 10 pkt, razem 66</w:t>
            </w:r>
            <w:r w:rsidRPr="0076503B">
              <w:rPr>
                <w:rFonts w:ascii="Times New Roman" w:eastAsia="Times New Roman" w:hAnsi="Times New Roman"/>
                <w:i/>
              </w:rPr>
              <w:t xml:space="preserve"> pkt, co daje odsetek koniecznych do uzyskania </w:t>
            </w:r>
            <w:r>
              <w:rPr>
                <w:rFonts w:ascii="Times New Roman" w:eastAsia="Times New Roman" w:hAnsi="Times New Roman"/>
                <w:i/>
              </w:rPr>
              <w:t>z całego cyklu studiów ECTS - 54,5</w:t>
            </w:r>
            <w:r w:rsidRPr="0076503B">
              <w:rPr>
                <w:rFonts w:ascii="Times New Roman" w:eastAsia="Times New Roman" w:hAnsi="Times New Roman"/>
                <w:i/>
              </w:rPr>
              <w:t>%.</w:t>
            </w:r>
          </w:p>
          <w:p w14:paraId="40C77E58" w14:textId="7777777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  <w:color w:val="FF0000"/>
              </w:rPr>
              <w:t>Uwaga:</w:t>
            </w:r>
            <w:r w:rsidRPr="0076503B">
              <w:rPr>
                <w:rFonts w:ascii="Times New Roman" w:eastAsia="Times New Roman" w:hAnsi="Times New Roman"/>
                <w:i/>
              </w:rPr>
              <w:t xml:space="preserve"> aby zaliczyć ECTS z ćwiczeń, na których student nabywa umiejętności praktyczne z wyznaczonych przedmiotów, muszą być one prowadzone w sposób praktyczny, czyli student realizuje zadania/projekty/zajęcia w Centrum Symulacji Medycznej (dotyczy wybranych przedmiotów), które kończą się wymiernym „produktem”, a proces ten musi być bezwzględnie ujęty w sylabusach, tych przedmiotów.</w:t>
            </w:r>
          </w:p>
          <w:p w14:paraId="4046D521" w14:textId="7777777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</w:p>
          <w:p w14:paraId="786B20B0" w14:textId="7777777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76503B">
              <w:rPr>
                <w:rFonts w:ascii="Times New Roman" w:eastAsia="Times New Roman" w:hAnsi="Times New Roman"/>
                <w:b/>
                <w:i/>
              </w:rPr>
              <w:t>Przedmioty realizowane w formie ćwiczeń:</w:t>
            </w:r>
          </w:p>
          <w:p w14:paraId="40D1E7A3" w14:textId="7777777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>- uwzględniają pracę studenta nad projektem/programem opieki/edukacji/rehabilitacji lub/i wykształceniem konkretnej czynności;</w:t>
            </w:r>
          </w:p>
          <w:p w14:paraId="4FB0410A" w14:textId="7777777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 xml:space="preserve">- powinny uwzględniać zastosowanie odpowiednich technik i metod dydaktycznych jak: symulacje wysokiej wierności, doświadczenie kliniczne – praca z pacjentem, pracę w grupach, która kształtuje współpracę i decyzyjność, zdalne nauczanie poprzez obserwację, dyskusję i korektę oraz praktyczne działanie (przygotowanie i prowadzenie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pre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-briefingu, prowadzenie zajęć wg scenariusza metodą symulacji medycznej czy pokazu,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debriefing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>, ocena wiedzy i umiejętności studentów z wykorzystaniem symulacji wysokiej wierności (ocena umiejętności twardych i miękkich);</w:t>
            </w:r>
          </w:p>
          <w:p w14:paraId="37BBFAE5" w14:textId="7777777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 xml:space="preserve">- obejmują ewaluację uzyskanych umiejętności, w tym zajęć w salach symulacji wysokiej wierności i praktyk zawodowych, co następuje poprzez obserwację wyuczonych umiejętności, zastosowanie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check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-list, lub/i ocenę typu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Objective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,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Structured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,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Clinical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,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Examination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 (OSCE);</w:t>
            </w:r>
          </w:p>
          <w:p w14:paraId="4194EA00" w14:textId="7777777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>- powinny zawierać ocenę wiedzy i umiejętności studenta w zakresie poziomu zrozumienia zagadnień, umiejętności analizy i syntezy informacji oraz rozwiązywania problemów. Dopuszcza się wykorzystanie opisów przypadków klinicznych, na podstawie których student ustala i prezentuje plan specjalistycznej opieki pielęgniarskiej.</w:t>
            </w:r>
          </w:p>
          <w:p w14:paraId="08E1CE6E" w14:textId="7777777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>---------------------------------------------------------------------------------------------------------------------------</w:t>
            </w:r>
          </w:p>
          <w:p w14:paraId="59B90FED" w14:textId="7777777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>Student kończy studia egzaminem praktycznym, podczas którego zostaną ostatecznie ocenione nabyte umiejętności praktyczne. Przed egzaminem praktycznym, każda jednostka zostanie poproszona o pytania weryfikujące efekty uczenia się, które odnoszą się do nabytych przez studenta umiejętności i wiedzy.</w:t>
            </w:r>
          </w:p>
          <w:p w14:paraId="2BA4D941" w14:textId="77777777" w:rsidR="0022377B" w:rsidRPr="0076503B" w:rsidRDefault="0022377B" w:rsidP="00D27F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</w:rPr>
            </w:pPr>
            <w:r w:rsidRPr="0076503B">
              <w:rPr>
                <w:rFonts w:ascii="Times New Roman" w:eastAsia="Times New Roman" w:hAnsi="Times New Roman"/>
                <w:i/>
              </w:rPr>
              <w:t xml:space="preserve">Realizację efektów uczenia się przez Jednostki, które umożliwią nabycie umiejętności praktycznych przypisanych danemu przedmiotowi oraz ich weryfikację, </w:t>
            </w:r>
            <w:r>
              <w:rPr>
                <w:rFonts w:ascii="Times New Roman" w:eastAsia="Times New Roman" w:hAnsi="Times New Roman"/>
                <w:i/>
              </w:rPr>
              <w:t xml:space="preserve">i archiwizację prac studentów, </w:t>
            </w:r>
            <w:r w:rsidRPr="0076503B">
              <w:rPr>
                <w:rFonts w:ascii="Times New Roman" w:eastAsia="Times New Roman" w:hAnsi="Times New Roman"/>
                <w:i/>
              </w:rPr>
              <w:t xml:space="preserve">będzie oceniać w porozumieniu z Dziekanem </w:t>
            </w:r>
            <w:proofErr w:type="spellStart"/>
            <w:r w:rsidRPr="0076503B">
              <w:rPr>
                <w:rFonts w:ascii="Times New Roman" w:eastAsia="Times New Roman" w:hAnsi="Times New Roman"/>
                <w:i/>
              </w:rPr>
              <w:t>WNoZ</w:t>
            </w:r>
            <w:proofErr w:type="spellEnd"/>
            <w:r w:rsidRPr="0076503B">
              <w:rPr>
                <w:rFonts w:ascii="Times New Roman" w:eastAsia="Times New Roman" w:hAnsi="Times New Roman"/>
                <w:i/>
              </w:rPr>
              <w:t xml:space="preserve"> CM, Wydziałowa Rada ds. Jakości Kształcenia i Wydziałowy Koordynator ds. Jakości Kształcenia</w:t>
            </w:r>
          </w:p>
        </w:tc>
      </w:tr>
    </w:tbl>
    <w:p w14:paraId="4D879AB3" w14:textId="77777777" w:rsidR="00B206CE" w:rsidRDefault="00B206CE" w:rsidP="00D27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0952BA" w14:textId="77777777" w:rsidR="00B206CE" w:rsidRDefault="0022377B" w:rsidP="001B74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06CE">
        <w:rPr>
          <w:rFonts w:ascii="Times New Roman" w:hAnsi="Times New Roman"/>
          <w:sz w:val="24"/>
          <w:szCs w:val="24"/>
        </w:rPr>
        <w:t>Plan studiów obowiązuje od semestru ……….. roku akademickiego ……………………………</w:t>
      </w:r>
      <w:r w:rsidR="00B206CE">
        <w:rPr>
          <w:rFonts w:ascii="Times New Roman" w:hAnsi="Times New Roman"/>
          <w:sz w:val="24"/>
          <w:szCs w:val="24"/>
        </w:rPr>
        <w:t>…….</w:t>
      </w:r>
    </w:p>
    <w:p w14:paraId="2C15B32D" w14:textId="487867E8" w:rsidR="0022377B" w:rsidRPr="00B206CE" w:rsidRDefault="0022377B" w:rsidP="00D27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78796CB" w14:textId="4E36FC15" w:rsidR="0022377B" w:rsidRPr="00B206CE" w:rsidRDefault="0022377B" w:rsidP="00D27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06CE">
        <w:rPr>
          <w:rFonts w:ascii="Times New Roman" w:hAnsi="Times New Roman"/>
          <w:sz w:val="24"/>
          <w:szCs w:val="24"/>
        </w:rPr>
        <w:t>Plan studiów został uchwalony na posiedzeniu Rady Dyscypliny …………………..…. w dniu ……</w:t>
      </w:r>
      <w:r w:rsidR="00B206CE">
        <w:rPr>
          <w:rFonts w:ascii="Times New Roman" w:hAnsi="Times New Roman"/>
          <w:sz w:val="24"/>
          <w:szCs w:val="24"/>
        </w:rPr>
        <w:t>……..</w:t>
      </w:r>
      <w:r w:rsidRPr="00B206CE">
        <w:rPr>
          <w:rFonts w:ascii="Times New Roman" w:hAnsi="Times New Roman"/>
          <w:sz w:val="24"/>
          <w:szCs w:val="24"/>
        </w:rPr>
        <w:t xml:space="preserve"> r.</w:t>
      </w:r>
    </w:p>
    <w:p w14:paraId="07B0D499" w14:textId="4D8B017E" w:rsidR="0022377B" w:rsidRDefault="0022377B" w:rsidP="00D27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C50F18" w14:textId="6AE10121" w:rsidR="00B206CE" w:rsidRDefault="00B206CE" w:rsidP="00D27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F54107" w14:textId="5FCC9510" w:rsidR="00B206CE" w:rsidRDefault="00B206CE" w:rsidP="00D27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7F79C1" w14:textId="236EAD05" w:rsidR="00B206CE" w:rsidRDefault="00B206CE" w:rsidP="00D27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F04C5D" w14:textId="77777777" w:rsidR="00B206CE" w:rsidRPr="00B206CE" w:rsidRDefault="00B206CE" w:rsidP="00D27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D8A5CF" w14:textId="77777777" w:rsidR="0022377B" w:rsidRPr="00B206CE" w:rsidRDefault="0022377B" w:rsidP="00D27F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06CE">
        <w:rPr>
          <w:rFonts w:ascii="Times New Roman" w:hAnsi="Times New Roman"/>
          <w:sz w:val="24"/>
          <w:szCs w:val="24"/>
        </w:rPr>
        <w:t>……………………………………………….</w:t>
      </w:r>
    </w:p>
    <w:p w14:paraId="035DC0D5" w14:textId="2E719270" w:rsidR="0022377B" w:rsidRPr="00B206CE" w:rsidRDefault="0022377B" w:rsidP="00D27F2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206CE">
        <w:rPr>
          <w:rFonts w:ascii="Times New Roman" w:hAnsi="Times New Roman"/>
          <w:i/>
          <w:sz w:val="24"/>
          <w:szCs w:val="24"/>
        </w:rPr>
        <w:t>(podpis Dziekana)</w:t>
      </w:r>
    </w:p>
    <w:p w14:paraId="444ADD5A" w14:textId="3CB5B7E3" w:rsidR="00063181" w:rsidRPr="00B206CE" w:rsidRDefault="00063181" w:rsidP="00D27F2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sectPr w:rsidR="00063181" w:rsidRPr="00B206CE" w:rsidSect="00966CDD">
      <w:headerReference w:type="default" r:id="rId10"/>
      <w:footerReference w:type="defaul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D41A0" w14:textId="77777777" w:rsidR="00121FC8" w:rsidRDefault="00121FC8" w:rsidP="00831383">
      <w:pPr>
        <w:spacing w:after="0" w:line="240" w:lineRule="auto"/>
      </w:pPr>
      <w:r>
        <w:separator/>
      </w:r>
    </w:p>
  </w:endnote>
  <w:endnote w:type="continuationSeparator" w:id="0">
    <w:p w14:paraId="3CCBDE7E" w14:textId="77777777" w:rsidR="00121FC8" w:rsidRDefault="00121FC8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A87C" w14:textId="77777777" w:rsidR="00BA5957" w:rsidRDefault="00BA5957">
    <w:pPr>
      <w:pStyle w:val="Stopka"/>
      <w:jc w:val="right"/>
    </w:pPr>
  </w:p>
  <w:p w14:paraId="348D90AA" w14:textId="77777777" w:rsidR="00BA5957" w:rsidRDefault="00BA59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2C6FD" w14:textId="77777777" w:rsidR="00121FC8" w:rsidRDefault="00121FC8" w:rsidP="00831383">
      <w:pPr>
        <w:spacing w:after="0" w:line="240" w:lineRule="auto"/>
      </w:pPr>
      <w:r>
        <w:separator/>
      </w:r>
    </w:p>
  </w:footnote>
  <w:footnote w:type="continuationSeparator" w:id="0">
    <w:p w14:paraId="46105446" w14:textId="77777777" w:rsidR="00121FC8" w:rsidRDefault="00121FC8" w:rsidP="00831383">
      <w:pPr>
        <w:spacing w:after="0" w:line="240" w:lineRule="auto"/>
      </w:pPr>
      <w:r>
        <w:continuationSeparator/>
      </w:r>
    </w:p>
  </w:footnote>
  <w:footnote w:id="1">
    <w:p w14:paraId="6081626E" w14:textId="77777777" w:rsidR="00BA5957" w:rsidRPr="0005080C" w:rsidRDefault="00BA5957" w:rsidP="00C66680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</w:t>
      </w:r>
      <w:r w:rsidRPr="0005080C">
        <w:rPr>
          <w:lang w:eastAsia="en-US"/>
        </w:rPr>
        <w:t xml:space="preserve">Forma zajęć z poszczególnych przedmiotów musi być zgodna z określonymi w UMK przepisami w sprawie </w:t>
      </w:r>
      <w:r w:rsidRPr="0005080C">
        <w:t>zasad    ustalania zakresu obowiązków nauczycieli akademickich, rodzajów zajęć dydaktycznych objętych zakresem tych obowiązków oraz zasad obliczania godzin dydaktycznych.</w:t>
      </w:r>
      <w:r>
        <w:t xml:space="preserve"> W-wykłady, S – seminaria, ĆW – ćwiczenia, ZP – zajęcia praktyczne, P - praktyki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1B5DD" w14:textId="77777777" w:rsidR="00BA5957" w:rsidRDefault="00BA5957">
    <w:pPr>
      <w:pStyle w:val="Nagwek"/>
    </w:pPr>
  </w:p>
  <w:p w14:paraId="0B5A8F78" w14:textId="77777777" w:rsidR="00BA5957" w:rsidRDefault="00BA5957">
    <w:pPr>
      <w:pStyle w:val="Nagwek"/>
    </w:pPr>
  </w:p>
  <w:p w14:paraId="2C3E9A34" w14:textId="77777777" w:rsidR="00BA5957" w:rsidRDefault="00BA59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41696"/>
    <w:multiLevelType w:val="hybridMultilevel"/>
    <w:tmpl w:val="CDCA7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83"/>
    <w:rsid w:val="00001DF3"/>
    <w:rsid w:val="00010CBB"/>
    <w:rsid w:val="0001325C"/>
    <w:rsid w:val="00017D8A"/>
    <w:rsid w:val="00023FE5"/>
    <w:rsid w:val="00026B3E"/>
    <w:rsid w:val="00040688"/>
    <w:rsid w:val="00042521"/>
    <w:rsid w:val="00042B85"/>
    <w:rsid w:val="0004622A"/>
    <w:rsid w:val="0004747E"/>
    <w:rsid w:val="00052455"/>
    <w:rsid w:val="00054B63"/>
    <w:rsid w:val="00055706"/>
    <w:rsid w:val="000557C7"/>
    <w:rsid w:val="00060510"/>
    <w:rsid w:val="00063181"/>
    <w:rsid w:val="00065ECC"/>
    <w:rsid w:val="00066DAA"/>
    <w:rsid w:val="000674D2"/>
    <w:rsid w:val="00071760"/>
    <w:rsid w:val="00072143"/>
    <w:rsid w:val="00082076"/>
    <w:rsid w:val="000848E3"/>
    <w:rsid w:val="000B3169"/>
    <w:rsid w:val="000B7F19"/>
    <w:rsid w:val="000C0C42"/>
    <w:rsid w:val="000C3952"/>
    <w:rsid w:val="000C7718"/>
    <w:rsid w:val="000D08A4"/>
    <w:rsid w:val="000E4414"/>
    <w:rsid w:val="000F0246"/>
    <w:rsid w:val="000F691D"/>
    <w:rsid w:val="00100E1A"/>
    <w:rsid w:val="00100FE5"/>
    <w:rsid w:val="00102834"/>
    <w:rsid w:val="001068E8"/>
    <w:rsid w:val="00110411"/>
    <w:rsid w:val="0011233C"/>
    <w:rsid w:val="00121FC8"/>
    <w:rsid w:val="00130C22"/>
    <w:rsid w:val="001326A7"/>
    <w:rsid w:val="00132E48"/>
    <w:rsid w:val="001356B8"/>
    <w:rsid w:val="0014214D"/>
    <w:rsid w:val="00145A5E"/>
    <w:rsid w:val="0014655E"/>
    <w:rsid w:val="00150BC2"/>
    <w:rsid w:val="00153FE8"/>
    <w:rsid w:val="00157937"/>
    <w:rsid w:val="0016114F"/>
    <w:rsid w:val="001663D0"/>
    <w:rsid w:val="00171092"/>
    <w:rsid w:val="001729FC"/>
    <w:rsid w:val="001745F7"/>
    <w:rsid w:val="00184384"/>
    <w:rsid w:val="00185945"/>
    <w:rsid w:val="00195394"/>
    <w:rsid w:val="00196623"/>
    <w:rsid w:val="001B15D7"/>
    <w:rsid w:val="001B74CA"/>
    <w:rsid w:val="001C1341"/>
    <w:rsid w:val="001C5047"/>
    <w:rsid w:val="001D4B6F"/>
    <w:rsid w:val="001D75F0"/>
    <w:rsid w:val="001E662C"/>
    <w:rsid w:val="001F3475"/>
    <w:rsid w:val="001F3A22"/>
    <w:rsid w:val="001F4268"/>
    <w:rsid w:val="002111B5"/>
    <w:rsid w:val="00211368"/>
    <w:rsid w:val="00211F58"/>
    <w:rsid w:val="00212894"/>
    <w:rsid w:val="00213BD7"/>
    <w:rsid w:val="00221B95"/>
    <w:rsid w:val="00222E42"/>
    <w:rsid w:val="0022377B"/>
    <w:rsid w:val="002254AB"/>
    <w:rsid w:val="00225A90"/>
    <w:rsid w:val="0022662B"/>
    <w:rsid w:val="00243E3B"/>
    <w:rsid w:val="002442A6"/>
    <w:rsid w:val="002442B8"/>
    <w:rsid w:val="002531FE"/>
    <w:rsid w:val="00271B83"/>
    <w:rsid w:val="00272F30"/>
    <w:rsid w:val="00281392"/>
    <w:rsid w:val="002829EC"/>
    <w:rsid w:val="00283F2E"/>
    <w:rsid w:val="002870E0"/>
    <w:rsid w:val="002B33FF"/>
    <w:rsid w:val="002C4D33"/>
    <w:rsid w:val="002C6242"/>
    <w:rsid w:val="002C7F66"/>
    <w:rsid w:val="002D1A92"/>
    <w:rsid w:val="002D1D60"/>
    <w:rsid w:val="002D20CA"/>
    <w:rsid w:val="002D5C66"/>
    <w:rsid w:val="002D65F7"/>
    <w:rsid w:val="002E6246"/>
    <w:rsid w:val="002E7A3C"/>
    <w:rsid w:val="002F0749"/>
    <w:rsid w:val="002F4A05"/>
    <w:rsid w:val="0030076F"/>
    <w:rsid w:val="00301800"/>
    <w:rsid w:val="00305D9B"/>
    <w:rsid w:val="00310768"/>
    <w:rsid w:val="003128D9"/>
    <w:rsid w:val="003137AC"/>
    <w:rsid w:val="003138B0"/>
    <w:rsid w:val="0031466D"/>
    <w:rsid w:val="003152CA"/>
    <w:rsid w:val="00316678"/>
    <w:rsid w:val="00330CFC"/>
    <w:rsid w:val="003429B9"/>
    <w:rsid w:val="00355DC7"/>
    <w:rsid w:val="0035794D"/>
    <w:rsid w:val="00362018"/>
    <w:rsid w:val="0036260B"/>
    <w:rsid w:val="00367FD5"/>
    <w:rsid w:val="003704F9"/>
    <w:rsid w:val="003711CC"/>
    <w:rsid w:val="00375C82"/>
    <w:rsid w:val="003860A6"/>
    <w:rsid w:val="00387574"/>
    <w:rsid w:val="00397252"/>
    <w:rsid w:val="0039762F"/>
    <w:rsid w:val="003B0E16"/>
    <w:rsid w:val="003B20C4"/>
    <w:rsid w:val="003C4BA5"/>
    <w:rsid w:val="003C5BB4"/>
    <w:rsid w:val="003C772B"/>
    <w:rsid w:val="003E0EDE"/>
    <w:rsid w:val="003E6C2E"/>
    <w:rsid w:val="003E7C50"/>
    <w:rsid w:val="003F4046"/>
    <w:rsid w:val="003F6313"/>
    <w:rsid w:val="00404C3C"/>
    <w:rsid w:val="00405AB6"/>
    <w:rsid w:val="0041621E"/>
    <w:rsid w:val="00426554"/>
    <w:rsid w:val="00430D1E"/>
    <w:rsid w:val="00431BE3"/>
    <w:rsid w:val="00435898"/>
    <w:rsid w:val="00440E57"/>
    <w:rsid w:val="00442B46"/>
    <w:rsid w:val="00443141"/>
    <w:rsid w:val="00443662"/>
    <w:rsid w:val="004547BE"/>
    <w:rsid w:val="00464506"/>
    <w:rsid w:val="00465F12"/>
    <w:rsid w:val="00477385"/>
    <w:rsid w:val="0048223C"/>
    <w:rsid w:val="0049223A"/>
    <w:rsid w:val="00496E9D"/>
    <w:rsid w:val="00497B77"/>
    <w:rsid w:val="004A49FD"/>
    <w:rsid w:val="004B2A42"/>
    <w:rsid w:val="004C4BD8"/>
    <w:rsid w:val="004D04A1"/>
    <w:rsid w:val="004D2BB9"/>
    <w:rsid w:val="004D455B"/>
    <w:rsid w:val="004E2DB5"/>
    <w:rsid w:val="004E7838"/>
    <w:rsid w:val="004F362D"/>
    <w:rsid w:val="00515942"/>
    <w:rsid w:val="00516277"/>
    <w:rsid w:val="005222AA"/>
    <w:rsid w:val="00543CD5"/>
    <w:rsid w:val="0054713D"/>
    <w:rsid w:val="005544B5"/>
    <w:rsid w:val="00570ACC"/>
    <w:rsid w:val="00582B8D"/>
    <w:rsid w:val="00591735"/>
    <w:rsid w:val="00596C83"/>
    <w:rsid w:val="005A0933"/>
    <w:rsid w:val="005B61F9"/>
    <w:rsid w:val="005C1A6F"/>
    <w:rsid w:val="005C253A"/>
    <w:rsid w:val="005D1398"/>
    <w:rsid w:val="005D18B0"/>
    <w:rsid w:val="005D2154"/>
    <w:rsid w:val="005D60CC"/>
    <w:rsid w:val="005D62A1"/>
    <w:rsid w:val="005D7E2C"/>
    <w:rsid w:val="005E01B7"/>
    <w:rsid w:val="005E52DC"/>
    <w:rsid w:val="00600778"/>
    <w:rsid w:val="006007CA"/>
    <w:rsid w:val="00603EE2"/>
    <w:rsid w:val="00611AE6"/>
    <w:rsid w:val="006123AF"/>
    <w:rsid w:val="00613519"/>
    <w:rsid w:val="00627441"/>
    <w:rsid w:val="00627AF1"/>
    <w:rsid w:val="00644857"/>
    <w:rsid w:val="006470EE"/>
    <w:rsid w:val="00650578"/>
    <w:rsid w:val="006652D6"/>
    <w:rsid w:val="006660DD"/>
    <w:rsid w:val="00672C16"/>
    <w:rsid w:val="00677302"/>
    <w:rsid w:val="00680E9D"/>
    <w:rsid w:val="006912A1"/>
    <w:rsid w:val="00693005"/>
    <w:rsid w:val="006A0663"/>
    <w:rsid w:val="006A16DB"/>
    <w:rsid w:val="006B31EA"/>
    <w:rsid w:val="006C13AD"/>
    <w:rsid w:val="006C41A2"/>
    <w:rsid w:val="006C511A"/>
    <w:rsid w:val="006D2EE2"/>
    <w:rsid w:val="006D37BD"/>
    <w:rsid w:val="006D53DE"/>
    <w:rsid w:val="006E08BF"/>
    <w:rsid w:val="006E295E"/>
    <w:rsid w:val="006F173E"/>
    <w:rsid w:val="006F19B6"/>
    <w:rsid w:val="006F1EAF"/>
    <w:rsid w:val="00702438"/>
    <w:rsid w:val="00710C99"/>
    <w:rsid w:val="00720BE8"/>
    <w:rsid w:val="00723A49"/>
    <w:rsid w:val="00724E61"/>
    <w:rsid w:val="00735EF6"/>
    <w:rsid w:val="00760748"/>
    <w:rsid w:val="007609B9"/>
    <w:rsid w:val="00761804"/>
    <w:rsid w:val="00764ADB"/>
    <w:rsid w:val="00765173"/>
    <w:rsid w:val="00773754"/>
    <w:rsid w:val="00775208"/>
    <w:rsid w:val="00785188"/>
    <w:rsid w:val="007957D1"/>
    <w:rsid w:val="007A19FF"/>
    <w:rsid w:val="007B0C17"/>
    <w:rsid w:val="007D1A83"/>
    <w:rsid w:val="007D52CE"/>
    <w:rsid w:val="007E014D"/>
    <w:rsid w:val="007E39F9"/>
    <w:rsid w:val="007E7A09"/>
    <w:rsid w:val="007F648C"/>
    <w:rsid w:val="00805523"/>
    <w:rsid w:val="00805C65"/>
    <w:rsid w:val="00806479"/>
    <w:rsid w:val="00812CAB"/>
    <w:rsid w:val="00814DDE"/>
    <w:rsid w:val="00817500"/>
    <w:rsid w:val="0081785D"/>
    <w:rsid w:val="00831383"/>
    <w:rsid w:val="00834909"/>
    <w:rsid w:val="008404D3"/>
    <w:rsid w:val="00845F68"/>
    <w:rsid w:val="00847F42"/>
    <w:rsid w:val="00862A7E"/>
    <w:rsid w:val="00863008"/>
    <w:rsid w:val="00866211"/>
    <w:rsid w:val="0086795F"/>
    <w:rsid w:val="00881BD5"/>
    <w:rsid w:val="00896C43"/>
    <w:rsid w:val="00896DCB"/>
    <w:rsid w:val="008A084E"/>
    <w:rsid w:val="008A3EF7"/>
    <w:rsid w:val="008A5A8A"/>
    <w:rsid w:val="008B02C9"/>
    <w:rsid w:val="008B28FE"/>
    <w:rsid w:val="008B51EF"/>
    <w:rsid w:val="008C45E4"/>
    <w:rsid w:val="008C558D"/>
    <w:rsid w:val="008D72F2"/>
    <w:rsid w:val="008D7C52"/>
    <w:rsid w:val="008E560B"/>
    <w:rsid w:val="008E63A9"/>
    <w:rsid w:val="008F648F"/>
    <w:rsid w:val="00900633"/>
    <w:rsid w:val="00901FA4"/>
    <w:rsid w:val="009170DA"/>
    <w:rsid w:val="00920A4E"/>
    <w:rsid w:val="00920F5E"/>
    <w:rsid w:val="00923163"/>
    <w:rsid w:val="00924797"/>
    <w:rsid w:val="0093363D"/>
    <w:rsid w:val="0093637B"/>
    <w:rsid w:val="00937074"/>
    <w:rsid w:val="00961963"/>
    <w:rsid w:val="00961E57"/>
    <w:rsid w:val="00962CB1"/>
    <w:rsid w:val="00963C66"/>
    <w:rsid w:val="00964CEA"/>
    <w:rsid w:val="00966CDD"/>
    <w:rsid w:val="009677EB"/>
    <w:rsid w:val="00972F2E"/>
    <w:rsid w:val="009732AB"/>
    <w:rsid w:val="0098232C"/>
    <w:rsid w:val="00991E82"/>
    <w:rsid w:val="009A1145"/>
    <w:rsid w:val="009A441A"/>
    <w:rsid w:val="009A46E3"/>
    <w:rsid w:val="009B33D4"/>
    <w:rsid w:val="009B387E"/>
    <w:rsid w:val="009C48FC"/>
    <w:rsid w:val="009D45FB"/>
    <w:rsid w:val="009D4608"/>
    <w:rsid w:val="009D6BD4"/>
    <w:rsid w:val="009E026D"/>
    <w:rsid w:val="009E0BF8"/>
    <w:rsid w:val="009E0FC7"/>
    <w:rsid w:val="009E39DF"/>
    <w:rsid w:val="009E4EE3"/>
    <w:rsid w:val="009F414B"/>
    <w:rsid w:val="009F697D"/>
    <w:rsid w:val="00A07AF6"/>
    <w:rsid w:val="00A12E23"/>
    <w:rsid w:val="00A12FD4"/>
    <w:rsid w:val="00A33E6C"/>
    <w:rsid w:val="00A34650"/>
    <w:rsid w:val="00A36DA9"/>
    <w:rsid w:val="00A54721"/>
    <w:rsid w:val="00A54AA1"/>
    <w:rsid w:val="00A57130"/>
    <w:rsid w:val="00A73D10"/>
    <w:rsid w:val="00A7447D"/>
    <w:rsid w:val="00A807E5"/>
    <w:rsid w:val="00A81EA9"/>
    <w:rsid w:val="00A85E2B"/>
    <w:rsid w:val="00A901D4"/>
    <w:rsid w:val="00A9025F"/>
    <w:rsid w:val="00AA15F8"/>
    <w:rsid w:val="00AA19F7"/>
    <w:rsid w:val="00AA27F2"/>
    <w:rsid w:val="00AA501A"/>
    <w:rsid w:val="00AA680A"/>
    <w:rsid w:val="00AB0992"/>
    <w:rsid w:val="00AB115B"/>
    <w:rsid w:val="00AC1943"/>
    <w:rsid w:val="00AC7D5E"/>
    <w:rsid w:val="00AD0F86"/>
    <w:rsid w:val="00AD125D"/>
    <w:rsid w:val="00AD15A3"/>
    <w:rsid w:val="00AD2842"/>
    <w:rsid w:val="00AF2C78"/>
    <w:rsid w:val="00AF6F1F"/>
    <w:rsid w:val="00AF7FF4"/>
    <w:rsid w:val="00B03B4F"/>
    <w:rsid w:val="00B040D3"/>
    <w:rsid w:val="00B04E8D"/>
    <w:rsid w:val="00B14B0F"/>
    <w:rsid w:val="00B16721"/>
    <w:rsid w:val="00B168F8"/>
    <w:rsid w:val="00B170B0"/>
    <w:rsid w:val="00B206CE"/>
    <w:rsid w:val="00B27356"/>
    <w:rsid w:val="00B30EE3"/>
    <w:rsid w:val="00B31FCB"/>
    <w:rsid w:val="00B36537"/>
    <w:rsid w:val="00B3687E"/>
    <w:rsid w:val="00B45152"/>
    <w:rsid w:val="00B57A1D"/>
    <w:rsid w:val="00B601A6"/>
    <w:rsid w:val="00B73CBB"/>
    <w:rsid w:val="00B75097"/>
    <w:rsid w:val="00B80877"/>
    <w:rsid w:val="00B81D80"/>
    <w:rsid w:val="00B90E23"/>
    <w:rsid w:val="00B9254C"/>
    <w:rsid w:val="00BA5957"/>
    <w:rsid w:val="00BA653C"/>
    <w:rsid w:val="00BB5606"/>
    <w:rsid w:val="00BB71A1"/>
    <w:rsid w:val="00BC690B"/>
    <w:rsid w:val="00BD3363"/>
    <w:rsid w:val="00BD58F1"/>
    <w:rsid w:val="00BE2771"/>
    <w:rsid w:val="00BE3B8B"/>
    <w:rsid w:val="00C01A8F"/>
    <w:rsid w:val="00C01FCD"/>
    <w:rsid w:val="00C02FAB"/>
    <w:rsid w:val="00C05BD6"/>
    <w:rsid w:val="00C11E51"/>
    <w:rsid w:val="00C15BAA"/>
    <w:rsid w:val="00C15DEF"/>
    <w:rsid w:val="00C501A2"/>
    <w:rsid w:val="00C51613"/>
    <w:rsid w:val="00C523FA"/>
    <w:rsid w:val="00C52B64"/>
    <w:rsid w:val="00C56C20"/>
    <w:rsid w:val="00C616BD"/>
    <w:rsid w:val="00C66680"/>
    <w:rsid w:val="00CA16E7"/>
    <w:rsid w:val="00CC1751"/>
    <w:rsid w:val="00CC3687"/>
    <w:rsid w:val="00D038EF"/>
    <w:rsid w:val="00D06971"/>
    <w:rsid w:val="00D115AB"/>
    <w:rsid w:val="00D20224"/>
    <w:rsid w:val="00D2088A"/>
    <w:rsid w:val="00D21732"/>
    <w:rsid w:val="00D23471"/>
    <w:rsid w:val="00D27F2A"/>
    <w:rsid w:val="00D335D5"/>
    <w:rsid w:val="00D363FB"/>
    <w:rsid w:val="00D51D1A"/>
    <w:rsid w:val="00D521C6"/>
    <w:rsid w:val="00D76782"/>
    <w:rsid w:val="00D82A42"/>
    <w:rsid w:val="00D85E9C"/>
    <w:rsid w:val="00D90DF2"/>
    <w:rsid w:val="00D93DD5"/>
    <w:rsid w:val="00DA7FAB"/>
    <w:rsid w:val="00DB1811"/>
    <w:rsid w:val="00DB63DD"/>
    <w:rsid w:val="00DB7DAC"/>
    <w:rsid w:val="00DC4D4B"/>
    <w:rsid w:val="00DC54D9"/>
    <w:rsid w:val="00DC5561"/>
    <w:rsid w:val="00DD08B0"/>
    <w:rsid w:val="00DF3C22"/>
    <w:rsid w:val="00DF5795"/>
    <w:rsid w:val="00E00BBF"/>
    <w:rsid w:val="00E059F0"/>
    <w:rsid w:val="00E07BB7"/>
    <w:rsid w:val="00E146FD"/>
    <w:rsid w:val="00E163E2"/>
    <w:rsid w:val="00E2316F"/>
    <w:rsid w:val="00E27071"/>
    <w:rsid w:val="00E32420"/>
    <w:rsid w:val="00E43559"/>
    <w:rsid w:val="00E44550"/>
    <w:rsid w:val="00E5681E"/>
    <w:rsid w:val="00E66146"/>
    <w:rsid w:val="00E76685"/>
    <w:rsid w:val="00E772C4"/>
    <w:rsid w:val="00E80211"/>
    <w:rsid w:val="00E84C68"/>
    <w:rsid w:val="00E872B8"/>
    <w:rsid w:val="00E9153A"/>
    <w:rsid w:val="00EB1B28"/>
    <w:rsid w:val="00EB520A"/>
    <w:rsid w:val="00EC0BD7"/>
    <w:rsid w:val="00ED187F"/>
    <w:rsid w:val="00ED2BCC"/>
    <w:rsid w:val="00ED2E3D"/>
    <w:rsid w:val="00ED4318"/>
    <w:rsid w:val="00EE2156"/>
    <w:rsid w:val="00EF083D"/>
    <w:rsid w:val="00EF3996"/>
    <w:rsid w:val="00EF5AA8"/>
    <w:rsid w:val="00EF5B0E"/>
    <w:rsid w:val="00F01652"/>
    <w:rsid w:val="00F02A12"/>
    <w:rsid w:val="00F1047C"/>
    <w:rsid w:val="00F1770D"/>
    <w:rsid w:val="00F24B96"/>
    <w:rsid w:val="00F36E36"/>
    <w:rsid w:val="00F44BC1"/>
    <w:rsid w:val="00F52118"/>
    <w:rsid w:val="00F671A0"/>
    <w:rsid w:val="00F67D8F"/>
    <w:rsid w:val="00F74ED2"/>
    <w:rsid w:val="00F81BE2"/>
    <w:rsid w:val="00F90B3A"/>
    <w:rsid w:val="00F95CA9"/>
    <w:rsid w:val="00FB1A2F"/>
    <w:rsid w:val="00FB3F3B"/>
    <w:rsid w:val="00FB3FFA"/>
    <w:rsid w:val="00FB6D2E"/>
    <w:rsid w:val="00FC1B94"/>
    <w:rsid w:val="00FC3FE2"/>
    <w:rsid w:val="00FD3217"/>
    <w:rsid w:val="00FF576A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C453"/>
  <w15:docId w15:val="{E1DA715C-0297-41ED-A716-535A2600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377B"/>
    <w:pPr>
      <w:keepNext/>
      <w:spacing w:before="240" w:after="60" w:line="240" w:lineRule="auto"/>
      <w:outlineLvl w:val="0"/>
    </w:pPr>
    <w:rPr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83F2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2377B"/>
    <w:rPr>
      <w:rFonts w:ascii="Calibri" w:eastAsia="Calibri" w:hAnsi="Calibri" w:cs="Times New Roman"/>
      <w:b/>
      <w:bCs/>
      <w:kern w:val="32"/>
      <w:sz w:val="24"/>
      <w:szCs w:val="32"/>
    </w:rPr>
  </w:style>
  <w:style w:type="character" w:customStyle="1" w:styleId="markedcontent">
    <w:name w:val="markedcontent"/>
    <w:basedOn w:val="Domylnaczcionkaakapitu"/>
    <w:rsid w:val="000F0246"/>
  </w:style>
  <w:style w:type="table" w:styleId="Tabela-Siatka">
    <w:name w:val="Table Grid"/>
    <w:basedOn w:val="Standardowy"/>
    <w:uiPriority w:val="59"/>
    <w:unhideWhenUsed/>
    <w:rsid w:val="00AF7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89B7CC600BFF4CBD0138F7F13D1886" ma:contentTypeVersion="9" ma:contentTypeDescription="Utwórz nowy dokument." ma:contentTypeScope="" ma:versionID="a71c0d1f20a0d2e6bb8cb606351b9e7d">
  <xsd:schema xmlns:xsd="http://www.w3.org/2001/XMLSchema" xmlns:xs="http://www.w3.org/2001/XMLSchema" xmlns:p="http://schemas.microsoft.com/office/2006/metadata/properties" xmlns:ns2="faeddd7d-549a-40f2-b70f-fa214f1bc779" xmlns:ns3="59ffc6c0-0041-4001-97b5-f279c91eeea0" targetNamespace="http://schemas.microsoft.com/office/2006/metadata/properties" ma:root="true" ma:fieldsID="d1b79734cdd4a21d5881913a93e42406" ns2:_="" ns3:_="">
    <xsd:import namespace="faeddd7d-549a-40f2-b70f-fa214f1bc779"/>
    <xsd:import namespace="59ffc6c0-0041-4001-97b5-f279c91eee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ddd7d-549a-40f2-b70f-fa214f1bc7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814c5ef4-d6d6-47fe-a777-f6ac7154f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fc6c0-0041-4001-97b5-f279c91eeea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f0904b4-46e7-4271-8e78-57fd111b8a5e}" ma:internalName="TaxCatchAll" ma:showField="CatchAllData" ma:web="59ffc6c0-0041-4001-97b5-f279c91eee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eddd7d-549a-40f2-b70f-fa214f1bc779">
      <Terms xmlns="http://schemas.microsoft.com/office/infopath/2007/PartnerControls"/>
    </lcf76f155ced4ddcb4097134ff3c332f>
    <TaxCatchAll xmlns="59ffc6c0-0041-4001-97b5-f279c91eee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860BC8-3DFE-43F9-AD61-96C7DF0E7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ddd7d-549a-40f2-b70f-fa214f1bc779"/>
    <ds:schemaRef ds:uri="59ffc6c0-0041-4001-97b5-f279c91ee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233C3B-1DED-4C97-9C00-3DC20EFADE8E}">
  <ds:schemaRefs>
    <ds:schemaRef ds:uri="http://schemas.microsoft.com/office/2006/metadata/properties"/>
    <ds:schemaRef ds:uri="http://schemas.microsoft.com/office/infopath/2007/PartnerControls"/>
    <ds:schemaRef ds:uri="faeddd7d-549a-40f2-b70f-fa214f1bc779"/>
    <ds:schemaRef ds:uri="59ffc6c0-0041-4001-97b5-f279c91eeea0"/>
  </ds:schemaRefs>
</ds:datastoreItem>
</file>

<file path=customXml/itemProps3.xml><?xml version="1.0" encoding="utf-8"?>
<ds:datastoreItem xmlns:ds="http://schemas.openxmlformats.org/officeDocument/2006/customXml" ds:itemID="{8B0A4F2E-C17E-4DE1-947E-62D315CB27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3231</Words>
  <Characters>19392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Wiśniewska</dc:creator>
  <cp:lastModifiedBy>Joanna Tyburczy (asiatyburczy)</cp:lastModifiedBy>
  <cp:revision>2</cp:revision>
  <cp:lastPrinted>2022-03-15T07:38:00Z</cp:lastPrinted>
  <dcterms:created xsi:type="dcterms:W3CDTF">2024-02-09T07:58:00Z</dcterms:created>
  <dcterms:modified xsi:type="dcterms:W3CDTF">2024-02-09T07:58:00Z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0x0101005B89B7CC600BFF4CBD0138F7F13D1886</vt:lpwstr>
  </property>
  <property fmtid="{D5CDD505-2E9C-101B-9397-08002B2CF9AE}" pid="3" name="MediaServiceImageTags">
    <vt:lpwstr/>
  </property>
</Properties>
</file>