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  <w:lang w:eastAsia="pl-PL"/>
        </w:rPr>
      </w:pPr>
      <w:r>
        <w:rPr>
          <w:rFonts w:ascii="Times New Roman" w:hAnsi="Times New Roman"/>
          <w:bCs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</w:t>
      </w:r>
      <w:r w:rsidRPr="00325DAD">
        <w:rPr>
          <w:rFonts w:ascii="Times New Roman" w:hAnsi="Times New Roman"/>
          <w:bCs/>
          <w:i/>
          <w:iCs/>
          <w:sz w:val="18"/>
          <w:szCs w:val="18"/>
          <w:lang w:eastAsia="pl-PL"/>
        </w:rPr>
        <w:t>Załącznik nr 3 do uchwały Nr 139 Senatu UMK</w:t>
      </w:r>
      <w:r w:rsidRPr="00325DAD">
        <w:rPr>
          <w:rFonts w:ascii="Times New Roman" w:hAnsi="Times New Roman"/>
          <w:bCs/>
          <w:i/>
          <w:iCs/>
          <w:sz w:val="18"/>
          <w:szCs w:val="18"/>
          <w:lang w:eastAsia="pl-PL"/>
        </w:rPr>
        <w:br/>
      </w:r>
      <w:r>
        <w:rPr>
          <w:rFonts w:ascii="Times New Roman" w:hAnsi="Times New Roman"/>
          <w:bCs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</w:t>
      </w:r>
      <w:r w:rsidRPr="00325DAD">
        <w:rPr>
          <w:rFonts w:ascii="Times New Roman" w:hAnsi="Times New Roman"/>
          <w:bCs/>
          <w:i/>
          <w:iCs/>
          <w:sz w:val="18"/>
          <w:szCs w:val="18"/>
          <w:lang w:eastAsia="pl-PL"/>
        </w:rPr>
        <w:t xml:space="preserve"> z dnia 29 października 2019 r.</w:t>
      </w: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  <w:lang w:eastAsia="pl-PL"/>
        </w:rPr>
      </w:pP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  <w:lang w:eastAsia="pl-PL"/>
        </w:rPr>
      </w:pP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  <w:lang w:eastAsia="pl-PL"/>
        </w:rPr>
      </w:pP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  <w:lang w:eastAsia="pl-PL"/>
        </w:rPr>
      </w:pP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  <w:lang w:eastAsia="pl-PL"/>
        </w:rPr>
      </w:pP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  <w:lang w:eastAsia="pl-PL"/>
        </w:rPr>
      </w:pP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  <w:lang w:eastAsia="pl-PL"/>
        </w:rPr>
      </w:pPr>
      <w:r w:rsidRPr="00325DAD">
        <w:rPr>
          <w:rFonts w:ascii="Times New Roman" w:hAnsi="Times New Roman"/>
          <w:b/>
          <w:bCs/>
          <w:iCs/>
          <w:sz w:val="18"/>
          <w:szCs w:val="18"/>
          <w:lang w:eastAsia="pl-PL"/>
        </w:rPr>
        <w:t>P l a n   s t u d i ó w</w:t>
      </w: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2977"/>
      </w:tblGrid>
      <w:tr w:rsidR="003528CB" w:rsidRPr="00325DAD" w:rsidTr="00EC0E4E">
        <w:tc>
          <w:tcPr>
            <w:tcW w:w="6487" w:type="dxa"/>
            <w:shd w:val="clear" w:color="auto" w:fill="FFFFFF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Wydział prowadzący studia:</w:t>
            </w:r>
          </w:p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Wydział Nauk o Zdrowiu</w:t>
            </w:r>
          </w:p>
        </w:tc>
      </w:tr>
      <w:tr w:rsidR="003528CB" w:rsidRPr="00325DAD" w:rsidTr="00EC0E4E">
        <w:tc>
          <w:tcPr>
            <w:tcW w:w="6487" w:type="dxa"/>
            <w:shd w:val="clear" w:color="auto" w:fill="FFFFFF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proofErr w:type="gramStart"/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Kierunek</w:t>
            </w:r>
            <w:proofErr w:type="gramEnd"/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 xml:space="preserve"> na którym są prowadzone studia:</w:t>
            </w:r>
          </w:p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proofErr w:type="spellStart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elektroradiologia</w:t>
            </w:r>
            <w:proofErr w:type="spellEnd"/>
          </w:p>
        </w:tc>
      </w:tr>
      <w:tr w:rsidR="003528CB" w:rsidRPr="00325DAD" w:rsidTr="00EC0E4E">
        <w:trPr>
          <w:trHeight w:val="554"/>
        </w:trPr>
        <w:tc>
          <w:tcPr>
            <w:tcW w:w="6487" w:type="dxa"/>
            <w:shd w:val="clear" w:color="auto" w:fill="FFFFFF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Poziom studiów:</w:t>
            </w:r>
          </w:p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/>
                <w:iCs/>
                <w:sz w:val="18"/>
                <w:szCs w:val="18"/>
                <w:lang w:eastAsia="pl-PL"/>
              </w:rPr>
              <w:t>studia drugiego stopnia</w:t>
            </w:r>
          </w:p>
        </w:tc>
      </w:tr>
      <w:tr w:rsidR="003528CB" w:rsidRPr="00325DAD" w:rsidTr="00EC0E4E">
        <w:tc>
          <w:tcPr>
            <w:tcW w:w="6487" w:type="dxa"/>
            <w:shd w:val="clear" w:color="auto" w:fill="FFFFFF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Poziom Polskiej Ramy Kwalifikacji:</w:t>
            </w:r>
          </w:p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7</w:t>
            </w:r>
          </w:p>
        </w:tc>
      </w:tr>
      <w:tr w:rsidR="003528CB" w:rsidRPr="00325DAD" w:rsidTr="00EC0E4E">
        <w:tc>
          <w:tcPr>
            <w:tcW w:w="6487" w:type="dxa"/>
            <w:shd w:val="clear" w:color="auto" w:fill="FFFFFF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Profil studiów:</w:t>
            </w:r>
          </w:p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praktyczny</w:t>
            </w:r>
          </w:p>
        </w:tc>
      </w:tr>
      <w:tr w:rsidR="003528CB" w:rsidRPr="00325DAD" w:rsidTr="00EC0E4E">
        <w:tc>
          <w:tcPr>
            <w:tcW w:w="6487" w:type="dxa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Forma studiów:</w:t>
            </w:r>
          </w:p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/>
                <w:iCs/>
                <w:sz w:val="18"/>
                <w:szCs w:val="18"/>
                <w:lang w:eastAsia="pl-PL"/>
              </w:rPr>
              <w:t>studia stacjonarne</w:t>
            </w:r>
          </w:p>
        </w:tc>
      </w:tr>
      <w:tr w:rsidR="003528CB" w:rsidRPr="00325DAD" w:rsidTr="00EC0E4E">
        <w:tc>
          <w:tcPr>
            <w:tcW w:w="6487" w:type="dxa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Liczba semestrów:</w:t>
            </w:r>
          </w:p>
        </w:tc>
        <w:tc>
          <w:tcPr>
            <w:tcW w:w="2977" w:type="dxa"/>
            <w:vAlign w:val="center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3</w:t>
            </w:r>
          </w:p>
        </w:tc>
      </w:tr>
      <w:tr w:rsidR="003528CB" w:rsidRPr="00325DAD" w:rsidTr="00EC0E4E">
        <w:tc>
          <w:tcPr>
            <w:tcW w:w="6487" w:type="dxa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Liczba punktów ECTS konieczna do ukończenia studiów na danym poziomie:</w:t>
            </w:r>
          </w:p>
        </w:tc>
        <w:tc>
          <w:tcPr>
            <w:tcW w:w="2977" w:type="dxa"/>
            <w:vAlign w:val="center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90</w:t>
            </w:r>
          </w:p>
        </w:tc>
      </w:tr>
      <w:tr w:rsidR="003528CB" w:rsidRPr="00325DAD" w:rsidTr="00EC0E4E">
        <w:tc>
          <w:tcPr>
            <w:tcW w:w="6487" w:type="dxa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Łączna liczba godzin zajęć dydaktycznych:</w:t>
            </w:r>
          </w:p>
        </w:tc>
        <w:tc>
          <w:tcPr>
            <w:tcW w:w="2977" w:type="dxa"/>
            <w:vAlign w:val="center"/>
          </w:tcPr>
          <w:p w:rsidR="003528CB" w:rsidRPr="00325DAD" w:rsidRDefault="003528CB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 xml:space="preserve"> 1194</w:t>
            </w:r>
          </w:p>
        </w:tc>
      </w:tr>
    </w:tbl>
    <w:p w:rsidR="003528CB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</w:p>
    <w:p w:rsidR="00EC0E4E" w:rsidRDefault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  <w:sectPr w:rsidR="00EC0E4E" w:rsidSect="00EC0E4E">
          <w:pgSz w:w="11906" w:h="16838"/>
          <w:pgMar w:top="720" w:right="1100" w:bottom="720" w:left="1106" w:header="709" w:footer="709" w:gutter="0"/>
          <w:cols w:space="708"/>
          <w:docGrid w:linePitch="360"/>
        </w:sectPr>
      </w:pPr>
      <w:r>
        <w:rPr>
          <w:rFonts w:ascii="Times New Roman" w:hAnsi="Times New Roman"/>
          <w:bCs/>
          <w:iCs/>
          <w:sz w:val="18"/>
          <w:szCs w:val="18"/>
          <w:lang w:eastAsia="pl-PL"/>
        </w:rPr>
        <w:br w:type="page"/>
      </w:r>
    </w:p>
    <w:p w:rsidR="003528CB" w:rsidRDefault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vertAlign w:val="superscript"/>
          <w:lang w:eastAsia="pl-PL"/>
        </w:rPr>
      </w:pPr>
      <w:r w:rsidRPr="00325DAD">
        <w:rPr>
          <w:rFonts w:ascii="Times New Roman" w:hAnsi="Times New Roman"/>
          <w:bCs/>
          <w:iCs/>
          <w:sz w:val="18"/>
          <w:szCs w:val="18"/>
          <w:lang w:eastAsia="pl-PL"/>
        </w:rPr>
        <w:t>I semestr</w:t>
      </w:r>
    </w:p>
    <w:tbl>
      <w:tblPr>
        <w:tblpPr w:leftFromText="141" w:rightFromText="141" w:vertAnchor="text" w:horzAnchor="margin" w:tblpY="21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04"/>
        <w:gridCol w:w="1776"/>
        <w:gridCol w:w="1681"/>
        <w:gridCol w:w="1207"/>
        <w:gridCol w:w="846"/>
        <w:gridCol w:w="486"/>
        <w:gridCol w:w="396"/>
        <w:gridCol w:w="326"/>
        <w:gridCol w:w="346"/>
        <w:gridCol w:w="486"/>
        <w:gridCol w:w="936"/>
      </w:tblGrid>
      <w:tr w:rsidR="008C34BF" w:rsidRPr="00325DAD" w:rsidTr="003D224D">
        <w:trPr>
          <w:trHeight w:val="1121"/>
        </w:trPr>
        <w:tc>
          <w:tcPr>
            <w:tcW w:w="669" w:type="pct"/>
            <w:vMerge w:val="restart"/>
            <w:tcBorders>
              <w:bottom w:val="single" w:sz="4" w:space="0" w:color="000000"/>
            </w:tcBorders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Nazwa grupy przedmiotów</w:t>
            </w:r>
          </w:p>
        </w:tc>
        <w:tc>
          <w:tcPr>
            <w:tcW w:w="923" w:type="pct"/>
            <w:vMerge w:val="restart"/>
            <w:tcBorders>
              <w:bottom w:val="single" w:sz="4" w:space="0" w:color="000000"/>
            </w:tcBorders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746" w:type="pct"/>
            <w:vMerge w:val="restart"/>
          </w:tcPr>
          <w:p w:rsidR="003D224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Jednostka prowadząca</w:t>
            </w:r>
          </w:p>
        </w:tc>
        <w:tc>
          <w:tcPr>
            <w:tcW w:w="623" w:type="pct"/>
            <w:vMerge w:val="restart"/>
            <w:tcBorders>
              <w:bottom w:val="single" w:sz="4" w:space="0" w:color="000000"/>
            </w:tcBorders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Kod przedmiotu w USOS</w:t>
            </w:r>
          </w:p>
        </w:tc>
        <w:tc>
          <w:tcPr>
            <w:tcW w:w="437" w:type="pct"/>
            <w:vMerge w:val="restar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Liczba punktów ECTS</w:t>
            </w:r>
          </w:p>
        </w:tc>
        <w:tc>
          <w:tcPr>
            <w:tcW w:w="1119" w:type="pct"/>
            <w:gridSpan w:val="5"/>
            <w:tcBorders>
              <w:bottom w:val="single" w:sz="4" w:space="0" w:color="000000"/>
            </w:tcBorders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Liczba godzin z bezpośrednim udziałem nauczycieli lub innych osób prowadzących zajęcia – wg formy zajęć</w:t>
            </w:r>
          </w:p>
        </w:tc>
        <w:tc>
          <w:tcPr>
            <w:tcW w:w="483" w:type="pct"/>
            <w:tcBorders>
              <w:bottom w:val="single" w:sz="4" w:space="0" w:color="000000"/>
            </w:tcBorders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Forma zaliczenia</w:t>
            </w:r>
          </w:p>
        </w:tc>
      </w:tr>
      <w:tr w:rsidR="008C34BF" w:rsidRPr="00325DAD" w:rsidTr="003D224D">
        <w:trPr>
          <w:trHeight w:val="354"/>
        </w:trPr>
        <w:tc>
          <w:tcPr>
            <w:tcW w:w="669" w:type="pct"/>
            <w:vMerge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Merge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746" w:type="pct"/>
            <w:vMerge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vMerge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37" w:type="pct"/>
            <w:vMerge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62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224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Ć</w:t>
            </w:r>
          </w:p>
        </w:tc>
        <w:tc>
          <w:tcPr>
            <w:tcW w:w="168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214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251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483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</w:tr>
      <w:tr w:rsidR="008C34BF" w:rsidRPr="00325DAD" w:rsidTr="003D224D">
        <w:tc>
          <w:tcPr>
            <w:tcW w:w="66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Moduł A Nauki ogólne</w:t>
            </w:r>
          </w:p>
        </w:tc>
        <w:tc>
          <w:tcPr>
            <w:tcW w:w="9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Sztuczna inteligencja w medycynie</w:t>
            </w:r>
          </w:p>
        </w:tc>
        <w:tc>
          <w:tcPr>
            <w:tcW w:w="746" w:type="pct"/>
          </w:tcPr>
          <w:p w:rsidR="00EC0E4E" w:rsidRPr="00BF69BB" w:rsidRDefault="00BF69B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BF69BB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eastAsia="pl-PL"/>
              </w:rPr>
              <w:t>K. Fizjologii Wysiłku Fizycznego i Anatomii Funkcjonalnej – prof. dr hab. P. Zalewski</w:t>
            </w:r>
          </w:p>
        </w:tc>
        <w:tc>
          <w:tcPr>
            <w:tcW w:w="6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1800-E1-SIM-S2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2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2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3D224D">
        <w:tc>
          <w:tcPr>
            <w:tcW w:w="669" w:type="pct"/>
            <w:vMerge w:val="restar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Moduł B Przedmioty kierunkowe</w:t>
            </w:r>
          </w:p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Interpretacja wyników badań radiologicznych (RTG)</w:t>
            </w:r>
          </w:p>
        </w:tc>
        <w:tc>
          <w:tcPr>
            <w:tcW w:w="746" w:type="pct"/>
          </w:tcPr>
          <w:p w:rsidR="003D224D" w:rsidRPr="003D224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</w:pPr>
            <w:r w:rsidRPr="003D224D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3D224D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3D224D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3D224D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3D224D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hab. M. Weber-</w:t>
            </w:r>
            <w:proofErr w:type="spellStart"/>
            <w:r w:rsidRPr="003D224D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Rajek</w:t>
            </w:r>
            <w:proofErr w:type="spellEnd"/>
            <w:r w:rsidRPr="003D224D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, prof. UMK</w:t>
            </w:r>
          </w:p>
        </w:tc>
        <w:tc>
          <w:tcPr>
            <w:tcW w:w="6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1800-E1-IWBR-S2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2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2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egzamin</w:t>
            </w:r>
          </w:p>
        </w:tc>
      </w:tr>
      <w:tr w:rsidR="008C34BF" w:rsidRPr="00325DAD" w:rsidTr="003D224D">
        <w:tc>
          <w:tcPr>
            <w:tcW w:w="669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Repetytorium z medycyny nuklearnej</w:t>
            </w:r>
          </w:p>
        </w:tc>
        <w:tc>
          <w:tcPr>
            <w:tcW w:w="746" w:type="pct"/>
          </w:tcPr>
          <w:p w:rsidR="003D224D" w:rsidRDefault="003D224D" w:rsidP="003D224D">
            <w:r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>Diagnostyki</w:t>
            </w:r>
            <w:proofErr w:type="spellEnd"/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>Obrazowej</w:t>
            </w:r>
            <w:proofErr w:type="spellEnd"/>
            <w:r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>dr</w:t>
            </w:r>
            <w:proofErr w:type="spellEnd"/>
            <w:r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 xml:space="preserve"> hab. </w:t>
            </w:r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 xml:space="preserve">B. </w:t>
            </w:r>
            <w:proofErr w:type="spellStart"/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>Małkowski</w:t>
            </w:r>
            <w:proofErr w:type="spellEnd"/>
            <w:r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>, prof. UMK</w:t>
            </w:r>
          </w:p>
        </w:tc>
        <w:tc>
          <w:tcPr>
            <w:tcW w:w="6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1800-E1-RMN-S2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2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3D224D">
        <w:tc>
          <w:tcPr>
            <w:tcW w:w="669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Repetytorium z anatomii radiologicznej</w:t>
            </w:r>
          </w:p>
        </w:tc>
        <w:tc>
          <w:tcPr>
            <w:tcW w:w="746" w:type="pct"/>
          </w:tcPr>
          <w:p w:rsidR="003D224D" w:rsidRDefault="003D224D" w:rsidP="003D224D"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hab. M. Weber-</w:t>
            </w:r>
            <w:proofErr w:type="spellStart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Rajek</w:t>
            </w:r>
            <w:proofErr w:type="spellEnd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, prof. UMK</w:t>
            </w:r>
          </w:p>
        </w:tc>
        <w:tc>
          <w:tcPr>
            <w:tcW w:w="6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1800-E1-RAR-S2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2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3D224D">
        <w:tc>
          <w:tcPr>
            <w:tcW w:w="669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Repetytorium z technicznych podstaw tomografii komputerowej </w:t>
            </w:r>
          </w:p>
        </w:tc>
        <w:tc>
          <w:tcPr>
            <w:tcW w:w="746" w:type="pct"/>
          </w:tcPr>
          <w:p w:rsidR="003D224D" w:rsidRDefault="003D224D" w:rsidP="003D224D"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hab. M. Weber-</w:t>
            </w:r>
            <w:proofErr w:type="spellStart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Rajek</w:t>
            </w:r>
            <w:proofErr w:type="spellEnd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, prof. UMK</w:t>
            </w:r>
          </w:p>
        </w:tc>
        <w:tc>
          <w:tcPr>
            <w:tcW w:w="6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1800-E1-RTPTK-S2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2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3D224D">
        <w:tc>
          <w:tcPr>
            <w:tcW w:w="669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Repetytorium z technicznych podstaw rezonansu magnetycznego</w:t>
            </w:r>
          </w:p>
        </w:tc>
        <w:tc>
          <w:tcPr>
            <w:tcW w:w="746" w:type="pct"/>
          </w:tcPr>
          <w:p w:rsidR="003D224D" w:rsidRDefault="003D224D" w:rsidP="003D224D"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hab. M. Weber-</w:t>
            </w:r>
            <w:proofErr w:type="spellStart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Rajek</w:t>
            </w:r>
            <w:proofErr w:type="spellEnd"/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, prof. UMK</w:t>
            </w:r>
          </w:p>
        </w:tc>
        <w:tc>
          <w:tcPr>
            <w:tcW w:w="6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1800-E1-RTPRM-S2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2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3D224D">
        <w:tc>
          <w:tcPr>
            <w:tcW w:w="669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Repetytorium z technicznych podstaw radioterapii</w:t>
            </w:r>
          </w:p>
        </w:tc>
        <w:tc>
          <w:tcPr>
            <w:tcW w:w="746" w:type="pct"/>
          </w:tcPr>
          <w:p w:rsidR="003D224D" w:rsidRDefault="003D224D" w:rsidP="003D224D">
            <w:r w:rsidRPr="00075C12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Onkologii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prof.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hab. K. Roszkowski</w:t>
            </w:r>
          </w:p>
        </w:tc>
        <w:tc>
          <w:tcPr>
            <w:tcW w:w="6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1800-E1-RTPR-S2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2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3D224D">
        <w:tc>
          <w:tcPr>
            <w:tcW w:w="669" w:type="pct"/>
            <w:vMerge w:val="restar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Moduł C Przedmioty do wyboru</w:t>
            </w:r>
          </w:p>
        </w:tc>
        <w:tc>
          <w:tcPr>
            <w:tcW w:w="9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Higiena radiacyjna </w:t>
            </w: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lub</w:t>
            </w: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 Prawo atomowe</w:t>
            </w:r>
          </w:p>
        </w:tc>
        <w:tc>
          <w:tcPr>
            <w:tcW w:w="746" w:type="pct"/>
          </w:tcPr>
          <w:p w:rsidR="003D224D" w:rsidRDefault="003D224D" w:rsidP="003D224D"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hab. M. Weber-</w:t>
            </w:r>
            <w:proofErr w:type="spellStart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Rajek</w:t>
            </w:r>
            <w:proofErr w:type="spellEnd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, prof. UMK</w:t>
            </w:r>
          </w:p>
        </w:tc>
        <w:tc>
          <w:tcPr>
            <w:tcW w:w="6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1800-E1-HR-S2 lub 1800-E1-PA-S2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2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2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3D224D">
        <w:tc>
          <w:tcPr>
            <w:tcW w:w="669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Elektroencefalografia </w:t>
            </w:r>
            <w:proofErr w:type="gramStart"/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 xml:space="preserve">lub </w:t>
            </w: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 Audiometria</w:t>
            </w:r>
            <w:proofErr w:type="gramEnd"/>
          </w:p>
        </w:tc>
        <w:tc>
          <w:tcPr>
            <w:tcW w:w="746" w:type="pct"/>
          </w:tcPr>
          <w:p w:rsidR="003D224D" w:rsidRDefault="003D224D" w:rsidP="003D224D"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hab. M. Weber-</w:t>
            </w:r>
            <w:proofErr w:type="spellStart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Rajek</w:t>
            </w:r>
            <w:proofErr w:type="spellEnd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, prof. UMK</w:t>
            </w:r>
          </w:p>
        </w:tc>
        <w:tc>
          <w:tcPr>
            <w:tcW w:w="6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 xml:space="preserve">1800-E1-E-S2 </w:t>
            </w:r>
            <w:proofErr w:type="spellStart"/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lub</w:t>
            </w:r>
            <w:proofErr w:type="spellEnd"/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 xml:space="preserve"> 1800-E1-A-S2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2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3D224D">
        <w:tc>
          <w:tcPr>
            <w:tcW w:w="669" w:type="pct"/>
            <w:vMerge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Komunikacja interpersonalna </w:t>
            </w: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 xml:space="preserve">lub </w:t>
            </w: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Relacja z pacjentem</w:t>
            </w:r>
          </w:p>
        </w:tc>
        <w:tc>
          <w:tcPr>
            <w:tcW w:w="746" w:type="pct"/>
          </w:tcPr>
          <w:p w:rsidR="00EC0E4E" w:rsidRDefault="002521E8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proofErr w:type="spellStart"/>
            <w:proofErr w:type="gramStart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K.Neuropsychologii</w:t>
            </w:r>
            <w:proofErr w:type="spellEnd"/>
            <w:proofErr w:type="gramEnd"/>
          </w:p>
          <w:p w:rsidR="002521E8" w:rsidRPr="002521E8" w:rsidRDefault="002521E8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dr hab. Ewa </w:t>
            </w:r>
            <w:proofErr w:type="spellStart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Sygit</w:t>
            </w:r>
            <w:proofErr w:type="spellEnd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-Kowalkowska, prof. UMK</w:t>
            </w:r>
          </w:p>
        </w:tc>
        <w:tc>
          <w:tcPr>
            <w:tcW w:w="6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1800-E1-KI-S2 lub 1800-E1-RP-S2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2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3D224D">
        <w:tc>
          <w:tcPr>
            <w:tcW w:w="669" w:type="pct"/>
            <w:vMerge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IT w diagnostyce obrazowej </w:t>
            </w: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lub</w:t>
            </w: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 Systemy informatyczne w medycynie</w:t>
            </w:r>
          </w:p>
        </w:tc>
        <w:tc>
          <w:tcPr>
            <w:tcW w:w="746" w:type="pct"/>
          </w:tcPr>
          <w:p w:rsidR="002521E8" w:rsidRPr="002521E8" w:rsidRDefault="00BF69BB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BF69BB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eastAsia="pl-PL"/>
              </w:rPr>
              <w:t>K. Fizjologii Wysiłku Fizycznego i Anatomii Funkcjonalnej – prof. dr hab. P. Zalewski</w:t>
            </w:r>
          </w:p>
        </w:tc>
        <w:tc>
          <w:tcPr>
            <w:tcW w:w="6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1800-E1-ITDO-S2 lub 1800-E1-SIM-S2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2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3D224D">
        <w:tc>
          <w:tcPr>
            <w:tcW w:w="669" w:type="pct"/>
            <w:vMerge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Wykład ogólnouniwersytecki </w:t>
            </w: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lub</w:t>
            </w: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 Wykład kursowy</w:t>
            </w:r>
          </w:p>
        </w:tc>
        <w:tc>
          <w:tcPr>
            <w:tcW w:w="746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 xml:space="preserve">1800-E1-WO…-S2 </w:t>
            </w: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lastRenderedPageBreak/>
              <w:t>lub 1800-E1-WK-S2</w:t>
            </w:r>
          </w:p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62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2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3D224D">
        <w:tc>
          <w:tcPr>
            <w:tcW w:w="669" w:type="pct"/>
            <w:vMerge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bookmarkStart w:id="0" w:name="_Hlk216637973"/>
            <w:r w:rsidRPr="006330A7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Prawa pacjenta </w:t>
            </w: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lub</w:t>
            </w: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 Prawo medyczne</w:t>
            </w:r>
            <w:bookmarkEnd w:id="0"/>
          </w:p>
        </w:tc>
        <w:tc>
          <w:tcPr>
            <w:tcW w:w="746" w:type="pct"/>
          </w:tcPr>
          <w:p w:rsidR="00EC0E4E" w:rsidRPr="003D224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D224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K. Prawa i Polityki Zdrowotnej – dr A. </w:t>
            </w:r>
            <w:proofErr w:type="spellStart"/>
            <w:r w:rsidRPr="003D224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Gałeska</w:t>
            </w:r>
            <w:proofErr w:type="spellEnd"/>
            <w:r w:rsidRPr="003D224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-Śliwka</w:t>
            </w:r>
          </w:p>
        </w:tc>
        <w:tc>
          <w:tcPr>
            <w:tcW w:w="6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1800-E1-PP-S2 lub 1800-E1-PM-S2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2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2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3D224D">
        <w:tc>
          <w:tcPr>
            <w:tcW w:w="669" w:type="pct"/>
            <w:vMerge w:val="restar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Przedmioty inne wymagane</w:t>
            </w:r>
          </w:p>
        </w:tc>
        <w:tc>
          <w:tcPr>
            <w:tcW w:w="9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Szkolenie biblioteczne</w:t>
            </w:r>
          </w:p>
        </w:tc>
        <w:tc>
          <w:tcPr>
            <w:tcW w:w="746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</w:pPr>
          </w:p>
        </w:tc>
        <w:tc>
          <w:tcPr>
            <w:tcW w:w="6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1800-E1-SZKOLBIB-S2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62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</w:t>
            </w:r>
          </w:p>
        </w:tc>
      </w:tr>
      <w:tr w:rsidR="008C34BF" w:rsidRPr="00325DAD" w:rsidTr="003D224D">
        <w:tc>
          <w:tcPr>
            <w:tcW w:w="669" w:type="pct"/>
            <w:vMerge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Szkolenie ogólne w zakresie BHP oraz ergonomii</w:t>
            </w:r>
          </w:p>
        </w:tc>
        <w:tc>
          <w:tcPr>
            <w:tcW w:w="746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</w:pPr>
          </w:p>
        </w:tc>
        <w:tc>
          <w:tcPr>
            <w:tcW w:w="6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9001-eBHP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62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</w:t>
            </w:r>
          </w:p>
        </w:tc>
      </w:tr>
      <w:tr w:rsidR="008C34BF" w:rsidRPr="00325DAD" w:rsidTr="003D224D">
        <w:tc>
          <w:tcPr>
            <w:tcW w:w="669" w:type="pct"/>
            <w:vMerge w:val="restar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Moduł D Praktyki</w:t>
            </w:r>
          </w:p>
        </w:tc>
        <w:tc>
          <w:tcPr>
            <w:tcW w:w="9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Tomografia komputerowa</w:t>
            </w:r>
          </w:p>
        </w:tc>
        <w:tc>
          <w:tcPr>
            <w:tcW w:w="746" w:type="pct"/>
          </w:tcPr>
          <w:p w:rsidR="00EC0E4E" w:rsidRPr="003D224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</w:pPr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823F5C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Sz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Ziółkowski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koordynator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praktyk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)</w:t>
            </w:r>
          </w:p>
        </w:tc>
        <w:tc>
          <w:tcPr>
            <w:tcW w:w="62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1800-E1-TKpr-S2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2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2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</w:t>
            </w:r>
          </w:p>
        </w:tc>
      </w:tr>
      <w:tr w:rsidR="008C34BF" w:rsidRPr="00325DAD" w:rsidTr="003D224D">
        <w:trPr>
          <w:trHeight w:val="519"/>
        </w:trPr>
        <w:tc>
          <w:tcPr>
            <w:tcW w:w="669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Rentgenodiagnostyka</w:t>
            </w:r>
          </w:p>
        </w:tc>
        <w:tc>
          <w:tcPr>
            <w:tcW w:w="746" w:type="pct"/>
          </w:tcPr>
          <w:p w:rsidR="003D224D" w:rsidRDefault="003D224D" w:rsidP="003D224D"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Sz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.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Ziółkowski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(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koordynator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praktyk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)</w:t>
            </w:r>
          </w:p>
        </w:tc>
        <w:tc>
          <w:tcPr>
            <w:tcW w:w="6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1800-E1-Rpr-S2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2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2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</w:t>
            </w:r>
          </w:p>
        </w:tc>
      </w:tr>
      <w:tr w:rsidR="008C34BF" w:rsidRPr="00325DAD" w:rsidTr="003D224D">
        <w:tc>
          <w:tcPr>
            <w:tcW w:w="669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Rezonans magnetyczny</w:t>
            </w:r>
          </w:p>
        </w:tc>
        <w:tc>
          <w:tcPr>
            <w:tcW w:w="746" w:type="pct"/>
          </w:tcPr>
          <w:p w:rsidR="003D224D" w:rsidRDefault="003D224D" w:rsidP="003D224D"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Sz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.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Ziółkowski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(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koordynator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praktyk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)</w:t>
            </w:r>
          </w:p>
        </w:tc>
        <w:tc>
          <w:tcPr>
            <w:tcW w:w="6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1800-E1-RMpr-S2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2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2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</w:t>
            </w:r>
          </w:p>
        </w:tc>
      </w:tr>
      <w:tr w:rsidR="008C34BF" w:rsidRPr="00325DAD" w:rsidTr="003D224D">
        <w:trPr>
          <w:trHeight w:val="495"/>
        </w:trPr>
        <w:tc>
          <w:tcPr>
            <w:tcW w:w="669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Brachyterapia</w:t>
            </w:r>
          </w:p>
        </w:tc>
        <w:tc>
          <w:tcPr>
            <w:tcW w:w="746" w:type="pct"/>
          </w:tcPr>
          <w:p w:rsidR="003D224D" w:rsidRDefault="003D224D" w:rsidP="003D224D"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Sz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.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Ziółkowski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(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koordynator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praktyk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)</w:t>
            </w:r>
          </w:p>
        </w:tc>
        <w:tc>
          <w:tcPr>
            <w:tcW w:w="6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1800-E1-Bpr-S2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2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2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</w:t>
            </w:r>
          </w:p>
        </w:tc>
      </w:tr>
      <w:tr w:rsidR="008C34BF" w:rsidRPr="00325DAD" w:rsidTr="003D224D">
        <w:trPr>
          <w:trHeight w:val="495"/>
        </w:trPr>
        <w:tc>
          <w:tcPr>
            <w:tcW w:w="669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proofErr w:type="spellStart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Teleradioterapia</w:t>
            </w:r>
            <w:proofErr w:type="spellEnd"/>
          </w:p>
        </w:tc>
        <w:tc>
          <w:tcPr>
            <w:tcW w:w="746" w:type="pct"/>
          </w:tcPr>
          <w:p w:rsidR="003D224D" w:rsidRDefault="003D224D" w:rsidP="003D224D"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Sz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.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Ziółkowski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(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koordynator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praktyk</w:t>
            </w:r>
            <w:proofErr w:type="spellEnd"/>
            <w:r w:rsidRPr="00EC32DE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)</w:t>
            </w:r>
          </w:p>
        </w:tc>
        <w:tc>
          <w:tcPr>
            <w:tcW w:w="62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1800-E1-Tpr-S2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2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2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</w:t>
            </w:r>
          </w:p>
        </w:tc>
      </w:tr>
      <w:tr w:rsidR="008C34BF" w:rsidRPr="00325DAD" w:rsidTr="003D224D">
        <w:trPr>
          <w:trHeight w:val="543"/>
        </w:trPr>
        <w:tc>
          <w:tcPr>
            <w:tcW w:w="2961" w:type="pct"/>
            <w:gridSpan w:val="4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62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224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68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4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483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X</w:t>
            </w:r>
          </w:p>
        </w:tc>
      </w:tr>
    </w:tbl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  <w:r>
        <w:rPr>
          <w:rFonts w:ascii="Times New Roman" w:hAnsi="Times New Roman"/>
          <w:bCs/>
          <w:iCs/>
          <w:noProof/>
          <w:sz w:val="18"/>
          <w:szCs w:val="18"/>
          <w:lang w:eastAsia="pl-P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2F54645" wp14:editId="7695B2E9">
                <wp:simplePos x="0" y="0"/>
                <wp:positionH relativeFrom="column">
                  <wp:posOffset>8401050</wp:posOffset>
                </wp:positionH>
                <wp:positionV relativeFrom="paragraph">
                  <wp:posOffset>2488565</wp:posOffset>
                </wp:positionV>
                <wp:extent cx="13335" cy="13335"/>
                <wp:effectExtent l="47625" t="50165" r="53340" b="50800"/>
                <wp:wrapNone/>
                <wp:docPr id="3" name="Pismo odręcz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2D3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1" o:spid="_x0000_s1026" type="#_x0000_t75" style="position:absolute;margin-left:643.65pt;margin-top:178.1pt;width:36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">
                <v:imagedata r:id="rId6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/>
          <w:bCs/>
          <w:iCs/>
          <w:noProof/>
          <w:sz w:val="18"/>
          <w:szCs w:val="18"/>
          <w:lang w:eastAsia="pl-P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7FD796C" wp14:editId="022809EB">
                <wp:simplePos x="0" y="0"/>
                <wp:positionH relativeFrom="column">
                  <wp:posOffset>7204710</wp:posOffset>
                </wp:positionH>
                <wp:positionV relativeFrom="paragraph">
                  <wp:posOffset>2841625</wp:posOffset>
                </wp:positionV>
                <wp:extent cx="13335" cy="18415"/>
                <wp:effectExtent l="51435" t="50800" r="49530" b="45085"/>
                <wp:wrapNone/>
                <wp:docPr id="2" name="Pismo odręcz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8CF6C" id="Pismo odręczne 20" o:spid="_x0000_s1026" type="#_x0000_t75" style="position:absolute;margin-left:549.45pt;margin-top:223.3pt;width:36.75pt;height: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">
                <v:imagedata r:id="rId8" o:title=""/>
                <o:lock v:ext="edit" rotation="t" verticies="t" shapetype="t"/>
              </v:shape>
            </w:pict>
          </mc:Fallback>
        </mc:AlternateContent>
      </w: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  <w:r w:rsidRPr="00325DAD">
        <w:rPr>
          <w:rFonts w:ascii="Times New Roman" w:hAnsi="Times New Roman"/>
          <w:bCs/>
          <w:iCs/>
          <w:sz w:val="18"/>
          <w:szCs w:val="18"/>
          <w:lang w:eastAsia="pl-PL"/>
        </w:rPr>
        <w:t>II semestr</w:t>
      </w:r>
    </w:p>
    <w:tbl>
      <w:tblPr>
        <w:tblpPr w:leftFromText="141" w:rightFromText="141" w:vertAnchor="text" w:horzAnchor="margin" w:tblpY="21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87"/>
        <w:gridCol w:w="1603"/>
        <w:gridCol w:w="1506"/>
        <w:gridCol w:w="1098"/>
        <w:gridCol w:w="846"/>
        <w:gridCol w:w="582"/>
        <w:gridCol w:w="600"/>
        <w:gridCol w:w="474"/>
        <w:gridCol w:w="351"/>
        <w:gridCol w:w="486"/>
        <w:gridCol w:w="957"/>
      </w:tblGrid>
      <w:tr w:rsidR="008C34BF" w:rsidRPr="00325DAD" w:rsidTr="00056EEE">
        <w:trPr>
          <w:trHeight w:val="1121"/>
        </w:trPr>
        <w:tc>
          <w:tcPr>
            <w:tcW w:w="616" w:type="pct"/>
            <w:vMerge w:val="restart"/>
            <w:tcBorders>
              <w:bottom w:val="single" w:sz="4" w:space="0" w:color="000000"/>
            </w:tcBorders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Nazwa grupy przedmiotów</w:t>
            </w:r>
          </w:p>
        </w:tc>
        <w:tc>
          <w:tcPr>
            <w:tcW w:w="831" w:type="pct"/>
            <w:vMerge w:val="restart"/>
            <w:tcBorders>
              <w:bottom w:val="single" w:sz="4" w:space="0" w:color="000000"/>
            </w:tcBorders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746" w:type="pct"/>
            <w:vMerge w:val="restart"/>
            <w:vAlign w:val="center"/>
          </w:tcPr>
          <w:p w:rsidR="003D224D" w:rsidRPr="003D224D" w:rsidRDefault="003D224D" w:rsidP="003D22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  <w:p w:rsidR="003D224D" w:rsidRPr="003D224D" w:rsidRDefault="003D224D" w:rsidP="003D22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D224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Jednostka prowadząca</w:t>
            </w:r>
          </w:p>
        </w:tc>
        <w:tc>
          <w:tcPr>
            <w:tcW w:w="570" w:type="pct"/>
            <w:vMerge w:val="restart"/>
            <w:tcBorders>
              <w:bottom w:val="single" w:sz="4" w:space="0" w:color="000000"/>
            </w:tcBorders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Kod przedmiotu w USOS</w:t>
            </w:r>
          </w:p>
        </w:tc>
        <w:tc>
          <w:tcPr>
            <w:tcW w:w="437" w:type="pct"/>
            <w:vMerge w:val="restar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Liczba punktów ECTS</w:t>
            </w:r>
          </w:p>
        </w:tc>
        <w:tc>
          <w:tcPr>
            <w:tcW w:w="1303" w:type="pct"/>
            <w:gridSpan w:val="5"/>
            <w:tcBorders>
              <w:bottom w:val="single" w:sz="4" w:space="0" w:color="000000"/>
            </w:tcBorders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Liczba godzin z bezpośrednim udziałem nauczycieli lub innych osób prowadzących zajęcia – wg formy zajęć</w:t>
            </w:r>
          </w:p>
        </w:tc>
        <w:tc>
          <w:tcPr>
            <w:tcW w:w="497" w:type="pct"/>
            <w:tcBorders>
              <w:bottom w:val="single" w:sz="4" w:space="0" w:color="000000"/>
            </w:tcBorders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Forma zaliczenia</w:t>
            </w:r>
          </w:p>
        </w:tc>
      </w:tr>
      <w:tr w:rsidR="008C34BF" w:rsidRPr="00325DAD" w:rsidTr="00056EEE">
        <w:trPr>
          <w:trHeight w:val="354"/>
        </w:trPr>
        <w:tc>
          <w:tcPr>
            <w:tcW w:w="616" w:type="pct"/>
            <w:vMerge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Merge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746" w:type="pct"/>
            <w:vMerge/>
          </w:tcPr>
          <w:p w:rsidR="003D224D" w:rsidRPr="003D224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570" w:type="pct"/>
            <w:vMerge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37" w:type="pct"/>
            <w:vMerge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07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313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Ć</w:t>
            </w:r>
          </w:p>
        </w:tc>
        <w:tc>
          <w:tcPr>
            <w:tcW w:w="248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84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251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497" w:type="pc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</w:tr>
      <w:tr w:rsidR="008C34BF" w:rsidRPr="00325DAD" w:rsidTr="00056EEE">
        <w:tc>
          <w:tcPr>
            <w:tcW w:w="616" w:type="pct"/>
            <w:vMerge w:val="restar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Moduł A Nauki ogólne</w:t>
            </w:r>
          </w:p>
        </w:tc>
        <w:tc>
          <w:tcPr>
            <w:tcW w:w="83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bookmarkStart w:id="1" w:name="_Hlk216638010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Metodologia badań naukowych i publikacji </w:t>
            </w:r>
            <w:bookmarkEnd w:id="1"/>
          </w:p>
        </w:tc>
        <w:tc>
          <w:tcPr>
            <w:tcW w:w="746" w:type="pct"/>
          </w:tcPr>
          <w:p w:rsidR="00EC0E4E" w:rsidRPr="003D224D" w:rsidRDefault="002521E8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</w:pPr>
            <w:proofErr w:type="spellStart"/>
            <w:proofErr w:type="gramStart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K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.</w:t>
            </w:r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Fizjologii</w:t>
            </w:r>
            <w:proofErr w:type="spellEnd"/>
            <w:proofErr w:type="gramEnd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Wysiłku</w:t>
            </w:r>
            <w:proofErr w:type="spellEnd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Fizycznego</w:t>
            </w:r>
            <w:proofErr w:type="spellEnd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i </w:t>
            </w:r>
            <w:proofErr w:type="spellStart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Anatomii</w:t>
            </w:r>
            <w:proofErr w:type="spellEnd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Funkcjonalnej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- </w:t>
            </w:r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prof. </w:t>
            </w:r>
            <w:proofErr w:type="spellStart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hab. </w:t>
            </w:r>
            <w:proofErr w:type="spellStart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Paweł</w:t>
            </w:r>
            <w:proofErr w:type="spellEnd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Zalewski</w:t>
            </w:r>
            <w:proofErr w:type="spellEnd"/>
          </w:p>
        </w:tc>
        <w:tc>
          <w:tcPr>
            <w:tcW w:w="570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1800-E1-MBNP-S2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1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4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056EEE">
        <w:tc>
          <w:tcPr>
            <w:tcW w:w="616" w:type="pct"/>
            <w:vMerge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Biostatystyka</w:t>
            </w:r>
          </w:p>
        </w:tc>
        <w:tc>
          <w:tcPr>
            <w:tcW w:w="746" w:type="pct"/>
          </w:tcPr>
          <w:p w:rsidR="002521E8" w:rsidRDefault="002521E8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K.Geriatrii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-</w:t>
            </w:r>
          </w:p>
          <w:p w:rsidR="00EC0E4E" w:rsidRPr="003D224D" w:rsidRDefault="002521E8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dr Alina Jaroch</w:t>
            </w:r>
          </w:p>
        </w:tc>
        <w:tc>
          <w:tcPr>
            <w:tcW w:w="570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1800-E1-B-S2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1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4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056EEE">
        <w:tc>
          <w:tcPr>
            <w:tcW w:w="616" w:type="pct"/>
            <w:vMerge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Język </w:t>
            </w:r>
            <w:proofErr w:type="gramStart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angielski  w</w:t>
            </w:r>
            <w:proofErr w:type="gramEnd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 medycynie</w:t>
            </w:r>
          </w:p>
        </w:tc>
        <w:tc>
          <w:tcPr>
            <w:tcW w:w="746" w:type="pct"/>
          </w:tcPr>
          <w:p w:rsidR="00EC0E4E" w:rsidRPr="003D224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D224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Centrum Kształcenia w Języku Angielskim – dr K. </w:t>
            </w:r>
            <w:proofErr w:type="spellStart"/>
            <w:r w:rsidRPr="003D224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Jóskowska</w:t>
            </w:r>
            <w:proofErr w:type="spellEnd"/>
          </w:p>
        </w:tc>
        <w:tc>
          <w:tcPr>
            <w:tcW w:w="570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1800-E1-JAM-S2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1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4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egzamin</w:t>
            </w:r>
          </w:p>
        </w:tc>
      </w:tr>
      <w:tr w:rsidR="008C34BF" w:rsidRPr="00325DAD" w:rsidTr="00056EEE">
        <w:tc>
          <w:tcPr>
            <w:tcW w:w="616" w:type="pct"/>
            <w:vMerge w:val="restar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Moduł B Przedmioty kierunkowe</w:t>
            </w:r>
          </w:p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Diagnostyka i terapia chorób piersi</w:t>
            </w:r>
          </w:p>
        </w:tc>
        <w:tc>
          <w:tcPr>
            <w:tcW w:w="746" w:type="pct"/>
          </w:tcPr>
          <w:p w:rsidR="002521E8" w:rsidRPr="003D224D" w:rsidRDefault="002521E8" w:rsidP="008C34BF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en-GB" w:eastAsia="pl-PL"/>
              </w:rPr>
            </w:pPr>
            <w:r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GB" w:eastAsia="pl-PL"/>
              </w:rPr>
              <w:t xml:space="preserve">K. </w:t>
            </w:r>
            <w:proofErr w:type="spellStart"/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GB" w:eastAsia="pl-PL"/>
              </w:rPr>
              <w:t>Onkologii</w:t>
            </w:r>
            <w:proofErr w:type="spellEnd"/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GB" w:eastAsia="pl-PL"/>
              </w:rPr>
              <w:t xml:space="preserve"> – prof. </w:t>
            </w:r>
            <w:proofErr w:type="spellStart"/>
            <w:r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GB" w:eastAsia="pl-PL"/>
              </w:rPr>
              <w:t>dr</w:t>
            </w:r>
            <w:proofErr w:type="spellEnd"/>
            <w:r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GB" w:eastAsia="pl-PL"/>
              </w:rPr>
              <w:t xml:space="preserve"> hab. </w:t>
            </w:r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GB" w:eastAsia="pl-PL"/>
              </w:rPr>
              <w:t>K. Roszkowski</w:t>
            </w:r>
          </w:p>
        </w:tc>
        <w:tc>
          <w:tcPr>
            <w:tcW w:w="570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 w:eastAsia="pl-PL"/>
              </w:rPr>
              <w:t>1800-E1-DTCP-S2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1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056EEE">
        <w:tc>
          <w:tcPr>
            <w:tcW w:w="616" w:type="pct"/>
            <w:vMerge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Radiologia w okulistyce</w:t>
            </w:r>
          </w:p>
        </w:tc>
        <w:tc>
          <w:tcPr>
            <w:tcW w:w="746" w:type="pct"/>
          </w:tcPr>
          <w:p w:rsidR="00EC0E4E" w:rsidRPr="003D224D" w:rsidRDefault="002521E8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en-GB" w:eastAsia="pl-PL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en-GB" w:eastAsia="pl-PL"/>
              </w:rPr>
              <w:t>K.</w:t>
            </w:r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GB" w:eastAsia="pl-PL"/>
              </w:rPr>
              <w:t>Diagnostyki</w:t>
            </w:r>
            <w:proofErr w:type="spellEnd"/>
            <w:proofErr w:type="gramEnd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GB" w:eastAsia="pl-PL"/>
              </w:rPr>
              <w:t>Obrazowej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en-GB" w:eastAsia="pl-PL"/>
              </w:rPr>
              <w:t>-</w:t>
            </w:r>
            <w:r>
              <w:t xml:space="preserve"> </w:t>
            </w:r>
            <w:proofErr w:type="spellStart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GB" w:eastAsia="pl-PL"/>
              </w:rPr>
              <w:t>dr</w:t>
            </w:r>
            <w:proofErr w:type="spellEnd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GB" w:eastAsia="pl-PL"/>
              </w:rPr>
              <w:t xml:space="preserve"> hab. Bogdan </w:t>
            </w:r>
            <w:proofErr w:type="spellStart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GB" w:eastAsia="pl-PL"/>
              </w:rPr>
              <w:lastRenderedPageBreak/>
              <w:t>Małkowski</w:t>
            </w:r>
            <w:proofErr w:type="spellEnd"/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val="en-GB" w:eastAsia="pl-PL"/>
              </w:rPr>
              <w:t>, prof. UMK</w:t>
            </w:r>
          </w:p>
        </w:tc>
        <w:tc>
          <w:tcPr>
            <w:tcW w:w="570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 w:eastAsia="pl-PL"/>
              </w:rPr>
              <w:lastRenderedPageBreak/>
              <w:t>1800-E1-RO-S2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1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056EEE">
        <w:tc>
          <w:tcPr>
            <w:tcW w:w="616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Interpretacja wyników badań tomografii komputerowej</w:t>
            </w:r>
          </w:p>
        </w:tc>
        <w:tc>
          <w:tcPr>
            <w:tcW w:w="746" w:type="pct"/>
          </w:tcPr>
          <w:p w:rsidR="003D224D" w:rsidRDefault="003D224D" w:rsidP="003D224D"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hab. M. Weber-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Rajek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, prof. UMK</w:t>
            </w:r>
          </w:p>
        </w:tc>
        <w:tc>
          <w:tcPr>
            <w:tcW w:w="570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1800-E1-IWBTK-S2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1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4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egzamin</w:t>
            </w:r>
          </w:p>
        </w:tc>
      </w:tr>
      <w:tr w:rsidR="008C34BF" w:rsidRPr="00325DAD" w:rsidTr="00056EEE">
        <w:tc>
          <w:tcPr>
            <w:tcW w:w="616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Interpretacja wyników badań rezonansu magnetycznego</w:t>
            </w:r>
          </w:p>
        </w:tc>
        <w:tc>
          <w:tcPr>
            <w:tcW w:w="746" w:type="pct"/>
          </w:tcPr>
          <w:p w:rsidR="003D224D" w:rsidRDefault="003D224D" w:rsidP="003D224D"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hab. M. Weber-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Rajek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, prof. UMK</w:t>
            </w:r>
          </w:p>
        </w:tc>
        <w:tc>
          <w:tcPr>
            <w:tcW w:w="570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1800-E1-IWBRM-S2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1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4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egzamin</w:t>
            </w:r>
          </w:p>
        </w:tc>
      </w:tr>
      <w:tr w:rsidR="008C34BF" w:rsidRPr="00325DAD" w:rsidTr="00056EEE">
        <w:tc>
          <w:tcPr>
            <w:tcW w:w="616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Radiologia interwencyjna (diagnostyka i terapia)</w:t>
            </w:r>
          </w:p>
        </w:tc>
        <w:tc>
          <w:tcPr>
            <w:tcW w:w="746" w:type="pct"/>
          </w:tcPr>
          <w:p w:rsidR="003D224D" w:rsidRDefault="003D224D" w:rsidP="003D224D">
            <w:bookmarkStart w:id="2" w:name="_GoBack"/>
            <w:r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>Chorób</w:t>
            </w:r>
            <w:proofErr w:type="spellEnd"/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>Naczyń</w:t>
            </w:r>
            <w:proofErr w:type="spellEnd"/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 xml:space="preserve"> i </w:t>
            </w:r>
            <w:proofErr w:type="spellStart"/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>Chorób</w:t>
            </w:r>
            <w:proofErr w:type="spellEnd"/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>Wewnętrznych</w:t>
            </w:r>
            <w:proofErr w:type="spellEnd"/>
            <w:r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 xml:space="preserve"> – </w:t>
            </w:r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 xml:space="preserve">prof. </w:t>
            </w:r>
            <w:proofErr w:type="spellStart"/>
            <w:r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>dr</w:t>
            </w:r>
            <w:proofErr w:type="spellEnd"/>
            <w:r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 xml:space="preserve"> hab.</w:t>
            </w:r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 xml:space="preserve"> J. </w:t>
            </w:r>
            <w:proofErr w:type="spellStart"/>
            <w:r w:rsidR="008C34BF" w:rsidRPr="008C34BF">
              <w:rPr>
                <w:rFonts w:ascii="Times New Roman" w:hAnsi="Times New Roman"/>
                <w:bCs/>
                <w:iCs/>
                <w:color w:val="FF0000"/>
                <w:sz w:val="18"/>
                <w:szCs w:val="18"/>
                <w:lang w:val="en-US" w:eastAsia="pl-PL"/>
              </w:rPr>
              <w:t>Budzyński</w:t>
            </w:r>
            <w:bookmarkEnd w:id="2"/>
            <w:proofErr w:type="spellEnd"/>
          </w:p>
        </w:tc>
        <w:tc>
          <w:tcPr>
            <w:tcW w:w="570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1800-E1-RI-S2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1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4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056EEE">
        <w:tc>
          <w:tcPr>
            <w:tcW w:w="616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Radiologia w stomatologii i chirurgii szczękowej</w:t>
            </w:r>
          </w:p>
        </w:tc>
        <w:tc>
          <w:tcPr>
            <w:tcW w:w="746" w:type="pct"/>
          </w:tcPr>
          <w:p w:rsidR="003D224D" w:rsidRDefault="003D224D" w:rsidP="003D224D"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hab. M. Weber-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Rajek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, prof. UMK</w:t>
            </w:r>
          </w:p>
        </w:tc>
        <w:tc>
          <w:tcPr>
            <w:tcW w:w="570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1800-E1-RSCS-S2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1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056EEE">
        <w:tc>
          <w:tcPr>
            <w:tcW w:w="616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Ultrasonografia</w:t>
            </w:r>
          </w:p>
        </w:tc>
        <w:tc>
          <w:tcPr>
            <w:tcW w:w="746" w:type="pct"/>
          </w:tcPr>
          <w:p w:rsidR="003D224D" w:rsidRDefault="003D224D" w:rsidP="003D224D"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hab. M. Weber-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Rajek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, prof. UMK</w:t>
            </w:r>
          </w:p>
        </w:tc>
        <w:tc>
          <w:tcPr>
            <w:tcW w:w="570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1800-E1-U-S2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1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056EEE">
        <w:tc>
          <w:tcPr>
            <w:tcW w:w="616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Radiologia ratunkowa</w:t>
            </w:r>
          </w:p>
        </w:tc>
        <w:tc>
          <w:tcPr>
            <w:tcW w:w="746" w:type="pct"/>
          </w:tcPr>
          <w:p w:rsidR="003D224D" w:rsidRDefault="003D224D" w:rsidP="003D224D"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hab. M. Weber-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Rajek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, prof. UMK</w:t>
            </w:r>
          </w:p>
        </w:tc>
        <w:tc>
          <w:tcPr>
            <w:tcW w:w="570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1800-E1-ZTN-S2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1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056EEE">
        <w:tc>
          <w:tcPr>
            <w:tcW w:w="616" w:type="pct"/>
            <w:vMerge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Zaawansowane techniki </w:t>
            </w:r>
            <w:proofErr w:type="spellStart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neuroobrazowania</w:t>
            </w:r>
            <w:proofErr w:type="spellEnd"/>
          </w:p>
        </w:tc>
        <w:tc>
          <w:tcPr>
            <w:tcW w:w="746" w:type="pct"/>
          </w:tcPr>
          <w:p w:rsidR="003D224D" w:rsidRDefault="003D224D" w:rsidP="003D224D"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hab. M. Weber-</w:t>
            </w:r>
            <w:proofErr w:type="spellStart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Rajek</w:t>
            </w:r>
            <w:proofErr w:type="spellEnd"/>
            <w:r w:rsidRPr="0032642F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, prof. UMK</w:t>
            </w:r>
          </w:p>
        </w:tc>
        <w:tc>
          <w:tcPr>
            <w:tcW w:w="570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1800-E1-ZTN-S2</w:t>
            </w:r>
          </w:p>
        </w:tc>
        <w:tc>
          <w:tcPr>
            <w:tcW w:w="43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13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48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vAlign w:val="center"/>
          </w:tcPr>
          <w:p w:rsidR="003D224D" w:rsidRPr="00325DAD" w:rsidRDefault="003D224D" w:rsidP="003D224D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egzamin</w:t>
            </w:r>
          </w:p>
        </w:tc>
      </w:tr>
      <w:tr w:rsidR="008C34BF" w:rsidRPr="00325DAD" w:rsidTr="00056EEE">
        <w:tc>
          <w:tcPr>
            <w:tcW w:w="616" w:type="pct"/>
            <w:vMerge w:val="restar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Moduł C Przedmioty do wyboru</w:t>
            </w:r>
          </w:p>
        </w:tc>
        <w:tc>
          <w:tcPr>
            <w:tcW w:w="83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Organizacja i zarządzanie w ochronie zdrowia </w:t>
            </w: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 xml:space="preserve">lub </w:t>
            </w: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Higiena pracy</w:t>
            </w:r>
          </w:p>
        </w:tc>
        <w:tc>
          <w:tcPr>
            <w:tcW w:w="746" w:type="pct"/>
          </w:tcPr>
          <w:p w:rsidR="002521E8" w:rsidRDefault="002521E8" w:rsidP="00EC0E4E">
            <w:pPr>
              <w:spacing w:after="0" w:line="240" w:lineRule="auto"/>
            </w:pPr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K.</w:t>
            </w:r>
            <w:r w:rsidRPr="002521E8">
              <w:t xml:space="preserve"> </w:t>
            </w:r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Prawa i Polityki Zdrowotnej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 –</w:t>
            </w:r>
            <w:r>
              <w:t xml:space="preserve"> </w:t>
            </w:r>
          </w:p>
          <w:p w:rsidR="00EC0E4E" w:rsidRPr="002521E8" w:rsidRDefault="002521E8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dr Anita Gałęska-Śliwka</w:t>
            </w:r>
          </w:p>
        </w:tc>
        <w:tc>
          <w:tcPr>
            <w:tcW w:w="570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1800-E1-OZOZ-S2 lub 1800-E1-HP-S2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1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4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056EEE">
        <w:tc>
          <w:tcPr>
            <w:tcW w:w="616" w:type="pct"/>
            <w:vMerge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bookmarkStart w:id="3" w:name="_Hlk216638061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Systemy zarządzania jakością </w:t>
            </w:r>
            <w:proofErr w:type="gramStart"/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 xml:space="preserve">lub </w:t>
            </w: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 Etyka</w:t>
            </w:r>
            <w:proofErr w:type="gramEnd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 zawodowa</w:t>
            </w:r>
            <w:bookmarkEnd w:id="3"/>
          </w:p>
        </w:tc>
        <w:tc>
          <w:tcPr>
            <w:tcW w:w="746" w:type="pct"/>
          </w:tcPr>
          <w:p w:rsidR="002521E8" w:rsidRDefault="002521E8" w:rsidP="00EC0E4E">
            <w:pPr>
              <w:spacing w:after="0" w:line="240" w:lineRule="auto"/>
            </w:pPr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K.</w:t>
            </w:r>
            <w:r w:rsidRPr="002521E8">
              <w:t xml:space="preserve"> </w:t>
            </w:r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Ekonomiki Zdrowia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 –</w:t>
            </w:r>
            <w:r>
              <w:t xml:space="preserve"> </w:t>
            </w:r>
          </w:p>
          <w:p w:rsidR="00EC0E4E" w:rsidRDefault="002521E8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dr hab. Błażej Łyszczarz, prof. UMK</w:t>
            </w:r>
          </w:p>
          <w:p w:rsidR="002521E8" w:rsidRDefault="002521E8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K.</w:t>
            </w:r>
            <w:r>
              <w:t xml:space="preserve"> </w:t>
            </w:r>
            <w:r w:rsidRPr="002521E8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Neuropsychologii Klinicznej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 – dr.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A.Żaroń</w:t>
            </w:r>
            <w:proofErr w:type="spellEnd"/>
            <w:proofErr w:type="gramEnd"/>
          </w:p>
          <w:p w:rsidR="002521E8" w:rsidRPr="002521E8" w:rsidRDefault="002521E8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570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1800-E1-SZJ-S2 lub 1800-E1-EZ-S2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13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4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8C34BF" w:rsidRPr="00325DAD" w:rsidTr="00056EEE">
        <w:tc>
          <w:tcPr>
            <w:tcW w:w="616" w:type="pct"/>
            <w:vMerge w:val="restar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Moduł D Praktyki</w:t>
            </w:r>
          </w:p>
        </w:tc>
        <w:tc>
          <w:tcPr>
            <w:tcW w:w="83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Hemodynamika i Elektrofizjologia</w:t>
            </w:r>
          </w:p>
        </w:tc>
        <w:tc>
          <w:tcPr>
            <w:tcW w:w="746" w:type="pct"/>
          </w:tcPr>
          <w:p w:rsidR="00056EEE" w:rsidRDefault="00056EEE" w:rsidP="00056EEE"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Sz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.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Ziółkowski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(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koordynator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praktyk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)</w:t>
            </w:r>
          </w:p>
        </w:tc>
        <w:tc>
          <w:tcPr>
            <w:tcW w:w="570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 xml:space="preserve">1800-E1-Hpr-S2 </w:t>
            </w:r>
          </w:p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3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13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48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9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</w:t>
            </w:r>
          </w:p>
        </w:tc>
      </w:tr>
      <w:tr w:rsidR="008C34BF" w:rsidRPr="00325DAD" w:rsidTr="00056EEE">
        <w:trPr>
          <w:trHeight w:val="693"/>
        </w:trPr>
        <w:tc>
          <w:tcPr>
            <w:tcW w:w="616" w:type="pct"/>
            <w:vMerge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Radiologia zabiegowa</w:t>
            </w:r>
          </w:p>
        </w:tc>
        <w:tc>
          <w:tcPr>
            <w:tcW w:w="746" w:type="pct"/>
          </w:tcPr>
          <w:p w:rsidR="00056EEE" w:rsidRDefault="00056EEE" w:rsidP="00056EEE"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Sz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.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Ziółkowski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(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koordynator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praktyk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)</w:t>
            </w:r>
          </w:p>
        </w:tc>
        <w:tc>
          <w:tcPr>
            <w:tcW w:w="570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1800-E1-RZpr-S2</w:t>
            </w:r>
          </w:p>
        </w:tc>
        <w:tc>
          <w:tcPr>
            <w:tcW w:w="43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13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48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9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</w:t>
            </w:r>
          </w:p>
        </w:tc>
      </w:tr>
      <w:tr w:rsidR="008C34BF" w:rsidRPr="00325DAD" w:rsidTr="00056EEE">
        <w:tc>
          <w:tcPr>
            <w:tcW w:w="616" w:type="pct"/>
            <w:vMerge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Medycyna nuklearna</w:t>
            </w:r>
          </w:p>
        </w:tc>
        <w:tc>
          <w:tcPr>
            <w:tcW w:w="746" w:type="pct"/>
          </w:tcPr>
          <w:p w:rsidR="00056EEE" w:rsidRDefault="00056EEE" w:rsidP="00056EEE"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Sz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.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Ziółkowski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(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koordynator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praktyk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)</w:t>
            </w:r>
          </w:p>
        </w:tc>
        <w:tc>
          <w:tcPr>
            <w:tcW w:w="570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1800-E1-MNpr-S2</w:t>
            </w:r>
          </w:p>
        </w:tc>
        <w:tc>
          <w:tcPr>
            <w:tcW w:w="43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13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48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9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</w:t>
            </w:r>
          </w:p>
        </w:tc>
      </w:tr>
      <w:tr w:rsidR="008C34BF" w:rsidRPr="00325DAD" w:rsidTr="00056EEE">
        <w:tc>
          <w:tcPr>
            <w:tcW w:w="616" w:type="pct"/>
            <w:vMerge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Ultrasonografia</w:t>
            </w:r>
          </w:p>
        </w:tc>
        <w:tc>
          <w:tcPr>
            <w:tcW w:w="746" w:type="pct"/>
          </w:tcPr>
          <w:p w:rsidR="00056EEE" w:rsidRDefault="00056EEE" w:rsidP="00056EEE"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K.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Elektroradiologii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Sz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.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Ziółkowski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(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koordynator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praktyk</w:t>
            </w:r>
            <w:proofErr w:type="spellEnd"/>
            <w:r w:rsidRPr="00DA5763"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  <w:t>)</w:t>
            </w:r>
          </w:p>
        </w:tc>
        <w:tc>
          <w:tcPr>
            <w:tcW w:w="570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1800-E1-Upr-S2</w:t>
            </w:r>
          </w:p>
        </w:tc>
        <w:tc>
          <w:tcPr>
            <w:tcW w:w="43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13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48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9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</w:t>
            </w:r>
          </w:p>
        </w:tc>
      </w:tr>
      <w:tr w:rsidR="008C34BF" w:rsidRPr="00325DAD" w:rsidTr="00056EEE">
        <w:trPr>
          <w:trHeight w:val="390"/>
        </w:trPr>
        <w:tc>
          <w:tcPr>
            <w:tcW w:w="1446" w:type="pct"/>
            <w:gridSpan w:val="2"/>
            <w:vAlign w:val="center"/>
          </w:tcPr>
          <w:p w:rsidR="00F108F0" w:rsidRPr="00325DAD" w:rsidRDefault="00F108F0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746" w:type="pct"/>
          </w:tcPr>
          <w:p w:rsidR="00F108F0" w:rsidRPr="00325DAD" w:rsidRDefault="00F108F0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 w:eastAsia="pl-PL"/>
              </w:rPr>
            </w:pPr>
          </w:p>
        </w:tc>
        <w:tc>
          <w:tcPr>
            <w:tcW w:w="570" w:type="pct"/>
            <w:vAlign w:val="center"/>
          </w:tcPr>
          <w:p w:rsidR="00F108F0" w:rsidRPr="00325DAD" w:rsidRDefault="00F108F0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 w:eastAsia="pl-PL"/>
              </w:rPr>
              <w:t>1800-E1-SM…-S2 / 1800-E2-SM…-S2</w:t>
            </w:r>
          </w:p>
        </w:tc>
        <w:tc>
          <w:tcPr>
            <w:tcW w:w="437" w:type="pct"/>
            <w:vAlign w:val="center"/>
          </w:tcPr>
          <w:p w:rsidR="00F108F0" w:rsidRPr="00325DAD" w:rsidRDefault="00F108F0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7" w:type="pct"/>
            <w:vAlign w:val="center"/>
          </w:tcPr>
          <w:p w:rsidR="00F108F0" w:rsidRPr="00325DAD" w:rsidRDefault="00F108F0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13" w:type="pct"/>
            <w:vAlign w:val="center"/>
          </w:tcPr>
          <w:p w:rsidR="00F108F0" w:rsidRPr="00325DAD" w:rsidRDefault="00F108F0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48" w:type="pct"/>
            <w:vAlign w:val="center"/>
          </w:tcPr>
          <w:p w:rsidR="00F108F0" w:rsidRPr="00325DAD" w:rsidRDefault="00F108F0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F108F0" w:rsidRPr="00325DAD" w:rsidRDefault="00F108F0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F108F0" w:rsidRPr="00325DAD" w:rsidRDefault="00F108F0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vAlign w:val="center"/>
          </w:tcPr>
          <w:p w:rsidR="00F108F0" w:rsidRPr="00325DAD" w:rsidRDefault="00F108F0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</w:t>
            </w:r>
          </w:p>
        </w:tc>
      </w:tr>
      <w:tr w:rsidR="008C34BF" w:rsidRPr="00325DAD" w:rsidTr="00056EEE">
        <w:trPr>
          <w:trHeight w:val="410"/>
        </w:trPr>
        <w:tc>
          <w:tcPr>
            <w:tcW w:w="2763" w:type="pct"/>
            <w:gridSpan w:val="4"/>
          </w:tcPr>
          <w:p w:rsidR="00056EEE" w:rsidRPr="00325DAD" w:rsidRDefault="00056EE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437" w:type="pct"/>
            <w:vAlign w:val="center"/>
          </w:tcPr>
          <w:p w:rsidR="00056EEE" w:rsidRPr="00325DAD" w:rsidRDefault="00056EE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07" w:type="pct"/>
            <w:vAlign w:val="center"/>
          </w:tcPr>
          <w:p w:rsidR="00056EEE" w:rsidRPr="00325DAD" w:rsidRDefault="00056EE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13" w:type="pct"/>
            <w:vAlign w:val="center"/>
          </w:tcPr>
          <w:p w:rsidR="00056EEE" w:rsidRPr="00325DAD" w:rsidRDefault="00056EE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248" w:type="pct"/>
            <w:vAlign w:val="center"/>
          </w:tcPr>
          <w:p w:rsidR="00056EEE" w:rsidRPr="00325DAD" w:rsidRDefault="00056EE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vAlign w:val="center"/>
          </w:tcPr>
          <w:p w:rsidR="00056EEE" w:rsidRPr="00325DAD" w:rsidRDefault="00056EE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1" w:type="pct"/>
            <w:vAlign w:val="center"/>
          </w:tcPr>
          <w:p w:rsidR="00056EEE" w:rsidRPr="00325DAD" w:rsidRDefault="00056EE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497" w:type="pct"/>
            <w:vAlign w:val="center"/>
          </w:tcPr>
          <w:p w:rsidR="00056EEE" w:rsidRPr="00325DAD" w:rsidRDefault="00056EE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X</w:t>
            </w:r>
          </w:p>
        </w:tc>
      </w:tr>
    </w:tbl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  <w:r>
        <w:rPr>
          <w:rFonts w:ascii="Times New Roman" w:hAnsi="Times New Roman"/>
          <w:bCs/>
          <w:iCs/>
          <w:noProof/>
          <w:sz w:val="18"/>
          <w:szCs w:val="18"/>
          <w:lang w:eastAsia="pl-P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5111C24" wp14:editId="0C716B86">
                <wp:simplePos x="0" y="0"/>
                <wp:positionH relativeFrom="column">
                  <wp:posOffset>-1832610</wp:posOffset>
                </wp:positionH>
                <wp:positionV relativeFrom="paragraph">
                  <wp:posOffset>903605</wp:posOffset>
                </wp:positionV>
                <wp:extent cx="13335" cy="20320"/>
                <wp:effectExtent l="53340" t="55880" r="47625" b="47625"/>
                <wp:wrapNone/>
                <wp:docPr id="1" name="Pismo odręcz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2032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208AF" id="Pismo odręczne 25" o:spid="_x0000_s1026" type="#_x0000_t75" style="position:absolute;margin-left:-162.15pt;margin-top:70.65pt;width:36.7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">
                <v:imagedata r:id="rId10" o:title=""/>
                <o:lock v:ext="edit" rotation="t" verticies="t" shapetype="t"/>
              </v:shape>
            </w:pict>
          </mc:Fallback>
        </mc:AlternateContent>
      </w:r>
    </w:p>
    <w:p w:rsidR="00F108F0" w:rsidRDefault="00F108F0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</w:p>
    <w:p w:rsidR="00056EEE" w:rsidRDefault="00056EEE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  <w:r>
        <w:rPr>
          <w:rFonts w:ascii="Times New Roman" w:hAnsi="Times New Roman"/>
          <w:bCs/>
          <w:iCs/>
          <w:sz w:val="18"/>
          <w:szCs w:val="18"/>
          <w:lang w:eastAsia="pl-PL"/>
        </w:rPr>
        <w:br w:type="page"/>
      </w: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  <w:r w:rsidRPr="00325DAD">
        <w:rPr>
          <w:rFonts w:ascii="Times New Roman" w:hAnsi="Times New Roman"/>
          <w:bCs/>
          <w:iCs/>
          <w:sz w:val="18"/>
          <w:szCs w:val="18"/>
          <w:lang w:eastAsia="pl-PL"/>
        </w:rPr>
        <w:lastRenderedPageBreak/>
        <w:t>III semestr</w:t>
      </w:r>
    </w:p>
    <w:tbl>
      <w:tblPr>
        <w:tblpPr w:leftFromText="141" w:rightFromText="141" w:vertAnchor="text" w:horzAnchor="margin" w:tblpY="21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7"/>
        <w:gridCol w:w="449"/>
        <w:gridCol w:w="1664"/>
        <w:gridCol w:w="1544"/>
        <w:gridCol w:w="1037"/>
        <w:gridCol w:w="847"/>
        <w:gridCol w:w="595"/>
        <w:gridCol w:w="545"/>
        <w:gridCol w:w="326"/>
        <w:gridCol w:w="386"/>
        <w:gridCol w:w="419"/>
        <w:gridCol w:w="1161"/>
      </w:tblGrid>
      <w:tr w:rsidR="003D224D" w:rsidRPr="00325DAD" w:rsidTr="00056EEE">
        <w:trPr>
          <w:trHeight w:val="1121"/>
        </w:trPr>
        <w:tc>
          <w:tcPr>
            <w:tcW w:w="602" w:type="pct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Nazwa grupy przedmiotów</w:t>
            </w:r>
          </w:p>
        </w:tc>
        <w:tc>
          <w:tcPr>
            <w:tcW w:w="859" w:type="pct"/>
            <w:vMerge w:val="restart"/>
            <w:tcBorders>
              <w:bottom w:val="single" w:sz="4" w:space="0" w:color="000000"/>
            </w:tcBorders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797" w:type="pct"/>
            <w:vMerge w:val="restart"/>
            <w:vAlign w:val="center"/>
          </w:tcPr>
          <w:p w:rsidR="003D224D" w:rsidRDefault="003D224D" w:rsidP="003D22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  <w:p w:rsidR="003D224D" w:rsidRPr="00325DAD" w:rsidRDefault="003D224D" w:rsidP="003D22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Jednostka prowadząca</w:t>
            </w:r>
          </w:p>
        </w:tc>
        <w:tc>
          <w:tcPr>
            <w:tcW w:w="535" w:type="pct"/>
            <w:vMerge w:val="restart"/>
            <w:tcBorders>
              <w:bottom w:val="single" w:sz="4" w:space="0" w:color="000000"/>
            </w:tcBorders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Kod przedmiotu w USOS</w:t>
            </w:r>
          </w:p>
        </w:tc>
        <w:tc>
          <w:tcPr>
            <w:tcW w:w="437" w:type="pct"/>
            <w:vMerge w:val="restart"/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Liczba punktów ECTS</w:t>
            </w:r>
          </w:p>
        </w:tc>
        <w:tc>
          <w:tcPr>
            <w:tcW w:w="1171" w:type="pct"/>
            <w:gridSpan w:val="5"/>
            <w:tcBorders>
              <w:bottom w:val="single" w:sz="4" w:space="0" w:color="000000"/>
            </w:tcBorders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Liczba godzin z bezpośrednim udziałem nauczycieli lub innych osób prowadzących zajęcia – wg formy zajęć</w:t>
            </w:r>
          </w:p>
        </w:tc>
        <w:tc>
          <w:tcPr>
            <w:tcW w:w="601" w:type="pct"/>
            <w:tcBorders>
              <w:bottom w:val="single" w:sz="4" w:space="0" w:color="000000"/>
            </w:tcBorders>
            <w:vAlign w:val="center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Forma zaliczenia</w:t>
            </w:r>
          </w:p>
        </w:tc>
      </w:tr>
      <w:tr w:rsidR="00056EEE" w:rsidRPr="00325DAD" w:rsidTr="00056EEE">
        <w:trPr>
          <w:trHeight w:val="354"/>
        </w:trPr>
        <w:tc>
          <w:tcPr>
            <w:tcW w:w="602" w:type="pct"/>
            <w:gridSpan w:val="2"/>
            <w:vMerge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Merge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797" w:type="pct"/>
            <w:vMerge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vMerge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37" w:type="pct"/>
            <w:vMerge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07" w:type="pct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281" w:type="pct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Ć</w:t>
            </w:r>
          </w:p>
        </w:tc>
        <w:tc>
          <w:tcPr>
            <w:tcW w:w="168" w:type="pct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99" w:type="pct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216" w:type="pct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601" w:type="pct"/>
          </w:tcPr>
          <w:p w:rsidR="003D224D" w:rsidRPr="00325DAD" w:rsidRDefault="003D224D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</w:tr>
      <w:tr w:rsidR="00056EEE" w:rsidRPr="00325DAD" w:rsidTr="00056EEE">
        <w:tc>
          <w:tcPr>
            <w:tcW w:w="602" w:type="pct"/>
            <w:gridSpan w:val="2"/>
            <w:vMerge w:val="restar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Moduł B Przedmioty kierunkowe</w:t>
            </w:r>
          </w:p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Elementy planowania i dozymetrii w radioterapii</w:t>
            </w:r>
          </w:p>
        </w:tc>
        <w:tc>
          <w:tcPr>
            <w:tcW w:w="797" w:type="pct"/>
          </w:tcPr>
          <w:p w:rsidR="00056EEE" w:rsidRDefault="00056EEE" w:rsidP="00056EEE"/>
        </w:tc>
        <w:tc>
          <w:tcPr>
            <w:tcW w:w="535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1800-E2-EPDR-S2</w:t>
            </w:r>
          </w:p>
        </w:tc>
        <w:tc>
          <w:tcPr>
            <w:tcW w:w="43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8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6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056EEE" w:rsidRPr="00325DAD" w:rsidTr="00056EEE">
        <w:tc>
          <w:tcPr>
            <w:tcW w:w="602" w:type="pct"/>
            <w:gridSpan w:val="2"/>
            <w:vMerge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proofErr w:type="spellStart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Protonoterapia</w:t>
            </w:r>
            <w:proofErr w:type="spellEnd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 i terapia ciężkimi jonami</w:t>
            </w:r>
          </w:p>
        </w:tc>
        <w:tc>
          <w:tcPr>
            <w:tcW w:w="797" w:type="pct"/>
          </w:tcPr>
          <w:p w:rsidR="00056EEE" w:rsidRDefault="00056EEE" w:rsidP="00056EEE"/>
        </w:tc>
        <w:tc>
          <w:tcPr>
            <w:tcW w:w="535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1800-E2-PTCJ-S2</w:t>
            </w:r>
          </w:p>
        </w:tc>
        <w:tc>
          <w:tcPr>
            <w:tcW w:w="43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8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6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056EEE" w:rsidRPr="00325DAD" w:rsidTr="00056EEE">
        <w:tc>
          <w:tcPr>
            <w:tcW w:w="602" w:type="pct"/>
            <w:gridSpan w:val="2"/>
            <w:vMerge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Radioterapia stereotaktyczna i </w:t>
            </w:r>
            <w:proofErr w:type="spellStart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radiochirurgia</w:t>
            </w:r>
            <w:proofErr w:type="spellEnd"/>
          </w:p>
        </w:tc>
        <w:tc>
          <w:tcPr>
            <w:tcW w:w="797" w:type="pct"/>
          </w:tcPr>
          <w:p w:rsidR="00056EEE" w:rsidRDefault="00056EEE" w:rsidP="00056EEE"/>
        </w:tc>
        <w:tc>
          <w:tcPr>
            <w:tcW w:w="535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1800-E2-RSR-S2</w:t>
            </w:r>
          </w:p>
        </w:tc>
        <w:tc>
          <w:tcPr>
            <w:tcW w:w="43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15</w:t>
            </w:r>
          </w:p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6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056EEE" w:rsidRPr="00325DAD" w:rsidTr="00056EEE">
        <w:trPr>
          <w:trHeight w:val="851"/>
        </w:trPr>
        <w:tc>
          <w:tcPr>
            <w:tcW w:w="602" w:type="pct"/>
            <w:gridSpan w:val="2"/>
            <w:vMerge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Ochrona radiologiczna pacjenta </w:t>
            </w:r>
          </w:p>
        </w:tc>
        <w:tc>
          <w:tcPr>
            <w:tcW w:w="797" w:type="pct"/>
          </w:tcPr>
          <w:p w:rsidR="00056EEE" w:rsidRDefault="00056EEE" w:rsidP="00056EEE"/>
        </w:tc>
        <w:tc>
          <w:tcPr>
            <w:tcW w:w="535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1800-E2-ORP-S2</w:t>
            </w:r>
          </w:p>
        </w:tc>
        <w:tc>
          <w:tcPr>
            <w:tcW w:w="43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7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8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6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056EEE" w:rsidRPr="00325DAD" w:rsidRDefault="00056EEE" w:rsidP="00056EE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zaliczenie z oceną </w:t>
            </w:r>
          </w:p>
        </w:tc>
      </w:tr>
      <w:tr w:rsidR="00056EEE" w:rsidRPr="00325DAD" w:rsidTr="00056EEE">
        <w:tc>
          <w:tcPr>
            <w:tcW w:w="602" w:type="pct"/>
            <w:gridSpan w:val="2"/>
            <w:vMerge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Interpretacja wyników badań medycyny nuklearnej</w:t>
            </w:r>
          </w:p>
        </w:tc>
        <w:tc>
          <w:tcPr>
            <w:tcW w:w="797" w:type="pct"/>
          </w:tcPr>
          <w:p w:rsidR="00EC0E4E" w:rsidRPr="00056EEE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en-US" w:eastAsia="pl-PL"/>
              </w:rPr>
            </w:pPr>
          </w:p>
        </w:tc>
        <w:tc>
          <w:tcPr>
            <w:tcW w:w="535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1800-E2-IWBMN-S2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6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egzamin</w:t>
            </w:r>
          </w:p>
        </w:tc>
      </w:tr>
      <w:tr w:rsidR="00056EEE" w:rsidRPr="00325DAD" w:rsidTr="00056EEE">
        <w:tc>
          <w:tcPr>
            <w:tcW w:w="602" w:type="pct"/>
            <w:gridSpan w:val="2"/>
            <w:vMerge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proofErr w:type="spellStart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Elektroradiologia</w:t>
            </w:r>
            <w:proofErr w:type="spellEnd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 w medycynie sądowej</w:t>
            </w:r>
          </w:p>
        </w:tc>
        <w:tc>
          <w:tcPr>
            <w:tcW w:w="797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</w:pPr>
          </w:p>
        </w:tc>
        <w:tc>
          <w:tcPr>
            <w:tcW w:w="535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 w:eastAsia="pl-PL"/>
              </w:rPr>
              <w:t>1800-E2-EMS-S2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8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6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056EEE" w:rsidRPr="00325DAD" w:rsidTr="00056EEE">
        <w:tc>
          <w:tcPr>
            <w:tcW w:w="602" w:type="pct"/>
            <w:gridSpan w:val="2"/>
            <w:vMerge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Elektrofizjologia</w:t>
            </w:r>
          </w:p>
        </w:tc>
        <w:tc>
          <w:tcPr>
            <w:tcW w:w="797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 w:eastAsia="pl-PL"/>
              </w:rPr>
            </w:pPr>
          </w:p>
        </w:tc>
        <w:tc>
          <w:tcPr>
            <w:tcW w:w="535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 w:eastAsia="pl-PL"/>
              </w:rPr>
              <w:t>1800-E2-E-S2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6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056EEE" w:rsidRPr="00325DAD" w:rsidTr="00056EEE">
        <w:tc>
          <w:tcPr>
            <w:tcW w:w="602" w:type="pct"/>
            <w:gridSpan w:val="2"/>
            <w:vMerge w:val="restar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Moduł C Przedmioty do wyboru</w:t>
            </w:r>
          </w:p>
        </w:tc>
        <w:tc>
          <w:tcPr>
            <w:tcW w:w="85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Marketing w ochronie zdrowia </w:t>
            </w: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 xml:space="preserve">lub </w:t>
            </w: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Projektowanie kariery zawodowej</w:t>
            </w:r>
          </w:p>
        </w:tc>
        <w:tc>
          <w:tcPr>
            <w:tcW w:w="797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1800-E2-MOZ-S2 lub 1800-E2-PKZ-S2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8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6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056EEE" w:rsidRPr="00325DAD" w:rsidTr="00056EEE">
        <w:tc>
          <w:tcPr>
            <w:tcW w:w="602" w:type="pct"/>
            <w:gridSpan w:val="2"/>
            <w:vMerge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proofErr w:type="spellStart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Radiofarmaceutyki</w:t>
            </w:r>
            <w:proofErr w:type="spellEnd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 w medycynie nuklearnej </w:t>
            </w: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lub</w:t>
            </w:r>
          </w:p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6330A7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Zaawansowana fizyka medyczna</w:t>
            </w:r>
          </w:p>
        </w:tc>
        <w:tc>
          <w:tcPr>
            <w:tcW w:w="797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1800-E2-RM-S2 lub 1800-E2-FMZ-S2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6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056EEE" w:rsidRPr="00325DAD" w:rsidTr="00056EEE">
        <w:tc>
          <w:tcPr>
            <w:tcW w:w="602" w:type="pct"/>
            <w:gridSpan w:val="2"/>
            <w:vMerge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Diagnostyka chorób serca w TK i MRI </w:t>
            </w: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lub</w:t>
            </w:r>
          </w:p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Obrazowanie hybrydowe (PET/CT, PET/MRI)</w:t>
            </w:r>
          </w:p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797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1800-E2-DCS-S2 lub 1800-E2-OH-S2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6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056EEE" w:rsidRPr="00325DAD" w:rsidTr="00056EEE">
        <w:tc>
          <w:tcPr>
            <w:tcW w:w="602" w:type="pct"/>
            <w:gridSpan w:val="2"/>
            <w:vMerge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Nowoczesne techniki w brachyterapii </w:t>
            </w: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 xml:space="preserve">lub </w:t>
            </w: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 xml:space="preserve">Nowoczesne techniki w </w:t>
            </w:r>
            <w:proofErr w:type="spellStart"/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teleradioterapii</w:t>
            </w:r>
            <w:proofErr w:type="spellEnd"/>
          </w:p>
        </w:tc>
        <w:tc>
          <w:tcPr>
            <w:tcW w:w="797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1800-E2-NTB-S2 lub 1800-E2-NTT-S2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6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 z oceną</w:t>
            </w:r>
          </w:p>
        </w:tc>
      </w:tr>
      <w:tr w:rsidR="00056EEE" w:rsidRPr="00325DAD" w:rsidTr="00056EEE">
        <w:trPr>
          <w:trHeight w:val="480"/>
        </w:trPr>
        <w:tc>
          <w:tcPr>
            <w:tcW w:w="1460" w:type="pct"/>
            <w:gridSpan w:val="3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797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 w:eastAsia="pl-PL"/>
              </w:rPr>
            </w:pPr>
          </w:p>
        </w:tc>
        <w:tc>
          <w:tcPr>
            <w:tcW w:w="535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 w:eastAsia="pl-PL"/>
              </w:rPr>
              <w:t>1800-E1-SM…-S2 / 1800-E2-SM…-S2</w:t>
            </w:r>
          </w:p>
        </w:tc>
        <w:tc>
          <w:tcPr>
            <w:tcW w:w="43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07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6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Cs/>
                <w:iCs/>
                <w:sz w:val="18"/>
                <w:szCs w:val="18"/>
                <w:lang w:eastAsia="pl-PL"/>
              </w:rPr>
              <w:t>zaliczenie</w:t>
            </w:r>
          </w:p>
        </w:tc>
      </w:tr>
      <w:tr w:rsidR="00056EEE" w:rsidRPr="00325DAD" w:rsidTr="00056EEE">
        <w:tc>
          <w:tcPr>
            <w:tcW w:w="370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422" w:type="pct"/>
            <w:gridSpan w:val="4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437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07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281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68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6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</w:tcPr>
          <w:p w:rsidR="00EC0E4E" w:rsidRPr="00325DAD" w:rsidRDefault="00EC0E4E" w:rsidP="00EC0E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25DAD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pl-PL"/>
              </w:rPr>
              <w:t>X</w:t>
            </w:r>
          </w:p>
        </w:tc>
      </w:tr>
    </w:tbl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</w:p>
    <w:p w:rsidR="003528CB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</w:p>
    <w:p w:rsidR="003528CB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</w:p>
    <w:p w:rsidR="003528CB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</w:p>
    <w:p w:rsidR="003528CB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  <w:r w:rsidRPr="00325DAD">
        <w:rPr>
          <w:rFonts w:ascii="Times New Roman" w:hAnsi="Times New Roman"/>
          <w:bCs/>
          <w:iCs/>
          <w:sz w:val="18"/>
          <w:szCs w:val="18"/>
          <w:lang w:eastAsia="pl-PL"/>
        </w:rPr>
        <w:t xml:space="preserve">Plan </w:t>
      </w:r>
      <w:proofErr w:type="gramStart"/>
      <w:r w:rsidRPr="00325DAD">
        <w:rPr>
          <w:rFonts w:ascii="Times New Roman" w:hAnsi="Times New Roman"/>
          <w:bCs/>
          <w:iCs/>
          <w:sz w:val="18"/>
          <w:szCs w:val="18"/>
          <w:lang w:eastAsia="pl-PL"/>
        </w:rPr>
        <w:t>studiów  obowiązuje</w:t>
      </w:r>
      <w:proofErr w:type="gramEnd"/>
      <w:r w:rsidRPr="00325DAD">
        <w:rPr>
          <w:rFonts w:ascii="Times New Roman" w:hAnsi="Times New Roman"/>
          <w:bCs/>
          <w:iCs/>
          <w:sz w:val="18"/>
          <w:szCs w:val="18"/>
          <w:lang w:eastAsia="pl-PL"/>
        </w:rPr>
        <w:t xml:space="preserve"> od semestru  zimowego  roku akademickiego 2026/2027</w:t>
      </w:r>
    </w:p>
    <w:p w:rsidR="003528CB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</w:p>
    <w:p w:rsidR="003528CB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  <w:r w:rsidRPr="00325DAD">
        <w:rPr>
          <w:rFonts w:ascii="Times New Roman" w:hAnsi="Times New Roman"/>
          <w:bCs/>
          <w:iCs/>
          <w:sz w:val="18"/>
          <w:szCs w:val="18"/>
          <w:lang w:eastAsia="pl-PL"/>
        </w:rPr>
        <w:t>………………………………………………………</w:t>
      </w: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  <w:r w:rsidRPr="00325DAD">
        <w:rPr>
          <w:rFonts w:ascii="Times New Roman" w:hAnsi="Times New Roman"/>
          <w:bCs/>
          <w:i/>
          <w:iCs/>
          <w:sz w:val="18"/>
          <w:szCs w:val="18"/>
          <w:lang w:eastAsia="pl-PL"/>
        </w:rPr>
        <w:tab/>
      </w:r>
      <w:r w:rsidRPr="00325DAD">
        <w:rPr>
          <w:rFonts w:ascii="Times New Roman" w:hAnsi="Times New Roman"/>
          <w:bCs/>
          <w:i/>
          <w:iCs/>
          <w:sz w:val="18"/>
          <w:szCs w:val="18"/>
          <w:lang w:eastAsia="pl-PL"/>
        </w:rPr>
        <w:tab/>
      </w:r>
      <w:r w:rsidRPr="00325DAD">
        <w:rPr>
          <w:rFonts w:ascii="Times New Roman" w:hAnsi="Times New Roman"/>
          <w:bCs/>
          <w:i/>
          <w:iCs/>
          <w:sz w:val="18"/>
          <w:szCs w:val="18"/>
          <w:lang w:eastAsia="pl-PL"/>
        </w:rPr>
        <w:tab/>
      </w:r>
      <w:r w:rsidRPr="00325DAD">
        <w:rPr>
          <w:rFonts w:ascii="Times New Roman" w:hAnsi="Times New Roman"/>
          <w:bCs/>
          <w:i/>
          <w:iCs/>
          <w:sz w:val="18"/>
          <w:szCs w:val="18"/>
          <w:lang w:eastAsia="pl-PL"/>
        </w:rPr>
        <w:tab/>
      </w:r>
      <w:r w:rsidRPr="00325DAD">
        <w:rPr>
          <w:rFonts w:ascii="Times New Roman" w:hAnsi="Times New Roman"/>
          <w:bCs/>
          <w:i/>
          <w:iCs/>
          <w:sz w:val="18"/>
          <w:szCs w:val="18"/>
          <w:lang w:eastAsia="pl-PL"/>
        </w:rPr>
        <w:tab/>
        <w:t xml:space="preserve"> (pieczątka i podpis dziekana)</w:t>
      </w:r>
    </w:p>
    <w:p w:rsidR="003528CB" w:rsidRPr="00325DAD" w:rsidRDefault="003528CB" w:rsidP="003528CB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lang w:eastAsia="pl-PL"/>
        </w:rPr>
      </w:pPr>
    </w:p>
    <w:p w:rsidR="00AA70D8" w:rsidRDefault="00AA70D8"/>
    <w:sectPr w:rsidR="00AA70D8" w:rsidSect="00EC0E4E">
      <w:pgSz w:w="11906" w:h="16838"/>
      <w:pgMar w:top="720" w:right="1100" w:bottom="720" w:left="11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CB"/>
    <w:rsid w:val="00056EEE"/>
    <w:rsid w:val="002521E8"/>
    <w:rsid w:val="003528CB"/>
    <w:rsid w:val="003D224D"/>
    <w:rsid w:val="00767B77"/>
    <w:rsid w:val="007C5B18"/>
    <w:rsid w:val="008C34BF"/>
    <w:rsid w:val="00AA70D8"/>
    <w:rsid w:val="00BF69BB"/>
    <w:rsid w:val="00EC0E4E"/>
    <w:rsid w:val="00F1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2FF7"/>
  <w15:chartTrackingRefBased/>
  <w15:docId w15:val="{EA4FAE01-4B05-465F-9263-EB416138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28CB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67B77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67B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67B77"/>
    <w:rPr>
      <w:rFonts w:ascii="Times New Roman" w:eastAsia="Times New Roman" w:hAnsi="Times New Roman"/>
      <w:sz w:val="24"/>
      <w:lang w:eastAsia="pl-PL"/>
    </w:rPr>
  </w:style>
  <w:style w:type="character" w:customStyle="1" w:styleId="Nagwek2Znak">
    <w:name w:val="Nagłówek 2 Znak"/>
    <w:link w:val="Nagwek2"/>
    <w:rsid w:val="00767B77"/>
    <w:rPr>
      <w:rFonts w:ascii="Times New Roman" w:eastAsia="Times New Roman" w:hAnsi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4T19:07:57.08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4T19:07:44.49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51 24575,'0'-25'0,"0"3"0,0 18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4T19:09:39.69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56 24575,'0'-8'0,"0"-16"0,0 0-8191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F5AA1-F7A2-479C-B833-628F7AC0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1236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Tyburczy (asiatyburczy)</dc:creator>
  <cp:keywords/>
  <dc:description/>
  <cp:lastModifiedBy>Joanna Tyburczy (asiatyburczy)</cp:lastModifiedBy>
  <cp:revision>5</cp:revision>
  <cp:lastPrinted>2026-04-28T08:57:00Z</cp:lastPrinted>
  <dcterms:created xsi:type="dcterms:W3CDTF">2026-04-28T09:35:00Z</dcterms:created>
  <dcterms:modified xsi:type="dcterms:W3CDTF">2026-05-20T10:56:00Z</dcterms:modified>
</cp:coreProperties>
</file>