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706" w:rsidRPr="00D10B6C" w:rsidRDefault="00055706" w:rsidP="00055706">
      <w:pPr>
        <w:spacing w:after="0" w:line="240" w:lineRule="auto"/>
        <w:rPr>
          <w:rStyle w:val="Wyrnieniedelikatne"/>
        </w:rPr>
      </w:pPr>
    </w:p>
    <w:p w:rsidR="00A75848" w:rsidRPr="00C21E74" w:rsidRDefault="00055706" w:rsidP="00A7584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21E74">
        <w:rPr>
          <w:rFonts w:ascii="Times New Roman" w:hAnsi="Times New Roman"/>
          <w:b/>
          <w:sz w:val="18"/>
          <w:szCs w:val="18"/>
        </w:rPr>
        <w:t xml:space="preserve">P l a n   s t u d i ó </w:t>
      </w:r>
      <w:proofErr w:type="gramStart"/>
      <w:r w:rsidRPr="00C21E74">
        <w:rPr>
          <w:rFonts w:ascii="Times New Roman" w:hAnsi="Times New Roman"/>
          <w:b/>
          <w:sz w:val="18"/>
          <w:szCs w:val="18"/>
        </w:rPr>
        <w:t>w</w:t>
      </w:r>
      <w:r w:rsidR="00A75848" w:rsidRPr="00C21E74">
        <w:rPr>
          <w:rFonts w:ascii="Times New Roman" w:hAnsi="Times New Roman"/>
          <w:b/>
          <w:sz w:val="18"/>
          <w:szCs w:val="18"/>
        </w:rPr>
        <w:t xml:space="preserve">  –</w:t>
      </w:r>
      <w:proofErr w:type="gramEnd"/>
      <w:r w:rsidR="00A75848" w:rsidRPr="00C21E74">
        <w:rPr>
          <w:rFonts w:ascii="Times New Roman" w:hAnsi="Times New Roman"/>
          <w:b/>
          <w:sz w:val="18"/>
          <w:szCs w:val="18"/>
        </w:rPr>
        <w:t xml:space="preserve"> nabór 20</w:t>
      </w:r>
      <w:r w:rsidR="00B506EE" w:rsidRPr="00C21E74">
        <w:rPr>
          <w:rFonts w:ascii="Times New Roman" w:hAnsi="Times New Roman"/>
          <w:b/>
          <w:sz w:val="18"/>
          <w:szCs w:val="18"/>
        </w:rPr>
        <w:t>24</w:t>
      </w:r>
      <w:r w:rsidR="00A75848" w:rsidRPr="00C21E74">
        <w:rPr>
          <w:rFonts w:ascii="Times New Roman" w:hAnsi="Times New Roman"/>
          <w:b/>
          <w:sz w:val="18"/>
          <w:szCs w:val="18"/>
        </w:rPr>
        <w:t>/2</w:t>
      </w:r>
      <w:r w:rsidR="00B506EE" w:rsidRPr="00C21E74">
        <w:rPr>
          <w:rFonts w:ascii="Times New Roman" w:hAnsi="Times New Roman"/>
          <w:b/>
          <w:sz w:val="18"/>
          <w:szCs w:val="18"/>
        </w:rPr>
        <w:t>5</w:t>
      </w:r>
    </w:p>
    <w:p w:rsidR="00055706" w:rsidRPr="00C21E74" w:rsidRDefault="00055706" w:rsidP="00055706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055706" w:rsidRPr="00C21E74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Y="2751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08"/>
        <w:gridCol w:w="7371"/>
      </w:tblGrid>
      <w:tr w:rsidR="007228B9" w:rsidRPr="00C21E74" w:rsidTr="007228B9">
        <w:tc>
          <w:tcPr>
            <w:tcW w:w="7508" w:type="dxa"/>
            <w:shd w:val="clear" w:color="auto" w:fill="FFFFFF"/>
          </w:tcPr>
          <w:p w:rsidR="007228B9" w:rsidRPr="00C21E74" w:rsidRDefault="007228B9" w:rsidP="004C1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Wydział prowadzący studia:</w:t>
            </w:r>
          </w:p>
          <w:p w:rsidR="007228B9" w:rsidRPr="00C21E74" w:rsidRDefault="007228B9" w:rsidP="004C1FA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7228B9" w:rsidRPr="00C21E74" w:rsidRDefault="007228B9" w:rsidP="004C1FA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eastAsia="Times New Roman" w:hAnsi="Times New Roman"/>
                <w:bCs/>
                <w:sz w:val="18"/>
                <w:szCs w:val="18"/>
              </w:rPr>
              <w:t>Wydział Nauk o Zdrowiu</w:t>
            </w:r>
          </w:p>
        </w:tc>
      </w:tr>
      <w:tr w:rsidR="007228B9" w:rsidRPr="00C21E74" w:rsidTr="007228B9">
        <w:tc>
          <w:tcPr>
            <w:tcW w:w="7508" w:type="dxa"/>
            <w:shd w:val="clear" w:color="auto" w:fill="FFFFFF"/>
          </w:tcPr>
          <w:p w:rsidR="007228B9" w:rsidRPr="00C21E74" w:rsidRDefault="007228B9" w:rsidP="004C1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Kierunek</w:t>
            </w:r>
            <w:proofErr w:type="gram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na którym są prowadzone studia:</w:t>
            </w:r>
          </w:p>
          <w:p w:rsidR="007228B9" w:rsidRPr="00C21E74" w:rsidRDefault="007228B9" w:rsidP="004C1F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i/>
                <w:sz w:val="18"/>
                <w:szCs w:val="18"/>
              </w:rPr>
              <w:t xml:space="preserve">(nazwa kierunku musi być adekwatna do zawartości programu </w:t>
            </w:r>
            <w:proofErr w:type="gramStart"/>
            <w:r w:rsidRPr="00C21E74">
              <w:rPr>
                <w:rFonts w:ascii="Times New Roman" w:hAnsi="Times New Roman"/>
                <w:i/>
                <w:sz w:val="18"/>
                <w:szCs w:val="18"/>
              </w:rPr>
              <w:t>studiów  a</w:t>
            </w:r>
            <w:proofErr w:type="gramEnd"/>
            <w:r w:rsidRPr="00C21E74">
              <w:rPr>
                <w:rFonts w:ascii="Times New Roman" w:hAnsi="Times New Roman"/>
                <w:i/>
                <w:sz w:val="18"/>
                <w:szCs w:val="18"/>
              </w:rPr>
              <w:t xml:space="preserve"> zwłaszcza do zakładanych efektów uczenia się) </w:t>
            </w:r>
          </w:p>
        </w:tc>
        <w:tc>
          <w:tcPr>
            <w:tcW w:w="7371" w:type="dxa"/>
            <w:vAlign w:val="center"/>
          </w:tcPr>
          <w:p w:rsidR="007228B9" w:rsidRPr="00C21E74" w:rsidRDefault="007228B9" w:rsidP="00F85BE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dietetyka</w:t>
            </w:r>
          </w:p>
        </w:tc>
      </w:tr>
      <w:tr w:rsidR="007228B9" w:rsidRPr="00C21E74" w:rsidTr="007228B9">
        <w:trPr>
          <w:trHeight w:val="554"/>
        </w:trPr>
        <w:tc>
          <w:tcPr>
            <w:tcW w:w="7508" w:type="dxa"/>
            <w:shd w:val="clear" w:color="auto" w:fill="FFFFFF"/>
          </w:tcPr>
          <w:p w:rsidR="007228B9" w:rsidRPr="00C21E74" w:rsidRDefault="007228B9" w:rsidP="004C1FA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Poziom studiów:</w:t>
            </w:r>
          </w:p>
          <w:p w:rsidR="007228B9" w:rsidRPr="00C21E74" w:rsidRDefault="007228B9" w:rsidP="004C1F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Cs/>
                <w:i/>
                <w:sz w:val="18"/>
                <w:szCs w:val="18"/>
                <w:lang w:eastAsia="pl-PL"/>
              </w:rPr>
              <w:t>(studia pierwszego, drugiego stopnia, jednolite studia magisterskie)</w:t>
            </w:r>
          </w:p>
        </w:tc>
        <w:tc>
          <w:tcPr>
            <w:tcW w:w="7371" w:type="dxa"/>
            <w:vAlign w:val="center"/>
          </w:tcPr>
          <w:p w:rsidR="007228B9" w:rsidRPr="00C21E74" w:rsidRDefault="007228B9" w:rsidP="004C1FA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eastAsia="Times New Roman" w:hAnsi="Times New Roman"/>
                <w:bCs/>
                <w:sz w:val="18"/>
                <w:szCs w:val="18"/>
              </w:rPr>
              <w:t>studia pierwszego stopnia</w:t>
            </w:r>
          </w:p>
        </w:tc>
      </w:tr>
      <w:tr w:rsidR="007228B9" w:rsidRPr="00C21E74" w:rsidTr="007228B9">
        <w:tc>
          <w:tcPr>
            <w:tcW w:w="7508" w:type="dxa"/>
            <w:shd w:val="clear" w:color="auto" w:fill="FFFFFF"/>
          </w:tcPr>
          <w:p w:rsidR="007228B9" w:rsidRPr="00C21E74" w:rsidRDefault="007228B9" w:rsidP="004C1F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Poziom</w:t>
            </w:r>
            <w:r w:rsidRPr="00C21E74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Polskiej Ramy Kwalifikacji:</w:t>
            </w:r>
          </w:p>
          <w:p w:rsidR="007228B9" w:rsidRPr="00C21E74" w:rsidRDefault="007228B9" w:rsidP="004C1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Cs/>
                <w:i/>
                <w:sz w:val="18"/>
                <w:szCs w:val="18"/>
                <w:lang w:eastAsia="pl-PL"/>
              </w:rPr>
              <w:t>(poziom 6, poziom 7)</w:t>
            </w:r>
          </w:p>
        </w:tc>
        <w:tc>
          <w:tcPr>
            <w:tcW w:w="7371" w:type="dxa"/>
            <w:vAlign w:val="center"/>
          </w:tcPr>
          <w:p w:rsidR="007228B9" w:rsidRPr="00C21E74" w:rsidRDefault="00C2568A" w:rsidP="004C1FA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eastAsia="Times New Roman" w:hAnsi="Times New Roman"/>
                <w:bCs/>
                <w:sz w:val="18"/>
                <w:szCs w:val="18"/>
              </w:rPr>
              <w:t>p</w:t>
            </w:r>
            <w:r w:rsidR="007228B9" w:rsidRPr="00C21E74">
              <w:rPr>
                <w:rFonts w:ascii="Times New Roman" w:eastAsia="Times New Roman" w:hAnsi="Times New Roman"/>
                <w:bCs/>
                <w:sz w:val="18"/>
                <w:szCs w:val="18"/>
              </w:rPr>
              <w:t>oziom 6</w:t>
            </w:r>
          </w:p>
        </w:tc>
      </w:tr>
      <w:tr w:rsidR="007228B9" w:rsidRPr="00C21E74" w:rsidTr="007228B9">
        <w:tc>
          <w:tcPr>
            <w:tcW w:w="7508" w:type="dxa"/>
            <w:shd w:val="clear" w:color="auto" w:fill="FFFFFF"/>
          </w:tcPr>
          <w:p w:rsidR="007228B9" w:rsidRPr="00C21E74" w:rsidRDefault="007228B9" w:rsidP="004C1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Profil studiów:</w:t>
            </w:r>
            <w:r w:rsidRPr="00C21E7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228B9" w:rsidRPr="00C21E74" w:rsidRDefault="007228B9" w:rsidP="004C1FA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Cs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C21E74">
              <w:rPr>
                <w:rFonts w:ascii="Times New Roman" w:hAnsi="Times New Roman"/>
                <w:bCs/>
                <w:i/>
                <w:sz w:val="18"/>
                <w:szCs w:val="18"/>
                <w:lang w:eastAsia="pl-PL"/>
              </w:rPr>
              <w:t>ogólnoakademicki</w:t>
            </w:r>
            <w:proofErr w:type="spellEnd"/>
            <w:r w:rsidRPr="00C21E74">
              <w:rPr>
                <w:rFonts w:ascii="Times New Roman" w:hAnsi="Times New Roman"/>
                <w:bCs/>
                <w:i/>
                <w:sz w:val="18"/>
                <w:szCs w:val="18"/>
                <w:lang w:eastAsia="pl-PL"/>
              </w:rPr>
              <w:t>, praktyczny)</w:t>
            </w:r>
          </w:p>
        </w:tc>
        <w:tc>
          <w:tcPr>
            <w:tcW w:w="7371" w:type="dxa"/>
            <w:vAlign w:val="center"/>
          </w:tcPr>
          <w:p w:rsidR="007228B9" w:rsidRPr="00C21E74" w:rsidRDefault="007228B9" w:rsidP="004C1FA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21E74">
              <w:rPr>
                <w:rFonts w:ascii="Times New Roman" w:eastAsia="Times New Roman" w:hAnsi="Times New Roman"/>
                <w:bCs/>
                <w:sz w:val="18"/>
                <w:szCs w:val="18"/>
              </w:rPr>
              <w:t>ogólnoakademicki</w:t>
            </w:r>
            <w:proofErr w:type="spellEnd"/>
          </w:p>
        </w:tc>
      </w:tr>
      <w:tr w:rsidR="007228B9" w:rsidRPr="00C21E74" w:rsidTr="007228B9">
        <w:tc>
          <w:tcPr>
            <w:tcW w:w="7508" w:type="dxa"/>
          </w:tcPr>
          <w:p w:rsidR="007228B9" w:rsidRPr="00C21E74" w:rsidRDefault="007228B9" w:rsidP="004C1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Forma studiów:</w:t>
            </w:r>
          </w:p>
          <w:p w:rsidR="007228B9" w:rsidRPr="00C21E74" w:rsidRDefault="007228B9" w:rsidP="004C1FA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i/>
                <w:sz w:val="18"/>
                <w:szCs w:val="18"/>
              </w:rPr>
              <w:t>(studia stacjonarne, studia niestacjonarne)</w:t>
            </w:r>
          </w:p>
        </w:tc>
        <w:tc>
          <w:tcPr>
            <w:tcW w:w="7371" w:type="dxa"/>
            <w:vAlign w:val="center"/>
          </w:tcPr>
          <w:p w:rsidR="007228B9" w:rsidRPr="00C21E74" w:rsidRDefault="00C2568A" w:rsidP="004C1FA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s</w:t>
            </w:r>
            <w:r w:rsidR="007228B9" w:rsidRPr="00C21E74">
              <w:rPr>
                <w:rFonts w:ascii="Times New Roman" w:hAnsi="Times New Roman"/>
                <w:sz w:val="18"/>
                <w:szCs w:val="18"/>
              </w:rPr>
              <w:t>tacjonarne</w:t>
            </w:r>
          </w:p>
        </w:tc>
      </w:tr>
      <w:tr w:rsidR="007228B9" w:rsidRPr="00C21E74" w:rsidTr="007228B9">
        <w:tc>
          <w:tcPr>
            <w:tcW w:w="7508" w:type="dxa"/>
          </w:tcPr>
          <w:p w:rsidR="007228B9" w:rsidRPr="00C21E74" w:rsidRDefault="007228B9" w:rsidP="004C1FA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Liczba semestrów:</w:t>
            </w:r>
          </w:p>
        </w:tc>
        <w:tc>
          <w:tcPr>
            <w:tcW w:w="7371" w:type="dxa"/>
            <w:vAlign w:val="center"/>
          </w:tcPr>
          <w:p w:rsidR="007228B9" w:rsidRPr="00C21E74" w:rsidRDefault="007228B9" w:rsidP="004C1FA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7228B9" w:rsidRPr="00C21E74" w:rsidTr="007D0B09">
        <w:trPr>
          <w:trHeight w:val="349"/>
        </w:trPr>
        <w:tc>
          <w:tcPr>
            <w:tcW w:w="7508" w:type="dxa"/>
          </w:tcPr>
          <w:p w:rsidR="007228B9" w:rsidRPr="00C21E74" w:rsidRDefault="007228B9" w:rsidP="004C1F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Liczba punktów ECTS konieczna do ukończenia studiów</w:t>
            </w:r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na danym poziomie:</w:t>
            </w:r>
          </w:p>
        </w:tc>
        <w:tc>
          <w:tcPr>
            <w:tcW w:w="7371" w:type="dxa"/>
            <w:vAlign w:val="center"/>
          </w:tcPr>
          <w:p w:rsidR="007228B9" w:rsidRPr="00C21E74" w:rsidRDefault="007228B9" w:rsidP="004C1FA2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</w:tr>
      <w:tr w:rsidR="007228B9" w:rsidRPr="00C21E74" w:rsidTr="007228B9">
        <w:tc>
          <w:tcPr>
            <w:tcW w:w="7508" w:type="dxa"/>
            <w:tcBorders>
              <w:bottom w:val="single" w:sz="4" w:space="0" w:color="auto"/>
            </w:tcBorders>
          </w:tcPr>
          <w:p w:rsidR="007228B9" w:rsidRPr="00C21E74" w:rsidRDefault="007228B9" w:rsidP="004C1FA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Łączna liczba godzin zajęć dydaktycznych: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7228B9" w:rsidRPr="00C21E74" w:rsidRDefault="001178FC" w:rsidP="007D0B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2513</w:t>
            </w:r>
            <w:r w:rsidR="004B0FF5" w:rsidRPr="00C21E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228B9" w:rsidRPr="00C21E74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proofErr w:type="spellStart"/>
            <w:r w:rsidR="007228B9" w:rsidRPr="00C21E74">
              <w:rPr>
                <w:rFonts w:ascii="Times New Roman" w:hAnsi="Times New Roman"/>
                <w:sz w:val="18"/>
                <w:szCs w:val="18"/>
              </w:rPr>
              <w:t>dietoterapia</w:t>
            </w:r>
            <w:proofErr w:type="spellEnd"/>
          </w:p>
          <w:p w:rsidR="00A50C05" w:rsidRPr="00C21E74" w:rsidRDefault="00FC101B" w:rsidP="007D0B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  <w:r w:rsidR="00B506EE" w:rsidRPr="00C21E74">
              <w:rPr>
                <w:rFonts w:ascii="Times New Roman" w:hAnsi="Times New Roman"/>
                <w:sz w:val="18"/>
                <w:szCs w:val="18"/>
              </w:rPr>
              <w:t>513</w:t>
            </w:r>
            <w:r w:rsidR="00A50C05" w:rsidRPr="00C21E74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="00A50C05" w:rsidRPr="00C21E74">
              <w:rPr>
                <w:rFonts w:ascii="Times New Roman" w:hAnsi="Times New Roman"/>
                <w:sz w:val="18"/>
                <w:szCs w:val="18"/>
              </w:rPr>
              <w:t xml:space="preserve"> profilaktyka żywieniowa</w:t>
            </w:r>
          </w:p>
        </w:tc>
      </w:tr>
    </w:tbl>
    <w:p w:rsidR="00720BE8" w:rsidRPr="00C21E74" w:rsidRDefault="00720BE8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:rsidR="009E39DF" w:rsidRPr="00C21E74" w:rsidRDefault="009E39DF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:rsidR="00966CDD" w:rsidRPr="00C21E74" w:rsidRDefault="00966CDD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:rsidR="00966CDD" w:rsidRPr="00C21E74" w:rsidRDefault="00966CDD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:rsidR="00966CDD" w:rsidRPr="00C21E74" w:rsidRDefault="00966CDD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:rsidR="00966CDD" w:rsidRPr="00C21E74" w:rsidRDefault="00966CDD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:rsidR="00966CDD" w:rsidRPr="00C21E74" w:rsidRDefault="00966CDD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:rsidR="00966CDD" w:rsidRPr="00C21E74" w:rsidRDefault="00966CDD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:rsidR="00966CDD" w:rsidRPr="00C21E74" w:rsidRDefault="00966CDD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:rsidR="00966CDD" w:rsidRPr="00C21E74" w:rsidRDefault="00966CDD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:rsidR="00966CDD" w:rsidRPr="00C21E74" w:rsidRDefault="00966CDD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:rsidR="00966CDD" w:rsidRPr="00C21E74" w:rsidRDefault="00966CDD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:rsidR="00966CDD" w:rsidRPr="00C21E74" w:rsidRDefault="00966CDD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:rsidR="00966CDD" w:rsidRPr="00C21E74" w:rsidRDefault="00966CDD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:rsidR="00966CDD" w:rsidRPr="00C21E74" w:rsidRDefault="00966CDD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:rsidR="00966CDD" w:rsidRPr="00C21E74" w:rsidRDefault="00966CDD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:rsidR="007228B9" w:rsidRPr="00C21E74" w:rsidRDefault="007228B9">
      <w:pPr>
        <w:rPr>
          <w:rFonts w:ascii="Times New Roman" w:hAnsi="Times New Roman"/>
          <w:sz w:val="18"/>
          <w:szCs w:val="18"/>
        </w:rPr>
      </w:pPr>
      <w:r w:rsidRPr="00C21E74">
        <w:rPr>
          <w:rFonts w:ascii="Times New Roman" w:hAnsi="Times New Roman"/>
          <w:sz w:val="18"/>
          <w:szCs w:val="18"/>
        </w:rPr>
        <w:br w:type="page"/>
      </w:r>
    </w:p>
    <w:p w:rsidR="00496CD3" w:rsidRDefault="00496CD3">
      <w:pPr>
        <w:rPr>
          <w:rFonts w:ascii="Times New Roman" w:hAnsi="Times New Roman"/>
          <w:b/>
          <w:bCs/>
          <w:sz w:val="18"/>
          <w:szCs w:val="18"/>
        </w:rPr>
      </w:pPr>
    </w:p>
    <w:p w:rsidR="00371802" w:rsidRPr="00C21E74" w:rsidRDefault="00371802" w:rsidP="00371802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  <w:r w:rsidRPr="00C21E74">
        <w:rPr>
          <w:rFonts w:ascii="Times New Roman" w:hAnsi="Times New Roman"/>
          <w:b/>
          <w:bCs/>
          <w:sz w:val="18"/>
          <w:szCs w:val="18"/>
        </w:rPr>
        <w:t>III rok</w:t>
      </w:r>
      <w:r w:rsidRPr="00C21E74">
        <w:rPr>
          <w:rFonts w:ascii="Times New Roman" w:hAnsi="Times New Roman"/>
          <w:b/>
          <w:bCs/>
          <w:sz w:val="18"/>
          <w:szCs w:val="18"/>
          <w:vertAlign w:val="superscript"/>
        </w:rPr>
        <w:t>*(rozliczenie roczne)</w:t>
      </w:r>
      <w:r w:rsidRPr="00C21E74">
        <w:rPr>
          <w:rFonts w:ascii="Times New Roman" w:hAnsi="Times New Roman"/>
          <w:b/>
          <w:bCs/>
          <w:sz w:val="18"/>
          <w:szCs w:val="18"/>
        </w:rPr>
        <w:t xml:space="preserve"> - </w:t>
      </w:r>
      <w:proofErr w:type="spellStart"/>
      <w:r w:rsidRPr="00C21E74">
        <w:rPr>
          <w:rFonts w:ascii="Times New Roman" w:hAnsi="Times New Roman"/>
          <w:b/>
          <w:bCs/>
          <w:sz w:val="18"/>
          <w:szCs w:val="18"/>
        </w:rPr>
        <w:t>dietoterapia</w:t>
      </w:r>
      <w:proofErr w:type="spellEnd"/>
    </w:p>
    <w:tbl>
      <w:tblPr>
        <w:tblpPr w:leftFromText="141" w:rightFromText="141" w:vertAnchor="text" w:horzAnchor="margin" w:tblpY="214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2256"/>
        <w:gridCol w:w="1558"/>
        <w:gridCol w:w="1134"/>
        <w:gridCol w:w="851"/>
        <w:gridCol w:w="850"/>
        <w:gridCol w:w="497"/>
        <w:gridCol w:w="497"/>
        <w:gridCol w:w="498"/>
        <w:gridCol w:w="497"/>
        <w:gridCol w:w="498"/>
        <w:gridCol w:w="497"/>
        <w:gridCol w:w="497"/>
        <w:gridCol w:w="498"/>
        <w:gridCol w:w="497"/>
        <w:gridCol w:w="498"/>
        <w:gridCol w:w="1956"/>
      </w:tblGrid>
      <w:tr w:rsidR="005F5262" w:rsidRPr="00C21E74" w:rsidTr="004E6787">
        <w:trPr>
          <w:trHeight w:val="275"/>
        </w:trPr>
        <w:tc>
          <w:tcPr>
            <w:tcW w:w="1413" w:type="dxa"/>
            <w:vMerge w:val="restart"/>
            <w:vAlign w:val="center"/>
          </w:tcPr>
          <w:p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2256" w:type="dxa"/>
            <w:vMerge w:val="restart"/>
            <w:vAlign w:val="center"/>
          </w:tcPr>
          <w:p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558" w:type="dxa"/>
            <w:vMerge w:val="restart"/>
            <w:vAlign w:val="center"/>
          </w:tcPr>
          <w:p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Nazwa jednostki organizacyjnej</w:t>
            </w:r>
          </w:p>
        </w:tc>
        <w:tc>
          <w:tcPr>
            <w:tcW w:w="1134" w:type="dxa"/>
            <w:vMerge w:val="restart"/>
            <w:vAlign w:val="center"/>
          </w:tcPr>
          <w:p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Kod przedmiotu w USOS/</w:t>
            </w:r>
          </w:p>
          <w:p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ISCED</w:t>
            </w:r>
            <w:r w:rsidR="00580F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80FF4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580FF4" w:rsidRPr="00580FF4">
              <w:rPr>
                <w:rFonts w:ascii="Times New Roman" w:hAnsi="Times New Roman"/>
                <w:sz w:val="20"/>
                <w:szCs w:val="20"/>
              </w:rPr>
              <w:t>aktualne kody znajdują się w USOS)</w:t>
            </w:r>
          </w:p>
        </w:tc>
        <w:tc>
          <w:tcPr>
            <w:tcW w:w="851" w:type="dxa"/>
            <w:vMerge w:val="restart"/>
            <w:vAlign w:val="center"/>
          </w:tcPr>
          <w:p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850" w:type="dxa"/>
            <w:vMerge w:val="restart"/>
            <w:vAlign w:val="center"/>
          </w:tcPr>
          <w:p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Ogólna liczba godzin</w:t>
            </w:r>
          </w:p>
        </w:tc>
        <w:tc>
          <w:tcPr>
            <w:tcW w:w="4974" w:type="dxa"/>
            <w:gridSpan w:val="10"/>
            <w:vAlign w:val="center"/>
          </w:tcPr>
          <w:p w:rsidR="005F5262" w:rsidRPr="00C21E74" w:rsidRDefault="005F5262" w:rsidP="000006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vAlign w:val="center"/>
          </w:tcPr>
          <w:p w:rsidR="005F5262" w:rsidRPr="00C21E74" w:rsidRDefault="005F5262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Forma  zaliczenia</w:t>
            </w:r>
            <w:proofErr w:type="gramEnd"/>
          </w:p>
        </w:tc>
      </w:tr>
      <w:tr w:rsidR="005F5262" w:rsidRPr="00C21E74" w:rsidTr="004E6787">
        <w:trPr>
          <w:trHeight w:val="274"/>
        </w:trPr>
        <w:tc>
          <w:tcPr>
            <w:tcW w:w="1413" w:type="dxa"/>
            <w:vMerge/>
          </w:tcPr>
          <w:p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Merge/>
          </w:tcPr>
          <w:p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7" w:type="dxa"/>
            <w:gridSpan w:val="5"/>
            <w:tcBorders>
              <w:bottom w:val="single" w:sz="4" w:space="0" w:color="000000"/>
            </w:tcBorders>
            <w:vAlign w:val="center"/>
          </w:tcPr>
          <w:p w:rsidR="005F5262" w:rsidRPr="00C21E74" w:rsidRDefault="005F5262" w:rsidP="000006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:rsidR="005F5262" w:rsidRPr="00C21E74" w:rsidRDefault="005F5262" w:rsidP="000006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w  V</w:t>
            </w:r>
            <w:proofErr w:type="gramEnd"/>
            <w:r w:rsidRPr="00C21E74">
              <w:rPr>
                <w:rFonts w:ascii="Times New Roman" w:hAnsi="Times New Roman"/>
                <w:sz w:val="18"/>
                <w:szCs w:val="18"/>
              </w:rPr>
              <w:t xml:space="preserve"> semestrze</w:t>
            </w:r>
          </w:p>
        </w:tc>
        <w:tc>
          <w:tcPr>
            <w:tcW w:w="2487" w:type="dxa"/>
            <w:gridSpan w:val="5"/>
            <w:tcBorders>
              <w:bottom w:val="single" w:sz="4" w:space="0" w:color="000000"/>
            </w:tcBorders>
            <w:vAlign w:val="center"/>
          </w:tcPr>
          <w:p w:rsidR="005F5262" w:rsidRPr="00C21E74" w:rsidRDefault="005F5262" w:rsidP="000006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:rsidR="005F5262" w:rsidRPr="00C21E74" w:rsidRDefault="005F5262" w:rsidP="000006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w  VI</w:t>
            </w:r>
            <w:proofErr w:type="gramEnd"/>
            <w:r w:rsidRPr="00C21E74">
              <w:rPr>
                <w:rFonts w:ascii="Times New Roman" w:hAnsi="Times New Roman"/>
                <w:sz w:val="18"/>
                <w:szCs w:val="18"/>
              </w:rPr>
              <w:t xml:space="preserve"> semestrze</w:t>
            </w:r>
          </w:p>
        </w:tc>
        <w:tc>
          <w:tcPr>
            <w:tcW w:w="1956" w:type="dxa"/>
            <w:vMerge/>
          </w:tcPr>
          <w:p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:rsidTr="004E6787">
        <w:trPr>
          <w:trHeight w:val="354"/>
        </w:trPr>
        <w:tc>
          <w:tcPr>
            <w:tcW w:w="1413" w:type="dxa"/>
            <w:vMerge/>
          </w:tcPr>
          <w:p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Merge/>
          </w:tcPr>
          <w:p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97" w:type="dxa"/>
            <w:vAlign w:val="center"/>
          </w:tcPr>
          <w:p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498" w:type="dxa"/>
            <w:vAlign w:val="center"/>
          </w:tcPr>
          <w:p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497" w:type="dxa"/>
            <w:vAlign w:val="center"/>
          </w:tcPr>
          <w:p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498" w:type="dxa"/>
            <w:vAlign w:val="center"/>
          </w:tcPr>
          <w:p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497" w:type="dxa"/>
            <w:vAlign w:val="center"/>
          </w:tcPr>
          <w:p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97" w:type="dxa"/>
            <w:vAlign w:val="center"/>
          </w:tcPr>
          <w:p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498" w:type="dxa"/>
            <w:vAlign w:val="center"/>
          </w:tcPr>
          <w:p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497" w:type="dxa"/>
            <w:vAlign w:val="center"/>
          </w:tcPr>
          <w:p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498" w:type="dxa"/>
            <w:vAlign w:val="center"/>
          </w:tcPr>
          <w:p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1956" w:type="dxa"/>
            <w:vMerge/>
          </w:tcPr>
          <w:p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:rsidTr="004E6787">
        <w:tc>
          <w:tcPr>
            <w:tcW w:w="1413" w:type="dxa"/>
            <w:vAlign w:val="center"/>
          </w:tcPr>
          <w:p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Wiedza o żywności</w:t>
            </w:r>
          </w:p>
        </w:tc>
        <w:tc>
          <w:tcPr>
            <w:tcW w:w="2256" w:type="dxa"/>
            <w:vAlign w:val="center"/>
          </w:tcPr>
          <w:p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Żywność funkcjonalna</w:t>
            </w:r>
          </w:p>
        </w:tc>
        <w:tc>
          <w:tcPr>
            <w:tcW w:w="1558" w:type="dxa"/>
            <w:vAlign w:val="center"/>
          </w:tcPr>
          <w:p w:rsidR="007263D7" w:rsidRDefault="007263D7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63D7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:rsidR="005F5262" w:rsidRPr="00C21E74" w:rsidRDefault="005F5262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</w:tcPr>
          <w:p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1800-D3-ZF-S1d</w:t>
            </w:r>
          </w:p>
        </w:tc>
        <w:tc>
          <w:tcPr>
            <w:tcW w:w="851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97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97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  <w:r w:rsidR="006868EF" w:rsidRPr="00C21E74">
              <w:rPr>
                <w:rFonts w:ascii="Times New Roman" w:hAnsi="Times New Roman"/>
                <w:sz w:val="18"/>
                <w:szCs w:val="18"/>
              </w:rPr>
              <w:t xml:space="preserve"> z oceną</w:t>
            </w:r>
          </w:p>
        </w:tc>
      </w:tr>
      <w:tr w:rsidR="00926D6C" w:rsidRPr="00C21E74" w:rsidTr="004E6787">
        <w:trPr>
          <w:trHeight w:val="631"/>
        </w:trPr>
        <w:tc>
          <w:tcPr>
            <w:tcW w:w="1413" w:type="dxa"/>
            <w:vMerge w:val="restart"/>
            <w:vAlign w:val="center"/>
          </w:tcPr>
          <w:p w:rsidR="00926D6C" w:rsidRPr="00C21E74" w:rsidRDefault="00926D6C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Podstawy żywienia człowieka</w:t>
            </w:r>
          </w:p>
        </w:tc>
        <w:tc>
          <w:tcPr>
            <w:tcW w:w="2256" w:type="dxa"/>
            <w:vMerge w:val="restart"/>
            <w:vAlign w:val="center"/>
          </w:tcPr>
          <w:p w:rsidR="00926D6C" w:rsidRPr="00C21E74" w:rsidRDefault="00926D6C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Dietetyka pediatryczna</w:t>
            </w:r>
          </w:p>
        </w:tc>
        <w:tc>
          <w:tcPr>
            <w:tcW w:w="1558" w:type="dxa"/>
            <w:vAlign w:val="center"/>
          </w:tcPr>
          <w:p w:rsidR="007263D7" w:rsidRDefault="007263D7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63D7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:rsidR="00926D6C" w:rsidRPr="00C21E74" w:rsidRDefault="00926D6C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Merge w:val="restart"/>
          </w:tcPr>
          <w:p w:rsidR="00926D6C" w:rsidRPr="00C21E74" w:rsidRDefault="00926D6C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1800-D3-DP-S1d </w:t>
            </w:r>
          </w:p>
        </w:tc>
        <w:tc>
          <w:tcPr>
            <w:tcW w:w="851" w:type="dxa"/>
            <w:vMerge w:val="restart"/>
            <w:vAlign w:val="center"/>
          </w:tcPr>
          <w:p w:rsidR="00926D6C" w:rsidRPr="00C21E74" w:rsidRDefault="00926D6C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5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26D6C" w:rsidRPr="00C21E74" w:rsidRDefault="00926D6C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97" w:type="dxa"/>
            <w:vAlign w:val="center"/>
          </w:tcPr>
          <w:p w:rsidR="00926D6C" w:rsidRPr="00C21E74" w:rsidRDefault="00926D6C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:rsidR="00926D6C" w:rsidRPr="00C21E74" w:rsidRDefault="00926D6C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926D6C" w:rsidRPr="00C21E74" w:rsidRDefault="00926D6C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7" w:type="dxa"/>
            <w:vAlign w:val="center"/>
          </w:tcPr>
          <w:p w:rsidR="00926D6C" w:rsidRPr="00C21E74" w:rsidRDefault="00926D6C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926D6C" w:rsidRPr="00C21E74" w:rsidRDefault="00926D6C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926D6C" w:rsidRPr="00C21E74" w:rsidRDefault="00926D6C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926D6C" w:rsidRPr="00C21E74" w:rsidRDefault="00926D6C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926D6C" w:rsidRPr="00C21E74" w:rsidRDefault="00926D6C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926D6C" w:rsidRPr="00C21E74" w:rsidRDefault="00926D6C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926D6C" w:rsidRPr="00C21E74" w:rsidRDefault="00926D6C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Merge w:val="restart"/>
            <w:vAlign w:val="center"/>
          </w:tcPr>
          <w:p w:rsidR="00926D6C" w:rsidRPr="00C21E74" w:rsidRDefault="00926D6C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926D6C" w:rsidRPr="00C21E74" w:rsidTr="004E6787">
        <w:tc>
          <w:tcPr>
            <w:tcW w:w="1413" w:type="dxa"/>
            <w:vMerge/>
            <w:vAlign w:val="center"/>
          </w:tcPr>
          <w:p w:rsidR="00926D6C" w:rsidRPr="00C21E74" w:rsidRDefault="00926D6C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Merge/>
            <w:vAlign w:val="center"/>
          </w:tcPr>
          <w:p w:rsidR="00926D6C" w:rsidRPr="00C21E74" w:rsidRDefault="00926D6C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926D6C" w:rsidRPr="00C21E74" w:rsidRDefault="00926D6C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 K. Pediatrii, Alergologii i Gastroenterologii</w:t>
            </w:r>
          </w:p>
        </w:tc>
        <w:tc>
          <w:tcPr>
            <w:tcW w:w="1134" w:type="dxa"/>
            <w:vMerge/>
          </w:tcPr>
          <w:p w:rsidR="00926D6C" w:rsidRPr="00C21E74" w:rsidRDefault="00926D6C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26D6C" w:rsidRPr="00C21E74" w:rsidRDefault="00926D6C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26D6C" w:rsidRPr="00C21E74" w:rsidRDefault="00926D6C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:rsidR="00926D6C" w:rsidRPr="00C21E74" w:rsidRDefault="00926D6C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926D6C" w:rsidRPr="00C21E74" w:rsidRDefault="00926D6C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926D6C" w:rsidRPr="00C21E74" w:rsidRDefault="00926D6C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7" w:type="dxa"/>
            <w:vAlign w:val="center"/>
          </w:tcPr>
          <w:p w:rsidR="00926D6C" w:rsidRPr="00C21E74" w:rsidRDefault="00926D6C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8" w:type="dxa"/>
            <w:vAlign w:val="center"/>
          </w:tcPr>
          <w:p w:rsidR="00926D6C" w:rsidRPr="00C21E74" w:rsidRDefault="00926D6C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926D6C" w:rsidRPr="00C21E74" w:rsidRDefault="00926D6C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926D6C" w:rsidRPr="00C21E74" w:rsidRDefault="00926D6C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926D6C" w:rsidRPr="00C21E74" w:rsidRDefault="00926D6C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926D6C" w:rsidRPr="00C21E74" w:rsidRDefault="00926D6C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926D6C" w:rsidRPr="00C21E74" w:rsidRDefault="00926D6C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Merge/>
            <w:vAlign w:val="center"/>
          </w:tcPr>
          <w:p w:rsidR="00926D6C" w:rsidRPr="00C21E74" w:rsidRDefault="00926D6C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5F5262" w:rsidRPr="00C21E74" w:rsidTr="004E6787">
        <w:tc>
          <w:tcPr>
            <w:tcW w:w="1413" w:type="dxa"/>
            <w:vAlign w:val="center"/>
          </w:tcPr>
          <w:p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Organizacja żywienia zbiorowego i bezpieczeństw</w:t>
            </w:r>
            <w:r w:rsidR="00F226E1" w:rsidRPr="00C21E74">
              <w:rPr>
                <w:rFonts w:ascii="Times New Roman" w:hAnsi="Times New Roman"/>
                <w:b/>
                <w:sz w:val="18"/>
                <w:szCs w:val="18"/>
              </w:rPr>
              <w:t>o</w:t>
            </w:r>
          </w:p>
        </w:tc>
        <w:tc>
          <w:tcPr>
            <w:tcW w:w="2256" w:type="dxa"/>
            <w:vAlign w:val="center"/>
          </w:tcPr>
          <w:p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Żywienie w szpitalu</w:t>
            </w:r>
          </w:p>
        </w:tc>
        <w:tc>
          <w:tcPr>
            <w:tcW w:w="1558" w:type="dxa"/>
            <w:vAlign w:val="center"/>
          </w:tcPr>
          <w:p w:rsidR="007263D7" w:rsidRDefault="007263D7" w:rsidP="009325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263D7">
              <w:rPr>
                <w:rFonts w:ascii="Times New Roman" w:hAnsi="Times New Roman"/>
                <w:bCs/>
                <w:sz w:val="18"/>
                <w:szCs w:val="18"/>
              </w:rPr>
              <w:t>prof. dr hab. Jacek Budzyński</w:t>
            </w:r>
          </w:p>
          <w:p w:rsidR="005F5262" w:rsidRPr="00C21E74" w:rsidRDefault="005F5262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Cs/>
                <w:sz w:val="18"/>
                <w:szCs w:val="18"/>
              </w:rPr>
              <w:t>K. Chorób Naczyń i Chorób Wewnętrznych</w:t>
            </w:r>
          </w:p>
        </w:tc>
        <w:tc>
          <w:tcPr>
            <w:tcW w:w="1134" w:type="dxa"/>
          </w:tcPr>
          <w:p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1800-D3-ŻS-S1d</w:t>
            </w:r>
          </w:p>
        </w:tc>
        <w:tc>
          <w:tcPr>
            <w:tcW w:w="851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F5262" w:rsidRPr="00C21E74" w:rsidRDefault="005F5262" w:rsidP="00D770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97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7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5F5262" w:rsidRPr="00C21E74" w:rsidRDefault="00926D6C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7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5F5262" w:rsidRPr="00C21E74" w:rsidTr="004E6787">
        <w:tc>
          <w:tcPr>
            <w:tcW w:w="1413" w:type="dxa"/>
            <w:vMerge w:val="restart"/>
            <w:vAlign w:val="center"/>
          </w:tcPr>
          <w:p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Przedmioty kształcenia ogólnego</w:t>
            </w:r>
          </w:p>
        </w:tc>
        <w:tc>
          <w:tcPr>
            <w:tcW w:w="2256" w:type="dxa"/>
            <w:vAlign w:val="center"/>
          </w:tcPr>
          <w:p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Biostatystyka</w:t>
            </w:r>
          </w:p>
        </w:tc>
        <w:tc>
          <w:tcPr>
            <w:tcW w:w="1558" w:type="dxa"/>
            <w:vAlign w:val="center"/>
          </w:tcPr>
          <w:p w:rsidR="005F5262" w:rsidRDefault="007263D7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63D7">
              <w:rPr>
                <w:rFonts w:ascii="Times New Roman" w:hAnsi="Times New Roman"/>
                <w:sz w:val="18"/>
                <w:szCs w:val="18"/>
              </w:rPr>
              <w:t>dr Alina Jaroch</w:t>
            </w:r>
          </w:p>
          <w:p w:rsidR="007263D7" w:rsidRPr="00C21E74" w:rsidRDefault="007263D7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63D7">
              <w:rPr>
                <w:rFonts w:ascii="Times New Roman" w:hAnsi="Times New Roman"/>
                <w:sz w:val="18"/>
                <w:szCs w:val="18"/>
              </w:rPr>
              <w:t>K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7263D7">
              <w:rPr>
                <w:rFonts w:ascii="Times New Roman" w:hAnsi="Times New Roman"/>
                <w:sz w:val="18"/>
                <w:szCs w:val="18"/>
              </w:rPr>
              <w:t xml:space="preserve"> Geriatrii</w:t>
            </w:r>
          </w:p>
        </w:tc>
        <w:tc>
          <w:tcPr>
            <w:tcW w:w="1134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1800-D3-BIOS-S1d</w:t>
            </w:r>
          </w:p>
        </w:tc>
        <w:tc>
          <w:tcPr>
            <w:tcW w:w="851" w:type="dxa"/>
            <w:vAlign w:val="center"/>
          </w:tcPr>
          <w:p w:rsidR="005F5262" w:rsidRPr="00C21E74" w:rsidRDefault="00F226E1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7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7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5F5262" w:rsidRPr="00C21E74" w:rsidTr="004E6787">
        <w:tc>
          <w:tcPr>
            <w:tcW w:w="1413" w:type="dxa"/>
            <w:vMerge/>
            <w:vAlign w:val="center"/>
          </w:tcPr>
          <w:p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Metodologia poznania nauk. i ochrona własności intelektualnej</w:t>
            </w:r>
          </w:p>
        </w:tc>
        <w:tc>
          <w:tcPr>
            <w:tcW w:w="1558" w:type="dxa"/>
            <w:vAlign w:val="center"/>
          </w:tcPr>
          <w:p w:rsidR="00626B9E" w:rsidRDefault="00626B9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prof. </w:t>
            </w:r>
            <w:r w:rsidR="007263D7" w:rsidRPr="007263D7">
              <w:rPr>
                <w:rFonts w:ascii="Times New Roman" w:hAnsi="Times New Roman"/>
                <w:sz w:val="18"/>
                <w:szCs w:val="18"/>
              </w:rPr>
              <w:t>dr hab. P</w:t>
            </w:r>
            <w:r>
              <w:rPr>
                <w:rFonts w:ascii="Times New Roman" w:hAnsi="Times New Roman"/>
                <w:sz w:val="18"/>
                <w:szCs w:val="18"/>
              </w:rPr>
              <w:t>aweł Zalewski</w:t>
            </w:r>
          </w:p>
          <w:p w:rsidR="005F5262" w:rsidRPr="00C21E74" w:rsidRDefault="00626B9E" w:rsidP="00626B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K. Fizjologii Wysiłku Fizycznego i Anatomii Funkcjonalnej</w:t>
            </w:r>
          </w:p>
        </w:tc>
        <w:tc>
          <w:tcPr>
            <w:tcW w:w="1134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1800-D3-MPNOWI-S1d </w:t>
            </w:r>
          </w:p>
        </w:tc>
        <w:tc>
          <w:tcPr>
            <w:tcW w:w="851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7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8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  <w:r w:rsidR="00F91EB0" w:rsidRPr="00C21E74">
              <w:rPr>
                <w:rFonts w:ascii="Times New Roman" w:hAnsi="Times New Roman"/>
                <w:sz w:val="18"/>
                <w:szCs w:val="18"/>
              </w:rPr>
              <w:t xml:space="preserve"> z oceną</w:t>
            </w:r>
          </w:p>
        </w:tc>
      </w:tr>
      <w:tr w:rsidR="00087D4F" w:rsidRPr="00C21E74" w:rsidTr="004E6787">
        <w:tc>
          <w:tcPr>
            <w:tcW w:w="1413" w:type="dxa"/>
            <w:vMerge w:val="restart"/>
            <w:shd w:val="clear" w:color="auto" w:fill="BFBFBF" w:themeFill="background1" w:themeFillShade="BF"/>
            <w:vAlign w:val="center"/>
          </w:tcPr>
          <w:p w:rsidR="00087D4F" w:rsidRPr="00C21E74" w:rsidRDefault="00087D4F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Grupa przedmiotów kształcenia </w:t>
            </w:r>
            <w:proofErr w:type="spell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specjalnościo-wego</w:t>
            </w:r>
            <w:proofErr w:type="spellEnd"/>
          </w:p>
        </w:tc>
        <w:tc>
          <w:tcPr>
            <w:tcW w:w="2256" w:type="dxa"/>
            <w:vAlign w:val="center"/>
          </w:tcPr>
          <w:p w:rsidR="00087D4F" w:rsidRPr="00C21E74" w:rsidRDefault="00087D4F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Żywienie kliniczne: choroby wewnętrzne</w:t>
            </w:r>
          </w:p>
        </w:tc>
        <w:tc>
          <w:tcPr>
            <w:tcW w:w="1558" w:type="dxa"/>
            <w:vAlign w:val="center"/>
          </w:tcPr>
          <w:p w:rsidR="007263D7" w:rsidRPr="007263D7" w:rsidRDefault="007263D7" w:rsidP="007263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63D7">
              <w:rPr>
                <w:rFonts w:ascii="Times New Roman" w:hAnsi="Times New Roman"/>
                <w:sz w:val="18"/>
                <w:szCs w:val="18"/>
              </w:rPr>
              <w:t>prof. dr hab. Maria Kłopocka</w:t>
            </w:r>
          </w:p>
          <w:p w:rsidR="00087D4F" w:rsidRPr="00C21E74" w:rsidRDefault="00087D4F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K. Gastroenterologii </w:t>
            </w:r>
            <w:r w:rsidRPr="00C21E74">
              <w:rPr>
                <w:rFonts w:ascii="Times New Roman" w:hAnsi="Times New Roman"/>
                <w:sz w:val="18"/>
                <w:szCs w:val="18"/>
              </w:rPr>
              <w:lastRenderedPageBreak/>
              <w:t>i Zaburzeń Odżywiania</w:t>
            </w:r>
          </w:p>
        </w:tc>
        <w:tc>
          <w:tcPr>
            <w:tcW w:w="1134" w:type="dxa"/>
          </w:tcPr>
          <w:p w:rsidR="00087D4F" w:rsidRPr="00C21E74" w:rsidRDefault="00087D4F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1800-D3-ŻkCHW-S1d </w:t>
            </w:r>
          </w:p>
        </w:tc>
        <w:tc>
          <w:tcPr>
            <w:tcW w:w="851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8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:rsidR="00087D4F" w:rsidRPr="00C21E74" w:rsidRDefault="00087D4F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087D4F" w:rsidRPr="00C21E74" w:rsidTr="004E6787"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:rsidR="00087D4F" w:rsidRPr="00C21E74" w:rsidRDefault="00087D4F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:rsidR="00087D4F" w:rsidRPr="00C21E74" w:rsidRDefault="00087D4F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Żywienie kliniczne: choroby wieku starszego</w:t>
            </w:r>
          </w:p>
        </w:tc>
        <w:tc>
          <w:tcPr>
            <w:tcW w:w="1558" w:type="dxa"/>
            <w:vAlign w:val="center"/>
          </w:tcPr>
          <w:p w:rsidR="007263D7" w:rsidRDefault="007263D7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63D7">
              <w:rPr>
                <w:rFonts w:ascii="Times New Roman" w:hAnsi="Times New Roman"/>
                <w:sz w:val="18"/>
                <w:szCs w:val="18"/>
              </w:rPr>
              <w:t>prof. dr hab. Kornelia Kędziora-Kornatowska</w:t>
            </w:r>
          </w:p>
          <w:p w:rsidR="00087D4F" w:rsidRPr="00C21E74" w:rsidRDefault="00087D4F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Geriatrii</w:t>
            </w:r>
          </w:p>
        </w:tc>
        <w:tc>
          <w:tcPr>
            <w:tcW w:w="1134" w:type="dxa"/>
          </w:tcPr>
          <w:p w:rsidR="00087D4F" w:rsidRPr="00C21E74" w:rsidRDefault="00087D4F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1800-D3-ŻkCHWS-S1d</w:t>
            </w:r>
          </w:p>
        </w:tc>
        <w:tc>
          <w:tcPr>
            <w:tcW w:w="851" w:type="dxa"/>
            <w:vAlign w:val="center"/>
          </w:tcPr>
          <w:p w:rsidR="00087D4F" w:rsidRPr="00C21E74" w:rsidRDefault="00F226E1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8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:rsidR="00087D4F" w:rsidRPr="00C21E74" w:rsidRDefault="00087D4F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087D4F" w:rsidRPr="00C21E74" w:rsidTr="004E6787"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:rsidR="00087D4F" w:rsidRPr="00C21E74" w:rsidRDefault="00087D4F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:rsidR="00087D4F" w:rsidRPr="00C21E74" w:rsidRDefault="00087D4F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Żywienie kliniczne: choroby neurologiczne</w:t>
            </w:r>
          </w:p>
        </w:tc>
        <w:tc>
          <w:tcPr>
            <w:tcW w:w="1558" w:type="dxa"/>
            <w:vAlign w:val="center"/>
          </w:tcPr>
          <w:p w:rsidR="007263D7" w:rsidRDefault="007263D7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63D7">
              <w:rPr>
                <w:rFonts w:ascii="Times New Roman" w:hAnsi="Times New Roman"/>
                <w:sz w:val="18"/>
                <w:szCs w:val="18"/>
              </w:rPr>
              <w:t>dr hab. Milena Świtońska, prof. UMK</w:t>
            </w:r>
          </w:p>
          <w:p w:rsidR="00087D4F" w:rsidRPr="00C21E74" w:rsidRDefault="007263D7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263D7">
              <w:rPr>
                <w:rFonts w:ascii="Times New Roman" w:hAnsi="Times New Roman"/>
                <w:sz w:val="18"/>
                <w:szCs w:val="18"/>
              </w:rPr>
              <w:t>K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7263D7">
              <w:rPr>
                <w:rFonts w:ascii="Times New Roman" w:hAnsi="Times New Roman"/>
                <w:sz w:val="18"/>
                <w:szCs w:val="18"/>
              </w:rPr>
              <w:t>Neurologii</w:t>
            </w:r>
            <w:proofErr w:type="spellEnd"/>
            <w:proofErr w:type="gramEnd"/>
            <w:r w:rsidRPr="007263D7">
              <w:rPr>
                <w:rFonts w:ascii="Times New Roman" w:hAnsi="Times New Roman"/>
                <w:sz w:val="18"/>
                <w:szCs w:val="18"/>
              </w:rPr>
              <w:t xml:space="preserve"> i Neurofizjologii Klinicznej</w:t>
            </w:r>
          </w:p>
        </w:tc>
        <w:tc>
          <w:tcPr>
            <w:tcW w:w="1134" w:type="dxa"/>
          </w:tcPr>
          <w:p w:rsidR="00087D4F" w:rsidRPr="00C21E74" w:rsidRDefault="00087D4F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1800-D3-ŻkCHN-S1d</w:t>
            </w:r>
          </w:p>
        </w:tc>
        <w:tc>
          <w:tcPr>
            <w:tcW w:w="851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:rsidR="00087D4F" w:rsidRPr="00C21E74" w:rsidRDefault="00087D4F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087D4F" w:rsidRPr="00C21E74" w:rsidTr="004E6787"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:rsidR="00087D4F" w:rsidRPr="00C21E74" w:rsidRDefault="00087D4F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:rsidR="00087D4F" w:rsidRPr="00C21E74" w:rsidRDefault="00087D4F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Żywienie kliniczne: choroby zakaźne, zatrucia pokarmowe</w:t>
            </w:r>
          </w:p>
        </w:tc>
        <w:tc>
          <w:tcPr>
            <w:tcW w:w="1558" w:type="dxa"/>
            <w:vAlign w:val="center"/>
          </w:tcPr>
          <w:p w:rsidR="007263D7" w:rsidRDefault="007263D7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63D7">
              <w:rPr>
                <w:rFonts w:ascii="Times New Roman" w:hAnsi="Times New Roman"/>
                <w:sz w:val="18"/>
                <w:szCs w:val="18"/>
              </w:rPr>
              <w:t>prof. dr hab. Maria Kłopocka</w:t>
            </w:r>
          </w:p>
          <w:p w:rsidR="00087D4F" w:rsidRPr="00C21E74" w:rsidRDefault="00087D4F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Gastroenterologii i Zaburzeń Odżywiania</w:t>
            </w:r>
          </w:p>
        </w:tc>
        <w:tc>
          <w:tcPr>
            <w:tcW w:w="1134" w:type="dxa"/>
          </w:tcPr>
          <w:p w:rsidR="00087D4F" w:rsidRPr="00C21E74" w:rsidRDefault="00087D4F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1800-D3-ŻkCHZ-S1d</w:t>
            </w:r>
          </w:p>
        </w:tc>
        <w:tc>
          <w:tcPr>
            <w:tcW w:w="851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8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:rsidR="00087D4F" w:rsidRPr="00C21E74" w:rsidRDefault="00087D4F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087D4F" w:rsidRPr="00C21E74" w:rsidTr="004E6787"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:rsidR="00087D4F" w:rsidRPr="00C21E74" w:rsidRDefault="00087D4F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:rsidR="00087D4F" w:rsidRPr="00C21E74" w:rsidRDefault="00087D4F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Żywienie kliniczne</w:t>
            </w:r>
            <w:r w:rsidRPr="00C21E74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Choroby układu moczowego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263D7" w:rsidRDefault="007263D7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63D7">
              <w:rPr>
                <w:rFonts w:ascii="Times New Roman" w:hAnsi="Times New Roman"/>
                <w:sz w:val="18"/>
                <w:szCs w:val="18"/>
              </w:rPr>
              <w:t xml:space="preserve">dr hab. Piotr </w:t>
            </w:r>
            <w:proofErr w:type="spellStart"/>
            <w:r w:rsidRPr="007263D7">
              <w:rPr>
                <w:rFonts w:ascii="Times New Roman" w:hAnsi="Times New Roman"/>
                <w:sz w:val="18"/>
                <w:szCs w:val="18"/>
              </w:rPr>
              <w:t>Jarzemski</w:t>
            </w:r>
            <w:proofErr w:type="spellEnd"/>
            <w:r w:rsidRPr="007263D7">
              <w:rPr>
                <w:rFonts w:ascii="Times New Roman" w:hAnsi="Times New Roman"/>
                <w:sz w:val="18"/>
                <w:szCs w:val="18"/>
              </w:rPr>
              <w:t>, prof. UMK</w:t>
            </w:r>
          </w:p>
          <w:p w:rsidR="00087D4F" w:rsidRPr="00C21E74" w:rsidRDefault="00EC7F59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Urologii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7D4F" w:rsidRPr="00C21E74" w:rsidRDefault="00087D4F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1800-D3-ŻkCHUM-S1d</w:t>
            </w:r>
          </w:p>
        </w:tc>
        <w:tc>
          <w:tcPr>
            <w:tcW w:w="851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:rsidR="00087D4F" w:rsidRPr="00C21E74" w:rsidRDefault="00087D4F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087D4F" w:rsidRPr="00C21E74" w:rsidTr="004E6787"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:rsidR="00087D4F" w:rsidRPr="00C21E74" w:rsidRDefault="00087D4F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tcBorders>
              <w:bottom w:val="single" w:sz="12" w:space="0" w:color="auto"/>
            </w:tcBorders>
            <w:vAlign w:val="center"/>
          </w:tcPr>
          <w:p w:rsidR="00087D4F" w:rsidRPr="00C21E74" w:rsidRDefault="00087D4F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Podstawy żywienia </w:t>
            </w:r>
            <w:bookmarkStart w:id="0" w:name="_GoBack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dojeli</w:t>
            </w:r>
            <w:bookmarkEnd w:id="0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towego i pozajelitowego</w:t>
            </w:r>
          </w:p>
        </w:tc>
        <w:tc>
          <w:tcPr>
            <w:tcW w:w="1558" w:type="dxa"/>
            <w:vAlign w:val="center"/>
          </w:tcPr>
          <w:p w:rsidR="00626B9E" w:rsidRPr="00041CA7" w:rsidRDefault="007263D7" w:rsidP="0093256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41CA7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dr hab. </w:t>
            </w:r>
            <w:r w:rsidR="00041CA7" w:rsidRPr="00041CA7">
              <w:rPr>
                <w:rFonts w:ascii="Times New Roman" w:hAnsi="Times New Roman"/>
                <w:color w:val="FF0000"/>
                <w:sz w:val="18"/>
                <w:szCs w:val="18"/>
              </w:rPr>
              <w:t>D. Nowak, prof. UMK</w:t>
            </w:r>
          </w:p>
          <w:p w:rsidR="00087D4F" w:rsidRPr="00C21E74" w:rsidRDefault="00626B9E" w:rsidP="00626B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1CA7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K. </w:t>
            </w:r>
            <w:r w:rsidR="00041CA7" w:rsidRPr="00041CA7">
              <w:rPr>
                <w:rFonts w:ascii="Times New Roman" w:hAnsi="Times New Roman"/>
                <w:color w:val="FF0000"/>
                <w:sz w:val="18"/>
                <w:szCs w:val="18"/>
              </w:rPr>
              <w:t>Żywienia i Dietetyki</w:t>
            </w:r>
          </w:p>
        </w:tc>
        <w:tc>
          <w:tcPr>
            <w:tcW w:w="1134" w:type="dxa"/>
          </w:tcPr>
          <w:p w:rsidR="00087D4F" w:rsidRPr="00C21E74" w:rsidRDefault="00087D4F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1800-D3-PZDP-S1d</w:t>
            </w:r>
          </w:p>
        </w:tc>
        <w:tc>
          <w:tcPr>
            <w:tcW w:w="851" w:type="dxa"/>
            <w:vAlign w:val="center"/>
          </w:tcPr>
          <w:p w:rsidR="00087D4F" w:rsidRPr="00C21E74" w:rsidRDefault="00482F61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8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:rsidR="00087D4F" w:rsidRPr="00C21E74" w:rsidRDefault="00087D4F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506EE" w:rsidRPr="00C21E74" w:rsidTr="004E6787"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12" w:space="0" w:color="auto"/>
            </w:tcBorders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Dietoterapia</w:t>
            </w:r>
            <w:proofErr w:type="spell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(leczenie wspomagane dietą)</w:t>
            </w:r>
          </w:p>
        </w:tc>
        <w:tc>
          <w:tcPr>
            <w:tcW w:w="1558" w:type="dxa"/>
            <w:tcBorders>
              <w:top w:val="single" w:sz="12" w:space="0" w:color="auto"/>
            </w:tcBorders>
            <w:vAlign w:val="center"/>
          </w:tcPr>
          <w:p w:rsidR="007263D7" w:rsidRDefault="007263D7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63D7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:rsidR="00B506EE" w:rsidRPr="00C21E74" w:rsidRDefault="00EC7F59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1800-D2-Ndt-S1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497" w:type="dxa"/>
            <w:tcBorders>
              <w:top w:val="single" w:sz="12" w:space="0" w:color="auto"/>
            </w:tcBorders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12" w:space="0" w:color="auto"/>
            </w:tcBorders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12" w:space="0" w:color="auto"/>
            </w:tcBorders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12" w:space="0" w:color="auto"/>
            </w:tcBorders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12" w:space="0" w:color="auto"/>
            </w:tcBorders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12" w:space="0" w:color="auto"/>
            </w:tcBorders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7" w:type="dxa"/>
            <w:tcBorders>
              <w:top w:val="single" w:sz="12" w:space="0" w:color="auto"/>
            </w:tcBorders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12" w:space="0" w:color="auto"/>
            </w:tcBorders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97" w:type="dxa"/>
            <w:tcBorders>
              <w:top w:val="single" w:sz="12" w:space="0" w:color="auto"/>
            </w:tcBorders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12" w:space="0" w:color="auto"/>
            </w:tcBorders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12" w:space="0" w:color="auto"/>
            </w:tcBorders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B506EE" w:rsidRPr="00C21E74" w:rsidTr="004E6787"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Dietoterapia</w:t>
            </w:r>
            <w:proofErr w:type="spell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w chorobach autoimmunologicznych</w:t>
            </w:r>
          </w:p>
        </w:tc>
        <w:tc>
          <w:tcPr>
            <w:tcW w:w="1558" w:type="dxa"/>
            <w:vAlign w:val="center"/>
          </w:tcPr>
          <w:p w:rsidR="007263D7" w:rsidRDefault="007263D7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63D7">
              <w:rPr>
                <w:rFonts w:ascii="Times New Roman" w:hAnsi="Times New Roman"/>
                <w:sz w:val="18"/>
                <w:szCs w:val="18"/>
              </w:rPr>
              <w:t>prof. dr hab. Maria Kłopocka</w:t>
            </w:r>
          </w:p>
          <w:p w:rsidR="00B506EE" w:rsidRPr="00C21E74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Gastroenterologii i Zaburzeń Odżywiania</w:t>
            </w:r>
          </w:p>
        </w:tc>
        <w:tc>
          <w:tcPr>
            <w:tcW w:w="1134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1800-D3-DCHAU-S1d</w:t>
            </w:r>
          </w:p>
        </w:tc>
        <w:tc>
          <w:tcPr>
            <w:tcW w:w="851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506EE" w:rsidRPr="00C21E74" w:rsidTr="004E6787">
        <w:tc>
          <w:tcPr>
            <w:tcW w:w="1413" w:type="dxa"/>
            <w:shd w:val="clear" w:color="auto" w:fill="FFFFFF" w:themeFill="background1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bCs/>
                <w:sz w:val="18"/>
                <w:szCs w:val="18"/>
              </w:rPr>
              <w:t>Praca dyplomowa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Seminarium licencjackie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B506EE" w:rsidRPr="00C21E74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Nauczyciel akademicki prowadzący seminarium</w:t>
            </w:r>
          </w:p>
        </w:tc>
        <w:tc>
          <w:tcPr>
            <w:tcW w:w="1134" w:type="dxa"/>
          </w:tcPr>
          <w:p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1800-D3-SEL-S1d</w:t>
            </w:r>
          </w:p>
        </w:tc>
        <w:tc>
          <w:tcPr>
            <w:tcW w:w="851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Zaliczenie  </w:t>
            </w:r>
          </w:p>
        </w:tc>
      </w:tr>
      <w:tr w:rsidR="00B506EE" w:rsidRPr="00C21E74" w:rsidTr="004E6787">
        <w:tc>
          <w:tcPr>
            <w:tcW w:w="1413" w:type="dxa"/>
            <w:shd w:val="clear" w:color="auto" w:fill="FFFFFF" w:themeFill="background1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Promocja zdrowia</w:t>
            </w:r>
          </w:p>
        </w:tc>
        <w:tc>
          <w:tcPr>
            <w:tcW w:w="2256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Edukacja żywieniowa</w:t>
            </w:r>
          </w:p>
        </w:tc>
        <w:tc>
          <w:tcPr>
            <w:tcW w:w="1558" w:type="dxa"/>
            <w:vAlign w:val="center"/>
          </w:tcPr>
          <w:p w:rsidR="007263D7" w:rsidRDefault="007263D7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63D7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:rsidR="00B506EE" w:rsidRPr="00C21E74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lastRenderedPageBreak/>
              <w:t>K. Żywienia i Dietetyki</w:t>
            </w:r>
          </w:p>
        </w:tc>
        <w:tc>
          <w:tcPr>
            <w:tcW w:w="1134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1800-D3-EŻ-S1d </w:t>
            </w:r>
          </w:p>
        </w:tc>
        <w:tc>
          <w:tcPr>
            <w:tcW w:w="851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506EE" w:rsidRPr="00C21E74" w:rsidTr="004E6787"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Organizacja żywienia zbiorowego i bezpieczeństwo</w:t>
            </w:r>
          </w:p>
        </w:tc>
        <w:tc>
          <w:tcPr>
            <w:tcW w:w="2256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Organizacja i </w:t>
            </w:r>
            <w:proofErr w:type="gram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zarządzanie  w</w:t>
            </w:r>
            <w:proofErr w:type="gram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 ochronie zdrowia</w:t>
            </w:r>
          </w:p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i  w</w:t>
            </w:r>
            <w:proofErr w:type="gram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zakładach żywienia</w:t>
            </w:r>
          </w:p>
        </w:tc>
        <w:tc>
          <w:tcPr>
            <w:tcW w:w="1558" w:type="dxa"/>
            <w:vAlign w:val="center"/>
          </w:tcPr>
          <w:p w:rsidR="007263D7" w:rsidRDefault="007263D7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63D7">
              <w:rPr>
                <w:rFonts w:ascii="Times New Roman" w:hAnsi="Times New Roman"/>
                <w:sz w:val="18"/>
                <w:szCs w:val="18"/>
              </w:rPr>
              <w:t>dr hab. Błażej Łyszczarz, prof. UMK</w:t>
            </w:r>
          </w:p>
          <w:p w:rsidR="00B506EE" w:rsidRPr="00C21E74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Ekonomiki Zdrowia</w:t>
            </w:r>
          </w:p>
        </w:tc>
        <w:tc>
          <w:tcPr>
            <w:tcW w:w="1134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1800-D3-ORPR-S1d</w:t>
            </w:r>
          </w:p>
        </w:tc>
        <w:tc>
          <w:tcPr>
            <w:tcW w:w="851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506EE" w:rsidRPr="00C21E74" w:rsidTr="004E6787">
        <w:tc>
          <w:tcPr>
            <w:tcW w:w="1413" w:type="dxa"/>
            <w:vMerge/>
            <w:shd w:val="clear" w:color="auto" w:fill="FFFFFF" w:themeFill="background1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Działalność gospodarcza w praktyce dietetyka</w:t>
            </w:r>
          </w:p>
        </w:tc>
        <w:tc>
          <w:tcPr>
            <w:tcW w:w="1558" w:type="dxa"/>
            <w:vAlign w:val="center"/>
          </w:tcPr>
          <w:p w:rsidR="007263D7" w:rsidRDefault="007263D7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63D7">
              <w:rPr>
                <w:rFonts w:ascii="Times New Roman" w:hAnsi="Times New Roman"/>
                <w:sz w:val="18"/>
                <w:szCs w:val="18"/>
              </w:rPr>
              <w:t>dr hab. Błażej Łyszczarz, prof. UMK</w:t>
            </w:r>
          </w:p>
          <w:p w:rsidR="00B506EE" w:rsidRPr="00C21E74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Ekonomiki Zdrowia</w:t>
            </w:r>
          </w:p>
        </w:tc>
        <w:tc>
          <w:tcPr>
            <w:tcW w:w="1134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1800-D3-DGPr-S1d</w:t>
            </w:r>
          </w:p>
        </w:tc>
        <w:tc>
          <w:tcPr>
            <w:tcW w:w="851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506EE" w:rsidRPr="00C21E74" w:rsidTr="004E6787"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Przedmioty do wyboru</w:t>
            </w:r>
          </w:p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Zarządzanie i marketing małych zakładów</w:t>
            </w:r>
          </w:p>
        </w:tc>
        <w:tc>
          <w:tcPr>
            <w:tcW w:w="1558" w:type="dxa"/>
            <w:vAlign w:val="center"/>
          </w:tcPr>
          <w:p w:rsidR="007263D7" w:rsidRPr="007263D7" w:rsidRDefault="007263D7" w:rsidP="007263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63D7">
              <w:rPr>
                <w:rFonts w:ascii="Times New Roman" w:hAnsi="Times New Roman"/>
                <w:sz w:val="18"/>
                <w:szCs w:val="18"/>
              </w:rPr>
              <w:t>dr hab. Błażej Łyszczarz, prof. UMK</w:t>
            </w:r>
          </w:p>
          <w:p w:rsidR="00B506EE" w:rsidRPr="00C21E74" w:rsidRDefault="007263D7" w:rsidP="007263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63D7">
              <w:rPr>
                <w:rFonts w:ascii="Times New Roman" w:hAnsi="Times New Roman"/>
                <w:sz w:val="18"/>
                <w:szCs w:val="18"/>
              </w:rPr>
              <w:t>K. Ekonomiki Zdrowia</w:t>
            </w:r>
          </w:p>
        </w:tc>
        <w:tc>
          <w:tcPr>
            <w:tcW w:w="1134" w:type="dxa"/>
          </w:tcPr>
          <w:p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1800-D3-PZiM-S1d</w:t>
            </w:r>
          </w:p>
          <w:p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7" w:type="dxa"/>
            <w:vMerge w:val="restart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Merge w:val="restart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Merge w:val="restart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Merge w:val="restart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7" w:type="dxa"/>
            <w:vMerge w:val="restart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Merge w:val="restart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Merge w:val="restart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506EE" w:rsidRPr="00C21E74" w:rsidTr="004E6787">
        <w:tc>
          <w:tcPr>
            <w:tcW w:w="1413" w:type="dxa"/>
            <w:vMerge/>
            <w:shd w:val="clear" w:color="auto" w:fill="FFFFFF" w:themeFill="background1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Demografia</w:t>
            </w:r>
          </w:p>
        </w:tc>
        <w:tc>
          <w:tcPr>
            <w:tcW w:w="1558" w:type="dxa"/>
            <w:vAlign w:val="center"/>
          </w:tcPr>
          <w:p w:rsidR="007263D7" w:rsidRPr="007263D7" w:rsidRDefault="007263D7" w:rsidP="007263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63D7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:rsidR="00B506EE" w:rsidRPr="00C21E74" w:rsidRDefault="007263D7" w:rsidP="007263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63D7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</w:tcPr>
          <w:p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1800-D3-PDm-S1d</w:t>
            </w:r>
          </w:p>
          <w:p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Merge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Merge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Merge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Merge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Merge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Merge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Merge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Merge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Merge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Merge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Merge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506EE" w:rsidRPr="00C21E74" w:rsidTr="004E6787">
        <w:tc>
          <w:tcPr>
            <w:tcW w:w="1413" w:type="dxa"/>
            <w:vMerge/>
            <w:shd w:val="clear" w:color="auto" w:fill="FFFFFF" w:themeFill="background1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Katering</w:t>
            </w:r>
            <w:proofErr w:type="spell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i wyposażenie zakładów gastronomicznych</w:t>
            </w:r>
          </w:p>
        </w:tc>
        <w:tc>
          <w:tcPr>
            <w:tcW w:w="1558" w:type="dxa"/>
            <w:vAlign w:val="center"/>
          </w:tcPr>
          <w:p w:rsidR="007263D7" w:rsidRDefault="007263D7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63D7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:rsidR="00B506EE" w:rsidRPr="00C21E74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1800-D3-PKt-S1d</w:t>
            </w:r>
          </w:p>
        </w:tc>
        <w:tc>
          <w:tcPr>
            <w:tcW w:w="851" w:type="dxa"/>
            <w:vMerge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Merge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Merge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Merge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Merge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Merge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Merge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Merge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Merge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Merge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Merge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06EE" w:rsidRPr="00C21E74" w:rsidTr="004E6787"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Praktyki</w:t>
            </w:r>
          </w:p>
        </w:tc>
        <w:tc>
          <w:tcPr>
            <w:tcW w:w="2256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Praktyka w poradni chorób układu pokarmowego i chorób metabolicznych 3 </w:t>
            </w:r>
            <w:proofErr w:type="spellStart"/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tyg</w:t>
            </w:r>
            <w:proofErr w:type="spellEnd"/>
          </w:p>
        </w:tc>
        <w:tc>
          <w:tcPr>
            <w:tcW w:w="1558" w:type="dxa"/>
            <w:vAlign w:val="center"/>
          </w:tcPr>
          <w:p w:rsidR="007263D7" w:rsidRDefault="007263D7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63D7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:rsidR="00B506EE" w:rsidRPr="00C21E74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1800-D3-PWPC-S1d </w:t>
            </w:r>
          </w:p>
        </w:tc>
        <w:tc>
          <w:tcPr>
            <w:tcW w:w="851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956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Zaliczenie </w:t>
            </w:r>
          </w:p>
        </w:tc>
      </w:tr>
      <w:tr w:rsidR="00B506EE" w:rsidRPr="00C21E74" w:rsidTr="004E6787">
        <w:tc>
          <w:tcPr>
            <w:tcW w:w="1413" w:type="dxa"/>
            <w:vMerge/>
            <w:shd w:val="clear" w:color="auto" w:fill="FFFFFF" w:themeFill="background1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Praktyka w szpitalu dziecięcym (oddziale, kuchni, żłobku, poradni dietetycznej) 3 tyg.</w:t>
            </w:r>
          </w:p>
        </w:tc>
        <w:tc>
          <w:tcPr>
            <w:tcW w:w="1558" w:type="dxa"/>
            <w:vAlign w:val="center"/>
          </w:tcPr>
          <w:p w:rsidR="007263D7" w:rsidRDefault="007263D7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63D7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:rsidR="00B506EE" w:rsidRPr="00C21E74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1800-D3-PWSD -S1d </w:t>
            </w:r>
          </w:p>
        </w:tc>
        <w:tc>
          <w:tcPr>
            <w:tcW w:w="851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956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506EE" w:rsidRPr="00C21E74" w:rsidTr="004E6787">
        <w:tc>
          <w:tcPr>
            <w:tcW w:w="1413" w:type="dxa"/>
            <w:vMerge/>
            <w:shd w:val="clear" w:color="auto" w:fill="FFFFFF" w:themeFill="background1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Praktyka w </w:t>
            </w:r>
            <w:proofErr w:type="gramStart"/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szpitalu  dla</w:t>
            </w:r>
            <w:proofErr w:type="gramEnd"/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dorosłych (oddziale, kuchni ogólnej, dziale żywienia) 3 tyg.</w:t>
            </w:r>
          </w:p>
        </w:tc>
        <w:tc>
          <w:tcPr>
            <w:tcW w:w="1558" w:type="dxa"/>
            <w:vAlign w:val="center"/>
          </w:tcPr>
          <w:p w:rsidR="007263D7" w:rsidRDefault="007263D7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63D7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:rsidR="00B506EE" w:rsidRPr="00C21E74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1800-D3-PSDD-S1d </w:t>
            </w:r>
          </w:p>
        </w:tc>
        <w:tc>
          <w:tcPr>
            <w:tcW w:w="851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956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506EE" w:rsidRPr="00C21E74" w:rsidTr="004E6787">
        <w:trPr>
          <w:trHeight w:val="240"/>
        </w:trPr>
        <w:tc>
          <w:tcPr>
            <w:tcW w:w="6361" w:type="dxa"/>
            <w:gridSpan w:val="4"/>
            <w:shd w:val="clear" w:color="auto" w:fill="FFFFFF" w:themeFill="background1"/>
          </w:tcPr>
          <w:p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1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7A7000" w:rsidRPr="00C21E74">
              <w:rPr>
                <w:rFonts w:ascii="Times New Roman" w:hAnsi="Times New Roman"/>
                <w:b/>
                <w:sz w:val="18"/>
                <w:szCs w:val="18"/>
              </w:rPr>
              <w:t>62</w:t>
            </w: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112</w:t>
            </w: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497" w:type="dxa"/>
            <w:vAlign w:val="center"/>
          </w:tcPr>
          <w:p w:rsidR="00B506EE" w:rsidRPr="00C21E74" w:rsidRDefault="007A7000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55</w:t>
            </w:r>
          </w:p>
        </w:tc>
        <w:tc>
          <w:tcPr>
            <w:tcW w:w="498" w:type="dxa"/>
            <w:vAlign w:val="center"/>
          </w:tcPr>
          <w:p w:rsidR="00B506EE" w:rsidRPr="00C21E74" w:rsidRDefault="007A7000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  <w:tc>
          <w:tcPr>
            <w:tcW w:w="497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98" w:type="dxa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315</w:t>
            </w:r>
          </w:p>
        </w:tc>
        <w:tc>
          <w:tcPr>
            <w:tcW w:w="1956" w:type="dxa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:rsidR="00371802" w:rsidRPr="00C21E74" w:rsidRDefault="00371802" w:rsidP="00371802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5F5262" w:rsidRPr="00C21E74" w:rsidRDefault="005F5262" w:rsidP="00371802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:rsidR="005F5262" w:rsidRPr="00C21E74" w:rsidRDefault="005F5262" w:rsidP="00371802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:rsidR="00653348" w:rsidRPr="00C21E74" w:rsidRDefault="005F5262" w:rsidP="00371802">
      <w:pPr>
        <w:spacing w:after="0" w:line="360" w:lineRule="auto"/>
        <w:rPr>
          <w:rFonts w:ascii="Times New Roman" w:hAnsi="Times New Roman"/>
          <w:bCs/>
          <w:sz w:val="18"/>
          <w:szCs w:val="18"/>
        </w:rPr>
      </w:pPr>
      <w:r w:rsidRPr="00C21E74">
        <w:rPr>
          <w:rFonts w:ascii="Times New Roman" w:hAnsi="Times New Roman"/>
          <w:bCs/>
          <w:sz w:val="18"/>
          <w:szCs w:val="18"/>
        </w:rPr>
        <w:t xml:space="preserve"> </w:t>
      </w:r>
    </w:p>
    <w:p w:rsidR="00371802" w:rsidRPr="00763FA3" w:rsidRDefault="004E6787" w:rsidP="00E10049">
      <w:pPr>
        <w:rPr>
          <w:rFonts w:ascii="Times New Roman" w:hAnsi="Times New Roman"/>
          <w:b/>
          <w:bCs/>
          <w:color w:val="FF0000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br/>
      </w:r>
      <w:r w:rsidR="00371802" w:rsidRPr="00C21E74">
        <w:rPr>
          <w:rFonts w:ascii="Times New Roman" w:hAnsi="Times New Roman"/>
          <w:b/>
          <w:bCs/>
          <w:sz w:val="18"/>
          <w:szCs w:val="18"/>
        </w:rPr>
        <w:t>III rok</w:t>
      </w:r>
      <w:r w:rsidR="00371802" w:rsidRPr="00C21E74">
        <w:rPr>
          <w:rFonts w:ascii="Times New Roman" w:hAnsi="Times New Roman"/>
          <w:b/>
          <w:bCs/>
          <w:sz w:val="18"/>
          <w:szCs w:val="18"/>
          <w:vertAlign w:val="superscript"/>
        </w:rPr>
        <w:t>*(rozliczenie roczne)</w:t>
      </w:r>
      <w:r w:rsidR="00371802" w:rsidRPr="00C21E74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371802" w:rsidRPr="00763FA3">
        <w:rPr>
          <w:rFonts w:ascii="Times New Roman" w:hAnsi="Times New Roman"/>
          <w:b/>
          <w:bCs/>
          <w:sz w:val="18"/>
          <w:szCs w:val="18"/>
        </w:rPr>
        <w:t>– profilaktyka żywieniowa</w:t>
      </w:r>
    </w:p>
    <w:tbl>
      <w:tblPr>
        <w:tblpPr w:leftFromText="141" w:rightFromText="141" w:vertAnchor="text" w:horzAnchor="margin" w:tblpY="214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297"/>
        <w:gridCol w:w="1559"/>
        <w:gridCol w:w="1134"/>
        <w:gridCol w:w="851"/>
        <w:gridCol w:w="850"/>
        <w:gridCol w:w="426"/>
        <w:gridCol w:w="425"/>
        <w:gridCol w:w="567"/>
        <w:gridCol w:w="567"/>
        <w:gridCol w:w="425"/>
        <w:gridCol w:w="425"/>
        <w:gridCol w:w="426"/>
        <w:gridCol w:w="567"/>
        <w:gridCol w:w="566"/>
        <w:gridCol w:w="567"/>
        <w:gridCol w:w="1956"/>
      </w:tblGrid>
      <w:tr w:rsidR="005F5262" w:rsidRPr="00C21E74" w:rsidTr="004E6787">
        <w:trPr>
          <w:trHeight w:val="275"/>
        </w:trPr>
        <w:tc>
          <w:tcPr>
            <w:tcW w:w="1384" w:type="dxa"/>
            <w:vMerge w:val="restart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2297" w:type="dxa"/>
            <w:vMerge w:val="restart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559" w:type="dxa"/>
            <w:vMerge w:val="restart"/>
            <w:vAlign w:val="center"/>
          </w:tcPr>
          <w:p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Nazwa jednostki organizacyjnej</w:t>
            </w:r>
          </w:p>
        </w:tc>
        <w:tc>
          <w:tcPr>
            <w:tcW w:w="1134" w:type="dxa"/>
            <w:vMerge w:val="restart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Kod przedmiotu w USOS/</w:t>
            </w:r>
          </w:p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ISCED</w:t>
            </w:r>
            <w:r w:rsidR="00580F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80FF4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580FF4" w:rsidRPr="00580FF4">
              <w:rPr>
                <w:rFonts w:ascii="Times New Roman" w:hAnsi="Times New Roman"/>
                <w:sz w:val="20"/>
                <w:szCs w:val="20"/>
              </w:rPr>
              <w:t>aktualne kody znajdują się w USOS)</w:t>
            </w:r>
          </w:p>
        </w:tc>
        <w:tc>
          <w:tcPr>
            <w:tcW w:w="851" w:type="dxa"/>
            <w:vMerge w:val="restart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850" w:type="dxa"/>
            <w:vMerge w:val="restart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Ogólna liczba godzin</w:t>
            </w:r>
          </w:p>
        </w:tc>
        <w:tc>
          <w:tcPr>
            <w:tcW w:w="4961" w:type="dxa"/>
            <w:gridSpan w:val="10"/>
            <w:tcBorders>
              <w:bottom w:val="single" w:sz="4" w:space="0" w:color="000000"/>
            </w:tcBorders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Forma  zaliczenia</w:t>
            </w:r>
            <w:proofErr w:type="gramEnd"/>
          </w:p>
        </w:tc>
      </w:tr>
      <w:tr w:rsidR="005F5262" w:rsidRPr="00C21E74" w:rsidTr="004E6787">
        <w:trPr>
          <w:trHeight w:val="274"/>
        </w:trPr>
        <w:tc>
          <w:tcPr>
            <w:tcW w:w="1384" w:type="dxa"/>
            <w:vMerge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Merge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F5262" w:rsidRPr="00C21E74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000000"/>
            </w:tcBorders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w  V</w:t>
            </w:r>
            <w:proofErr w:type="gramEnd"/>
            <w:r w:rsidRPr="00C21E74">
              <w:rPr>
                <w:rFonts w:ascii="Times New Roman" w:hAnsi="Times New Roman"/>
                <w:sz w:val="18"/>
                <w:szCs w:val="18"/>
              </w:rPr>
              <w:t xml:space="preserve"> semestrze</w:t>
            </w:r>
          </w:p>
        </w:tc>
        <w:tc>
          <w:tcPr>
            <w:tcW w:w="2551" w:type="dxa"/>
            <w:gridSpan w:val="5"/>
            <w:tcBorders>
              <w:bottom w:val="single" w:sz="4" w:space="0" w:color="000000"/>
            </w:tcBorders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w  VI</w:t>
            </w:r>
            <w:proofErr w:type="gramEnd"/>
            <w:r w:rsidRPr="00C21E74">
              <w:rPr>
                <w:rFonts w:ascii="Times New Roman" w:hAnsi="Times New Roman"/>
                <w:sz w:val="18"/>
                <w:szCs w:val="18"/>
              </w:rPr>
              <w:t xml:space="preserve"> semestrze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</w:tcPr>
          <w:p w:rsidR="005F5262" w:rsidRPr="00C21E74" w:rsidRDefault="005F5262" w:rsidP="00D426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:rsidTr="004E6787">
        <w:trPr>
          <w:trHeight w:val="269"/>
        </w:trPr>
        <w:tc>
          <w:tcPr>
            <w:tcW w:w="1384" w:type="dxa"/>
            <w:vMerge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Merge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F5262" w:rsidRPr="00C21E74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25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6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425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425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26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66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6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1956" w:type="dxa"/>
            <w:vMerge/>
          </w:tcPr>
          <w:p w:rsidR="005F5262" w:rsidRPr="00C21E74" w:rsidRDefault="005F5262" w:rsidP="00D426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:rsidTr="004E6787">
        <w:tc>
          <w:tcPr>
            <w:tcW w:w="1384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Wiedza o żywności</w:t>
            </w:r>
          </w:p>
        </w:tc>
        <w:tc>
          <w:tcPr>
            <w:tcW w:w="229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Żywność funkcjonalna</w:t>
            </w:r>
          </w:p>
        </w:tc>
        <w:tc>
          <w:tcPr>
            <w:tcW w:w="1559" w:type="dxa"/>
            <w:vAlign w:val="center"/>
          </w:tcPr>
          <w:p w:rsidR="00763FA3" w:rsidRDefault="00763FA3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3FA3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:rsidR="005F5262" w:rsidRPr="00C21E74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1800-D3-ZF-S1pz</w:t>
            </w:r>
          </w:p>
        </w:tc>
        <w:tc>
          <w:tcPr>
            <w:tcW w:w="851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  <w:r w:rsidR="00D4268C" w:rsidRPr="00C21E74">
              <w:rPr>
                <w:rFonts w:ascii="Times New Roman" w:hAnsi="Times New Roman"/>
                <w:sz w:val="18"/>
                <w:szCs w:val="18"/>
              </w:rPr>
              <w:t xml:space="preserve"> z oceną</w:t>
            </w:r>
          </w:p>
        </w:tc>
      </w:tr>
      <w:tr w:rsidR="005F5262" w:rsidRPr="00C21E74" w:rsidTr="004E6787">
        <w:tc>
          <w:tcPr>
            <w:tcW w:w="1384" w:type="dxa"/>
            <w:vMerge w:val="restart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Podstawy żywienia człowieka</w:t>
            </w:r>
          </w:p>
        </w:tc>
        <w:tc>
          <w:tcPr>
            <w:tcW w:w="2297" w:type="dxa"/>
            <w:vMerge w:val="restart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Dietetyka pediatryczna</w:t>
            </w:r>
          </w:p>
        </w:tc>
        <w:tc>
          <w:tcPr>
            <w:tcW w:w="1559" w:type="dxa"/>
            <w:vAlign w:val="center"/>
          </w:tcPr>
          <w:p w:rsidR="00763FA3" w:rsidRDefault="00763FA3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3FA3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:rsidR="005F5262" w:rsidRPr="00C21E74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Merge w:val="restart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1800-D3-DP-S1d</w:t>
            </w:r>
          </w:p>
        </w:tc>
        <w:tc>
          <w:tcPr>
            <w:tcW w:w="851" w:type="dxa"/>
            <w:vMerge w:val="restart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5F5262" w:rsidRPr="00C21E74" w:rsidTr="004E6787">
        <w:tc>
          <w:tcPr>
            <w:tcW w:w="1384" w:type="dxa"/>
            <w:vMerge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Merge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F5262" w:rsidRPr="00C21E74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Pediatrii, Alergologii i Gastroenterologii</w:t>
            </w:r>
          </w:p>
        </w:tc>
        <w:tc>
          <w:tcPr>
            <w:tcW w:w="1134" w:type="dxa"/>
            <w:vMerge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:rsidTr="004E6787">
        <w:tc>
          <w:tcPr>
            <w:tcW w:w="1384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Organizacja żywienia zbiorowego i bezpieczeństw</w:t>
            </w:r>
          </w:p>
        </w:tc>
        <w:tc>
          <w:tcPr>
            <w:tcW w:w="229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Żywienie w szpitalu</w:t>
            </w:r>
          </w:p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63FA3" w:rsidRDefault="00763FA3" w:rsidP="004E678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3FA3">
              <w:rPr>
                <w:rFonts w:ascii="Times New Roman" w:hAnsi="Times New Roman"/>
                <w:bCs/>
                <w:sz w:val="18"/>
                <w:szCs w:val="18"/>
              </w:rPr>
              <w:t>prof. dr hab. Jacek Budzyński</w:t>
            </w:r>
          </w:p>
          <w:p w:rsidR="005F5262" w:rsidRPr="00C21E74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Cs/>
                <w:sz w:val="18"/>
                <w:szCs w:val="18"/>
              </w:rPr>
              <w:t>K. Chorób Naczyń i Chorób Wewnętrznych</w:t>
            </w:r>
          </w:p>
        </w:tc>
        <w:tc>
          <w:tcPr>
            <w:tcW w:w="1134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1800-D3-ŻS-S1pz</w:t>
            </w:r>
          </w:p>
        </w:tc>
        <w:tc>
          <w:tcPr>
            <w:tcW w:w="851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  <w:r w:rsidR="00C3174F"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:rsidTr="004E6787">
        <w:tc>
          <w:tcPr>
            <w:tcW w:w="1384" w:type="dxa"/>
            <w:vMerge w:val="restart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Przedmioty kształcenia ogólnego</w:t>
            </w:r>
          </w:p>
        </w:tc>
        <w:tc>
          <w:tcPr>
            <w:tcW w:w="229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Biostatystyka</w:t>
            </w:r>
          </w:p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F5262" w:rsidRDefault="00D44E15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E15">
              <w:rPr>
                <w:rFonts w:ascii="Times New Roman" w:hAnsi="Times New Roman"/>
                <w:sz w:val="18"/>
                <w:szCs w:val="18"/>
              </w:rPr>
              <w:t>dr Alina Jaroch</w:t>
            </w:r>
          </w:p>
          <w:p w:rsidR="00D44E15" w:rsidRPr="00C21E74" w:rsidRDefault="00D44E15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E15">
              <w:rPr>
                <w:rFonts w:ascii="Times New Roman" w:hAnsi="Times New Roman"/>
                <w:sz w:val="18"/>
                <w:szCs w:val="18"/>
              </w:rPr>
              <w:t>Katedra Geriatrii</w:t>
            </w:r>
          </w:p>
        </w:tc>
        <w:tc>
          <w:tcPr>
            <w:tcW w:w="1134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1800-D3-BIOS-S1pz</w:t>
            </w:r>
          </w:p>
        </w:tc>
        <w:tc>
          <w:tcPr>
            <w:tcW w:w="851" w:type="dxa"/>
            <w:vAlign w:val="center"/>
          </w:tcPr>
          <w:p w:rsidR="005F5262" w:rsidRPr="00C21E74" w:rsidRDefault="00C3174F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5F5262" w:rsidRPr="00C21E74" w:rsidTr="004E6787">
        <w:tc>
          <w:tcPr>
            <w:tcW w:w="1384" w:type="dxa"/>
            <w:vMerge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Metodologia poznania nauk. i ochrona własności intelektualnej</w:t>
            </w:r>
          </w:p>
        </w:tc>
        <w:tc>
          <w:tcPr>
            <w:tcW w:w="1559" w:type="dxa"/>
            <w:vAlign w:val="center"/>
          </w:tcPr>
          <w:p w:rsidR="00626B9E" w:rsidRDefault="00626B9E" w:rsidP="00626B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prof. </w:t>
            </w:r>
            <w:r w:rsidRPr="007263D7">
              <w:rPr>
                <w:rFonts w:ascii="Times New Roman" w:hAnsi="Times New Roman"/>
                <w:sz w:val="18"/>
                <w:szCs w:val="18"/>
              </w:rPr>
              <w:t>dr hab. P</w:t>
            </w:r>
            <w:r>
              <w:rPr>
                <w:rFonts w:ascii="Times New Roman" w:hAnsi="Times New Roman"/>
                <w:sz w:val="18"/>
                <w:szCs w:val="18"/>
              </w:rPr>
              <w:t>aweł Zalewski</w:t>
            </w:r>
          </w:p>
          <w:p w:rsidR="005F5262" w:rsidRPr="00C21E74" w:rsidRDefault="00626B9E" w:rsidP="00626B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K. Fizjologii Wysiłku Fizycznego i Anatomii Funkcjonalnej</w:t>
            </w:r>
          </w:p>
        </w:tc>
        <w:tc>
          <w:tcPr>
            <w:tcW w:w="1134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1800-D3-MPNOWI-S1pz</w:t>
            </w:r>
          </w:p>
        </w:tc>
        <w:tc>
          <w:tcPr>
            <w:tcW w:w="851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  <w:r w:rsidR="00D4268C" w:rsidRPr="00C21E74">
              <w:rPr>
                <w:rFonts w:ascii="Times New Roman" w:hAnsi="Times New Roman"/>
                <w:sz w:val="18"/>
                <w:szCs w:val="18"/>
              </w:rPr>
              <w:t xml:space="preserve"> z oceną</w:t>
            </w:r>
          </w:p>
        </w:tc>
      </w:tr>
      <w:tr w:rsidR="00F643BE" w:rsidRPr="00C21E74" w:rsidTr="004E6787">
        <w:tc>
          <w:tcPr>
            <w:tcW w:w="1384" w:type="dxa"/>
            <w:vMerge w:val="restart"/>
            <w:shd w:val="clear" w:color="auto" w:fill="D9D9D9" w:themeFill="background1" w:themeFillShade="D9"/>
            <w:vAlign w:val="center"/>
          </w:tcPr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Grupa przedmiotów kształcenia </w:t>
            </w:r>
            <w:r w:rsidRPr="00C21E7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specjalnościowego</w:t>
            </w:r>
          </w:p>
        </w:tc>
        <w:tc>
          <w:tcPr>
            <w:tcW w:w="2297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Polityka wyżywienia</w:t>
            </w:r>
          </w:p>
        </w:tc>
        <w:tc>
          <w:tcPr>
            <w:tcW w:w="1559" w:type="dxa"/>
            <w:vAlign w:val="center"/>
          </w:tcPr>
          <w:p w:rsidR="00D44E15" w:rsidRPr="00D44E15" w:rsidRDefault="00D44E15" w:rsidP="00D44E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E15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:rsidR="00D44E15" w:rsidRDefault="00D44E15" w:rsidP="00D44E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E15">
              <w:rPr>
                <w:rFonts w:ascii="Times New Roman" w:hAnsi="Times New Roman"/>
                <w:sz w:val="18"/>
                <w:szCs w:val="18"/>
              </w:rPr>
              <w:lastRenderedPageBreak/>
              <w:t>K. Żywienia i Dietetyki</w:t>
            </w:r>
          </w:p>
          <w:p w:rsidR="00F643BE" w:rsidRPr="00C21E74" w:rsidRDefault="00F643BE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lastRenderedPageBreak/>
              <w:t>1800-D3-GPW-S1pz</w:t>
            </w:r>
          </w:p>
        </w:tc>
        <w:tc>
          <w:tcPr>
            <w:tcW w:w="851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F643BE" w:rsidRPr="00C21E74" w:rsidRDefault="003E05D5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  <w:r w:rsidR="00F643BE" w:rsidRPr="00C21E7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F643BE" w:rsidRPr="00C21E74" w:rsidTr="004E6787">
        <w:tc>
          <w:tcPr>
            <w:tcW w:w="1384" w:type="dxa"/>
            <w:vMerge/>
            <w:shd w:val="clear" w:color="auto" w:fill="D9D9D9" w:themeFill="background1" w:themeFillShade="D9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Metodologia badań spożycia żywności</w:t>
            </w:r>
          </w:p>
        </w:tc>
        <w:tc>
          <w:tcPr>
            <w:tcW w:w="1559" w:type="dxa"/>
            <w:vAlign w:val="center"/>
          </w:tcPr>
          <w:p w:rsidR="00D44E15" w:rsidRPr="00D44E15" w:rsidRDefault="00D44E15" w:rsidP="00D44E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E15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:rsidR="00D44E15" w:rsidRDefault="00D44E15" w:rsidP="00D44E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E15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  <w:p w:rsidR="00F643BE" w:rsidRPr="00C21E74" w:rsidRDefault="00F643BE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1800-D3-GMBS-S1pz</w:t>
            </w:r>
          </w:p>
        </w:tc>
        <w:tc>
          <w:tcPr>
            <w:tcW w:w="851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F643BE" w:rsidRPr="00C21E74" w:rsidRDefault="003E05D5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  <w:r w:rsidR="00F643BE" w:rsidRPr="00C21E7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F643BE" w:rsidRPr="00C21E74" w:rsidTr="004E6787">
        <w:tc>
          <w:tcPr>
            <w:tcW w:w="1384" w:type="dxa"/>
            <w:vMerge/>
            <w:shd w:val="clear" w:color="auto" w:fill="D9D9D9" w:themeFill="background1" w:themeFillShade="D9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bottom w:val="single" w:sz="12" w:space="0" w:color="auto"/>
            </w:tcBorders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Edukacja prozdrowotna</w:t>
            </w:r>
          </w:p>
        </w:tc>
        <w:tc>
          <w:tcPr>
            <w:tcW w:w="1559" w:type="dxa"/>
            <w:vAlign w:val="center"/>
          </w:tcPr>
          <w:p w:rsidR="00D44E15" w:rsidRDefault="00D44E15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E15">
              <w:rPr>
                <w:rFonts w:ascii="Times New Roman" w:hAnsi="Times New Roman"/>
                <w:sz w:val="18"/>
                <w:szCs w:val="18"/>
              </w:rPr>
              <w:t>prof. dr hab. Aldona Kubica</w:t>
            </w:r>
          </w:p>
          <w:p w:rsidR="00F643BE" w:rsidRPr="00C21E74" w:rsidRDefault="00F643BE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</w:t>
            </w:r>
            <w:r w:rsidR="00D44E15">
              <w:t xml:space="preserve"> </w:t>
            </w:r>
            <w:r w:rsidR="00D44E15" w:rsidRPr="00D44E15">
              <w:rPr>
                <w:rFonts w:ascii="Times New Roman" w:hAnsi="Times New Roman"/>
                <w:sz w:val="18"/>
                <w:szCs w:val="18"/>
              </w:rPr>
              <w:t xml:space="preserve">Rehabilitacji Kardiologicznej i Promocji Zdrowia </w:t>
            </w:r>
            <w:r w:rsidRPr="00C21E7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1800-D3-GEPZ-S1pz -S1zz</w:t>
            </w:r>
          </w:p>
        </w:tc>
        <w:tc>
          <w:tcPr>
            <w:tcW w:w="851" w:type="dxa"/>
            <w:vAlign w:val="center"/>
          </w:tcPr>
          <w:p w:rsidR="00F643BE" w:rsidRPr="00C21E74" w:rsidRDefault="00425244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426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:rsidR="00F643BE" w:rsidRPr="00C21E74" w:rsidRDefault="003E05D5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  <w:r w:rsidR="00F643BE" w:rsidRPr="00C21E7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B506EE" w:rsidRPr="00C21E74" w:rsidTr="004E6787">
        <w:tc>
          <w:tcPr>
            <w:tcW w:w="1384" w:type="dxa"/>
            <w:vMerge/>
            <w:shd w:val="clear" w:color="auto" w:fill="D9D9D9" w:themeFill="background1" w:themeFillShade="D9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12" w:space="0" w:color="auto"/>
            </w:tcBorders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Dietoterapia</w:t>
            </w:r>
            <w:proofErr w:type="spell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(leczenie wspomagane dietą)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D44E15" w:rsidRDefault="00D44E15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E15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:rsidR="00B506EE" w:rsidRPr="00C21E74" w:rsidRDefault="00EC7F59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1800-D2-Ndt-S1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66" w:type="dxa"/>
            <w:tcBorders>
              <w:top w:val="single" w:sz="12" w:space="0" w:color="auto"/>
            </w:tcBorders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12" w:space="0" w:color="auto"/>
            </w:tcBorders>
            <w:vAlign w:val="center"/>
          </w:tcPr>
          <w:p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F643BE" w:rsidRPr="00C21E74" w:rsidTr="004E6787">
        <w:tc>
          <w:tcPr>
            <w:tcW w:w="1384" w:type="dxa"/>
            <w:vMerge/>
            <w:shd w:val="clear" w:color="auto" w:fill="D9D9D9" w:themeFill="background1" w:themeFillShade="D9"/>
            <w:vAlign w:val="center"/>
          </w:tcPr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Zarządzanie i marketing małych zakładów</w:t>
            </w:r>
          </w:p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643BE" w:rsidRDefault="00D44E15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E15">
              <w:rPr>
                <w:rFonts w:ascii="Times New Roman" w:hAnsi="Times New Roman"/>
                <w:sz w:val="18"/>
                <w:szCs w:val="18"/>
              </w:rPr>
              <w:t>dr hab. Błażej Łyszczarz, prof. UMK</w:t>
            </w:r>
          </w:p>
          <w:p w:rsidR="00D44E15" w:rsidRPr="00C21E74" w:rsidRDefault="00D44E15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K.</w:t>
            </w:r>
            <w:r>
              <w:t xml:space="preserve"> </w:t>
            </w:r>
            <w:r w:rsidRPr="00D44E15">
              <w:rPr>
                <w:rFonts w:ascii="Times New Roman" w:hAnsi="Times New Roman"/>
                <w:sz w:val="18"/>
                <w:szCs w:val="18"/>
              </w:rPr>
              <w:t>Ekonomiki Zdrowia</w:t>
            </w:r>
          </w:p>
        </w:tc>
        <w:tc>
          <w:tcPr>
            <w:tcW w:w="1134" w:type="dxa"/>
            <w:vAlign w:val="center"/>
          </w:tcPr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1800-D3-DCHAU-S1pz</w:t>
            </w:r>
          </w:p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643BE" w:rsidRPr="00C21E74" w:rsidRDefault="003E05D5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643BE" w:rsidRPr="00C21E74" w:rsidRDefault="003E05D5" w:rsidP="00F643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vAlign w:val="center"/>
          </w:tcPr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vAlign w:val="center"/>
          </w:tcPr>
          <w:p w:rsidR="00F643BE" w:rsidRPr="00C21E74" w:rsidRDefault="003E05D5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F643BE" w:rsidRPr="00C21E74" w:rsidTr="004E6787"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Nadzór sanitarno-epidemiologiczny w zakładach</w:t>
            </w:r>
          </w:p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26B9E" w:rsidRDefault="00626B9E" w:rsidP="00626B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E15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:rsidR="00F643BE" w:rsidRPr="00C21E74" w:rsidRDefault="00626B9E" w:rsidP="00626B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1800-D3-NSE-S1pz</w:t>
            </w:r>
          </w:p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643BE" w:rsidRPr="00C21E74" w:rsidRDefault="003E05D5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643BE" w:rsidRPr="00C21E74" w:rsidRDefault="00AC3184" w:rsidP="00F643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  <w:vAlign w:val="center"/>
          </w:tcPr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vAlign w:val="center"/>
          </w:tcPr>
          <w:p w:rsidR="00F643BE" w:rsidRPr="00C21E74" w:rsidRDefault="003E05D5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  <w:r w:rsidR="00F643BE"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F643BE" w:rsidRPr="00C21E74" w:rsidRDefault="003E05D5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6A7F78" w:rsidRPr="00C21E74" w:rsidTr="004E6787">
        <w:tc>
          <w:tcPr>
            <w:tcW w:w="13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6A7F78" w:rsidRPr="00C21E74" w:rsidRDefault="00EC7F59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bCs/>
                <w:sz w:val="18"/>
                <w:szCs w:val="18"/>
              </w:rPr>
              <w:t>Ekonomika i rachunkowość w placówkach żywieniowych</w:t>
            </w:r>
          </w:p>
        </w:tc>
        <w:tc>
          <w:tcPr>
            <w:tcW w:w="1559" w:type="dxa"/>
            <w:vAlign w:val="center"/>
          </w:tcPr>
          <w:p w:rsidR="00626B9E" w:rsidRDefault="00626B9E" w:rsidP="00626B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E15">
              <w:rPr>
                <w:rFonts w:ascii="Times New Roman" w:hAnsi="Times New Roman"/>
                <w:sz w:val="18"/>
                <w:szCs w:val="18"/>
              </w:rPr>
              <w:t>dr hab. Błażej Łyszczarz, prof. UMK</w:t>
            </w:r>
          </w:p>
          <w:p w:rsidR="006A7F78" w:rsidRPr="00C21E74" w:rsidRDefault="00626B9E" w:rsidP="00626B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K.</w:t>
            </w:r>
            <w:r>
              <w:t xml:space="preserve"> </w:t>
            </w:r>
            <w:r w:rsidRPr="00D44E15">
              <w:rPr>
                <w:rFonts w:ascii="Times New Roman" w:hAnsi="Times New Roman"/>
                <w:sz w:val="18"/>
                <w:szCs w:val="18"/>
              </w:rPr>
              <w:t>Ekonomiki Zdrowia</w:t>
            </w:r>
          </w:p>
        </w:tc>
        <w:tc>
          <w:tcPr>
            <w:tcW w:w="1134" w:type="dxa"/>
            <w:vAlign w:val="center"/>
          </w:tcPr>
          <w:p w:rsidR="006A7F78" w:rsidRPr="00C21E74" w:rsidRDefault="00EC7F59" w:rsidP="00EC7F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1800-D3-EiR-S1pz</w:t>
            </w:r>
          </w:p>
        </w:tc>
        <w:tc>
          <w:tcPr>
            <w:tcW w:w="851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6A7F78" w:rsidRPr="00C21E74" w:rsidTr="004E6787"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Praca dyplomowa</w:t>
            </w:r>
          </w:p>
        </w:tc>
        <w:tc>
          <w:tcPr>
            <w:tcW w:w="2297" w:type="dxa"/>
            <w:tcBorders>
              <w:top w:val="single" w:sz="4" w:space="0" w:color="auto"/>
            </w:tcBorders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Seminarium licencjackie</w:t>
            </w:r>
          </w:p>
        </w:tc>
        <w:tc>
          <w:tcPr>
            <w:tcW w:w="1559" w:type="dxa"/>
            <w:vAlign w:val="center"/>
          </w:tcPr>
          <w:p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Nauczyciel akademicki prowadzący seminarium</w:t>
            </w:r>
          </w:p>
        </w:tc>
        <w:tc>
          <w:tcPr>
            <w:tcW w:w="1134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1800-D3-SEL-s1pz</w:t>
            </w:r>
          </w:p>
        </w:tc>
        <w:tc>
          <w:tcPr>
            <w:tcW w:w="851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2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6A7F78" w:rsidRPr="00C21E74" w:rsidTr="004E6787">
        <w:tc>
          <w:tcPr>
            <w:tcW w:w="1384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Promocja zdrowia</w:t>
            </w:r>
          </w:p>
        </w:tc>
        <w:tc>
          <w:tcPr>
            <w:tcW w:w="229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Edukacja żywieniowa</w:t>
            </w:r>
          </w:p>
        </w:tc>
        <w:tc>
          <w:tcPr>
            <w:tcW w:w="1559" w:type="dxa"/>
            <w:vAlign w:val="center"/>
          </w:tcPr>
          <w:p w:rsidR="00D44E15" w:rsidRDefault="00D44E15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E15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1800-D3-EŻ-S1pz</w:t>
            </w:r>
          </w:p>
        </w:tc>
        <w:tc>
          <w:tcPr>
            <w:tcW w:w="851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6A7F78" w:rsidRPr="00C21E74" w:rsidTr="004E6787">
        <w:tc>
          <w:tcPr>
            <w:tcW w:w="1384" w:type="dxa"/>
            <w:vMerge w:val="restart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Organizacja żywienia zbiorowego i bezpieczeństwo</w:t>
            </w:r>
          </w:p>
        </w:tc>
        <w:tc>
          <w:tcPr>
            <w:tcW w:w="229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Organizacja i </w:t>
            </w:r>
            <w:proofErr w:type="gram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zarządzanie  w</w:t>
            </w:r>
            <w:proofErr w:type="gram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 ochronie zdrowia i  w zakładach żywienia</w:t>
            </w:r>
          </w:p>
        </w:tc>
        <w:tc>
          <w:tcPr>
            <w:tcW w:w="1559" w:type="dxa"/>
            <w:vAlign w:val="center"/>
          </w:tcPr>
          <w:p w:rsidR="00434367" w:rsidRDefault="00434367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4367">
              <w:rPr>
                <w:rFonts w:ascii="Times New Roman" w:hAnsi="Times New Roman"/>
                <w:sz w:val="18"/>
                <w:szCs w:val="18"/>
              </w:rPr>
              <w:t>dr hab. Błażej Łyszczarz, prof. UMK</w:t>
            </w:r>
          </w:p>
          <w:p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Ekonomiki Zdrowia</w:t>
            </w:r>
          </w:p>
        </w:tc>
        <w:tc>
          <w:tcPr>
            <w:tcW w:w="1134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1800-D3-ORPR-S1pz</w:t>
            </w:r>
          </w:p>
        </w:tc>
        <w:tc>
          <w:tcPr>
            <w:tcW w:w="851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6A7F78" w:rsidRPr="00C21E74" w:rsidTr="004E6787">
        <w:tc>
          <w:tcPr>
            <w:tcW w:w="1384" w:type="dxa"/>
            <w:vMerge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Działalność gospodarcza w praktyce dietetyka</w:t>
            </w:r>
          </w:p>
        </w:tc>
        <w:tc>
          <w:tcPr>
            <w:tcW w:w="1559" w:type="dxa"/>
            <w:vAlign w:val="center"/>
          </w:tcPr>
          <w:p w:rsidR="00434367" w:rsidRDefault="00434367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4367">
              <w:rPr>
                <w:rFonts w:ascii="Times New Roman" w:hAnsi="Times New Roman"/>
                <w:sz w:val="18"/>
                <w:szCs w:val="18"/>
              </w:rPr>
              <w:t>dr hab. Błażej Łyszczarz, prof. UMK</w:t>
            </w:r>
          </w:p>
          <w:p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Ekonomiki Zdrowia</w:t>
            </w:r>
          </w:p>
        </w:tc>
        <w:tc>
          <w:tcPr>
            <w:tcW w:w="1134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1800-D3-DGPr-S1pz</w:t>
            </w:r>
          </w:p>
        </w:tc>
        <w:tc>
          <w:tcPr>
            <w:tcW w:w="851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6A7F78" w:rsidRPr="00C21E74" w:rsidTr="004E6787">
        <w:tc>
          <w:tcPr>
            <w:tcW w:w="1384" w:type="dxa"/>
            <w:vMerge w:val="restart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Przedmioty do wyboru</w:t>
            </w:r>
          </w:p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Demografia</w:t>
            </w:r>
          </w:p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34367" w:rsidRPr="00434367" w:rsidRDefault="00434367" w:rsidP="004343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4367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:rsidR="006A7F78" w:rsidRPr="00C21E74" w:rsidRDefault="00434367" w:rsidP="004343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4367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1800-D3-PDm-S1pz</w:t>
            </w:r>
          </w:p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  <w:vMerge w:val="restart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  <w:vMerge w:val="restart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6A7F78" w:rsidRPr="00C21E74" w:rsidTr="004E6787">
        <w:tc>
          <w:tcPr>
            <w:tcW w:w="1384" w:type="dxa"/>
            <w:vMerge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Żywienie kliniczne: choroby układu ruchu i neurologiczne</w:t>
            </w:r>
          </w:p>
        </w:tc>
        <w:tc>
          <w:tcPr>
            <w:tcW w:w="1559" w:type="dxa"/>
            <w:vAlign w:val="center"/>
          </w:tcPr>
          <w:p w:rsidR="006A7F78" w:rsidRDefault="00434367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4367">
              <w:rPr>
                <w:rFonts w:ascii="Times New Roman" w:hAnsi="Times New Roman"/>
                <w:sz w:val="18"/>
                <w:szCs w:val="18"/>
              </w:rPr>
              <w:t>dr hab. Milena Świtońska, prof. UMK</w:t>
            </w:r>
          </w:p>
          <w:p w:rsidR="00434367" w:rsidRPr="00C21E74" w:rsidRDefault="00434367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4367">
              <w:rPr>
                <w:rFonts w:ascii="Times New Roman" w:hAnsi="Times New Roman"/>
                <w:sz w:val="18"/>
                <w:szCs w:val="18"/>
              </w:rPr>
              <w:t>Katedra Neurologii i Neurofizjologii Klinicznej</w:t>
            </w:r>
          </w:p>
        </w:tc>
        <w:tc>
          <w:tcPr>
            <w:tcW w:w="1134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1800-D3-ZCHUR-S1pz</w:t>
            </w:r>
          </w:p>
        </w:tc>
        <w:tc>
          <w:tcPr>
            <w:tcW w:w="851" w:type="dxa"/>
            <w:vMerge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7F78" w:rsidRPr="00C21E74" w:rsidTr="004E6787">
        <w:tc>
          <w:tcPr>
            <w:tcW w:w="1384" w:type="dxa"/>
            <w:vMerge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Katering</w:t>
            </w:r>
            <w:proofErr w:type="spell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i wyposażenie zakładów gastronomicznych</w:t>
            </w:r>
          </w:p>
        </w:tc>
        <w:tc>
          <w:tcPr>
            <w:tcW w:w="1559" w:type="dxa"/>
            <w:vAlign w:val="center"/>
          </w:tcPr>
          <w:p w:rsidR="00434367" w:rsidRDefault="00434367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4367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1800-D3-PKt-S1pz</w:t>
            </w:r>
          </w:p>
        </w:tc>
        <w:tc>
          <w:tcPr>
            <w:tcW w:w="851" w:type="dxa"/>
            <w:vMerge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7F78" w:rsidRPr="00C21E74" w:rsidTr="004E6787">
        <w:tc>
          <w:tcPr>
            <w:tcW w:w="1384" w:type="dxa"/>
            <w:vMerge w:val="restart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Praktyki</w:t>
            </w:r>
          </w:p>
        </w:tc>
        <w:tc>
          <w:tcPr>
            <w:tcW w:w="229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Praktyka w poradni chorób układu pokarmowego i chorób metabolicznych 3 </w:t>
            </w:r>
            <w:proofErr w:type="spellStart"/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tyg</w:t>
            </w:r>
            <w:proofErr w:type="spellEnd"/>
          </w:p>
        </w:tc>
        <w:tc>
          <w:tcPr>
            <w:tcW w:w="1559" w:type="dxa"/>
            <w:vAlign w:val="center"/>
          </w:tcPr>
          <w:p w:rsidR="00434367" w:rsidRDefault="00434367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4367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1800-D3-PWPC-S1pz</w:t>
            </w:r>
          </w:p>
        </w:tc>
        <w:tc>
          <w:tcPr>
            <w:tcW w:w="851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42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95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6A7F78" w:rsidRPr="00C21E74" w:rsidTr="004E6787">
        <w:tc>
          <w:tcPr>
            <w:tcW w:w="1384" w:type="dxa"/>
            <w:vMerge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6A7F78" w:rsidRPr="00C21E74" w:rsidRDefault="006A7F78" w:rsidP="00932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Praktyka w szpitalu dziecięcym 3 tyg.</w:t>
            </w:r>
          </w:p>
        </w:tc>
        <w:tc>
          <w:tcPr>
            <w:tcW w:w="1559" w:type="dxa"/>
            <w:vAlign w:val="center"/>
          </w:tcPr>
          <w:p w:rsidR="00434367" w:rsidRDefault="00434367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4367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1800-D3-PWSD -S1pz</w:t>
            </w:r>
          </w:p>
        </w:tc>
        <w:tc>
          <w:tcPr>
            <w:tcW w:w="851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42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95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6A7F78" w:rsidRPr="00C21E74" w:rsidTr="004E6787">
        <w:tc>
          <w:tcPr>
            <w:tcW w:w="1384" w:type="dxa"/>
            <w:vMerge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6A7F78" w:rsidRPr="00C21E74" w:rsidRDefault="006A7F78" w:rsidP="009325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Praktyka w </w:t>
            </w:r>
            <w:proofErr w:type="gramStart"/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szpitalu  dla</w:t>
            </w:r>
            <w:proofErr w:type="gramEnd"/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dorosłych 3 tyg.</w:t>
            </w:r>
          </w:p>
        </w:tc>
        <w:tc>
          <w:tcPr>
            <w:tcW w:w="1559" w:type="dxa"/>
            <w:vAlign w:val="center"/>
          </w:tcPr>
          <w:p w:rsidR="00434367" w:rsidRDefault="00434367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4367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:rsidR="006A7F78" w:rsidRPr="00C21E74" w:rsidRDefault="006A7F78" w:rsidP="004E678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  <w:p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1800-D3-PSDD-S1pz</w:t>
            </w:r>
          </w:p>
        </w:tc>
        <w:tc>
          <w:tcPr>
            <w:tcW w:w="851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42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95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6A7F78" w:rsidRPr="00C21E74" w:rsidTr="004E6787">
        <w:trPr>
          <w:trHeight w:val="324"/>
        </w:trPr>
        <w:tc>
          <w:tcPr>
            <w:tcW w:w="6374" w:type="dxa"/>
            <w:gridSpan w:val="4"/>
            <w:vAlign w:val="center"/>
          </w:tcPr>
          <w:p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1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425244" w:rsidRPr="00C21E7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8D1138" w:rsidRPr="00C21E74">
              <w:rPr>
                <w:rFonts w:ascii="Times New Roman" w:hAnsi="Times New Roman"/>
                <w:b/>
                <w:sz w:val="18"/>
                <w:szCs w:val="18"/>
              </w:rPr>
              <w:t>62</w:t>
            </w:r>
          </w:p>
        </w:tc>
        <w:tc>
          <w:tcPr>
            <w:tcW w:w="42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82</w:t>
            </w:r>
          </w:p>
        </w:tc>
        <w:tc>
          <w:tcPr>
            <w:tcW w:w="425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55</w:t>
            </w: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A7F78" w:rsidRPr="00C21E74" w:rsidRDefault="008D113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42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567" w:type="dxa"/>
            <w:vAlign w:val="center"/>
          </w:tcPr>
          <w:p w:rsidR="006A7F78" w:rsidRPr="00C21E74" w:rsidRDefault="008D113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45</w:t>
            </w:r>
          </w:p>
        </w:tc>
        <w:tc>
          <w:tcPr>
            <w:tcW w:w="56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315</w:t>
            </w:r>
          </w:p>
        </w:tc>
        <w:tc>
          <w:tcPr>
            <w:tcW w:w="1956" w:type="dxa"/>
            <w:vAlign w:val="center"/>
          </w:tcPr>
          <w:p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:rsidR="00F1047C" w:rsidRPr="00C21E74" w:rsidRDefault="00F1047C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:rsidR="00F1047C" w:rsidRPr="00C21E74" w:rsidRDefault="00F1047C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5F5262" w:rsidRPr="00C21E74" w:rsidRDefault="00D51D1A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C21E7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</w:t>
      </w:r>
    </w:p>
    <w:p w:rsidR="00831383" w:rsidRPr="00C21E74" w:rsidRDefault="000848E3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C21E74">
        <w:rPr>
          <w:rFonts w:ascii="Times New Roman" w:hAnsi="Times New Roman"/>
          <w:sz w:val="18"/>
          <w:szCs w:val="18"/>
        </w:rPr>
        <w:t>Plan</w:t>
      </w:r>
      <w:r w:rsidR="009677EB" w:rsidRPr="00C21E74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9677EB" w:rsidRPr="00C21E74">
        <w:rPr>
          <w:rFonts w:ascii="Times New Roman" w:hAnsi="Times New Roman"/>
          <w:sz w:val="18"/>
          <w:szCs w:val="18"/>
        </w:rPr>
        <w:t xml:space="preserve">studiów </w:t>
      </w:r>
      <w:r w:rsidR="00831383" w:rsidRPr="00C21E74">
        <w:rPr>
          <w:rFonts w:ascii="Times New Roman" w:hAnsi="Times New Roman"/>
          <w:sz w:val="18"/>
          <w:szCs w:val="18"/>
        </w:rPr>
        <w:t xml:space="preserve"> obowiązuje</w:t>
      </w:r>
      <w:proofErr w:type="gramEnd"/>
      <w:r w:rsidR="00831383" w:rsidRPr="00C21E74">
        <w:rPr>
          <w:rFonts w:ascii="Times New Roman" w:hAnsi="Times New Roman"/>
          <w:sz w:val="18"/>
          <w:szCs w:val="18"/>
        </w:rPr>
        <w:t xml:space="preserve"> od semestru ……….. roku akademickiego ……………………………</w:t>
      </w:r>
    </w:p>
    <w:p w:rsidR="00831383" w:rsidRPr="00C21E74" w:rsidRDefault="00831383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831383" w:rsidRPr="00C21E74" w:rsidRDefault="002F4A05" w:rsidP="00831383">
      <w:pPr>
        <w:spacing w:after="0" w:line="240" w:lineRule="auto"/>
        <w:ind w:left="3540"/>
        <w:jc w:val="both"/>
        <w:rPr>
          <w:rFonts w:ascii="Times New Roman" w:hAnsi="Times New Roman"/>
          <w:sz w:val="18"/>
          <w:szCs w:val="18"/>
        </w:rPr>
      </w:pPr>
      <w:r w:rsidRPr="00C21E74">
        <w:rPr>
          <w:rFonts w:ascii="Times New Roman" w:hAnsi="Times New Roman"/>
          <w:sz w:val="18"/>
          <w:szCs w:val="18"/>
        </w:rPr>
        <w:t xml:space="preserve"> </w:t>
      </w:r>
      <w:r w:rsidR="00831383" w:rsidRPr="00C21E74">
        <w:rPr>
          <w:rFonts w:ascii="Times New Roman" w:hAnsi="Times New Roman"/>
          <w:sz w:val="18"/>
          <w:szCs w:val="18"/>
        </w:rPr>
        <w:t xml:space="preserve">  </w:t>
      </w:r>
      <w:r w:rsidR="002C6242" w:rsidRPr="00C21E74">
        <w:rPr>
          <w:rFonts w:ascii="Times New Roman" w:hAnsi="Times New Roman"/>
          <w:sz w:val="18"/>
          <w:szCs w:val="18"/>
        </w:rPr>
        <w:t xml:space="preserve">     </w:t>
      </w:r>
      <w:r w:rsidR="00D51D1A" w:rsidRPr="00C21E74">
        <w:rPr>
          <w:rFonts w:ascii="Times New Roman" w:hAnsi="Times New Roman"/>
          <w:sz w:val="18"/>
          <w:szCs w:val="18"/>
        </w:rPr>
        <w:t xml:space="preserve">                                                                          </w:t>
      </w:r>
      <w:r w:rsidR="00831383" w:rsidRPr="00C21E74">
        <w:rPr>
          <w:rFonts w:ascii="Times New Roman" w:hAnsi="Times New Roman"/>
          <w:sz w:val="18"/>
          <w:szCs w:val="18"/>
        </w:rPr>
        <w:t xml:space="preserve">  </w:t>
      </w:r>
      <w:r w:rsidR="0091764D">
        <w:rPr>
          <w:rFonts w:ascii="Times New Roman" w:hAnsi="Times New Roman"/>
          <w:sz w:val="18"/>
          <w:szCs w:val="18"/>
        </w:rPr>
        <w:tab/>
      </w:r>
      <w:r w:rsidR="0091764D">
        <w:rPr>
          <w:rFonts w:ascii="Times New Roman" w:hAnsi="Times New Roman"/>
          <w:sz w:val="18"/>
          <w:szCs w:val="18"/>
        </w:rPr>
        <w:tab/>
      </w:r>
      <w:r w:rsidR="0091764D">
        <w:rPr>
          <w:rFonts w:ascii="Times New Roman" w:hAnsi="Times New Roman"/>
          <w:sz w:val="18"/>
          <w:szCs w:val="18"/>
        </w:rPr>
        <w:tab/>
      </w:r>
      <w:r w:rsidR="00831383" w:rsidRPr="00C21E74">
        <w:rPr>
          <w:rFonts w:ascii="Times New Roman" w:hAnsi="Times New Roman"/>
          <w:sz w:val="18"/>
          <w:szCs w:val="18"/>
        </w:rPr>
        <w:t>………………………………………………………</w:t>
      </w:r>
    </w:p>
    <w:p w:rsidR="00145A5E" w:rsidRPr="00C21E74" w:rsidRDefault="00831383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 w:rsidRPr="00C21E74">
        <w:rPr>
          <w:rFonts w:ascii="Times New Roman" w:hAnsi="Times New Roman"/>
          <w:i/>
          <w:sz w:val="18"/>
          <w:szCs w:val="18"/>
        </w:rPr>
        <w:t xml:space="preserve">    </w:t>
      </w:r>
      <w:r w:rsidRPr="00C21E74">
        <w:rPr>
          <w:rFonts w:ascii="Times New Roman" w:hAnsi="Times New Roman"/>
          <w:i/>
          <w:sz w:val="18"/>
          <w:szCs w:val="18"/>
        </w:rPr>
        <w:tab/>
      </w:r>
      <w:r w:rsidRPr="00C21E74">
        <w:rPr>
          <w:rFonts w:ascii="Times New Roman" w:hAnsi="Times New Roman"/>
          <w:i/>
          <w:sz w:val="18"/>
          <w:szCs w:val="18"/>
        </w:rPr>
        <w:tab/>
      </w:r>
      <w:r w:rsidRPr="00C21E74">
        <w:rPr>
          <w:rFonts w:ascii="Times New Roman" w:hAnsi="Times New Roman"/>
          <w:i/>
          <w:sz w:val="18"/>
          <w:szCs w:val="18"/>
        </w:rPr>
        <w:tab/>
      </w:r>
      <w:r w:rsidRPr="00C21E74">
        <w:rPr>
          <w:rFonts w:ascii="Times New Roman" w:hAnsi="Times New Roman"/>
          <w:i/>
          <w:sz w:val="18"/>
          <w:szCs w:val="18"/>
        </w:rPr>
        <w:tab/>
      </w:r>
      <w:r w:rsidR="002F4A05" w:rsidRPr="00C21E74">
        <w:rPr>
          <w:rFonts w:ascii="Times New Roman" w:hAnsi="Times New Roman"/>
          <w:i/>
          <w:sz w:val="18"/>
          <w:szCs w:val="18"/>
        </w:rPr>
        <w:t xml:space="preserve">                              </w:t>
      </w:r>
      <w:r w:rsidRPr="00C21E74">
        <w:rPr>
          <w:rFonts w:ascii="Times New Roman" w:hAnsi="Times New Roman"/>
          <w:i/>
          <w:sz w:val="18"/>
          <w:szCs w:val="18"/>
        </w:rPr>
        <w:tab/>
      </w:r>
      <w:r w:rsidR="002C6242" w:rsidRPr="00C21E74">
        <w:rPr>
          <w:rFonts w:ascii="Times New Roman" w:hAnsi="Times New Roman"/>
          <w:i/>
          <w:sz w:val="18"/>
          <w:szCs w:val="18"/>
        </w:rPr>
        <w:t xml:space="preserve">                       </w:t>
      </w:r>
      <w:r w:rsidRPr="00C21E74">
        <w:rPr>
          <w:rFonts w:ascii="Times New Roman" w:hAnsi="Times New Roman"/>
          <w:i/>
          <w:sz w:val="18"/>
          <w:szCs w:val="18"/>
        </w:rPr>
        <w:t xml:space="preserve"> </w:t>
      </w:r>
      <w:r w:rsidR="00D51D1A" w:rsidRPr="00C21E74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</w:t>
      </w:r>
      <w:r w:rsidRPr="00C21E74">
        <w:rPr>
          <w:rFonts w:ascii="Times New Roman" w:hAnsi="Times New Roman"/>
          <w:i/>
          <w:sz w:val="18"/>
          <w:szCs w:val="18"/>
        </w:rPr>
        <w:t xml:space="preserve">(pieczątka i podpis </w:t>
      </w:r>
      <w:r w:rsidR="002F4A05" w:rsidRPr="00C21E74">
        <w:rPr>
          <w:rFonts w:ascii="Times New Roman" w:hAnsi="Times New Roman"/>
          <w:i/>
          <w:sz w:val="18"/>
          <w:szCs w:val="18"/>
        </w:rPr>
        <w:t>dziekana</w:t>
      </w:r>
      <w:r w:rsidRPr="00C21E74">
        <w:rPr>
          <w:rFonts w:ascii="Times New Roman" w:hAnsi="Times New Roman"/>
          <w:i/>
          <w:sz w:val="18"/>
          <w:szCs w:val="18"/>
        </w:rPr>
        <w:t>)</w:t>
      </w:r>
    </w:p>
    <w:sectPr w:rsidR="00145A5E" w:rsidRPr="00C21E74" w:rsidSect="00966CDD">
      <w:headerReference w:type="default" r:id="rId6"/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3C0" w:rsidRDefault="008053C0" w:rsidP="00831383">
      <w:pPr>
        <w:spacing w:after="0" w:line="240" w:lineRule="auto"/>
      </w:pPr>
      <w:r>
        <w:separator/>
      </w:r>
    </w:p>
  </w:endnote>
  <w:endnote w:type="continuationSeparator" w:id="0">
    <w:p w:rsidR="008053C0" w:rsidRDefault="008053C0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3C0" w:rsidRDefault="008053C0">
    <w:pPr>
      <w:pStyle w:val="Stopka"/>
      <w:jc w:val="right"/>
    </w:pPr>
  </w:p>
  <w:p w:rsidR="008053C0" w:rsidRDefault="008053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3C0" w:rsidRDefault="008053C0" w:rsidP="00831383">
      <w:pPr>
        <w:spacing w:after="0" w:line="240" w:lineRule="auto"/>
      </w:pPr>
      <w:r>
        <w:separator/>
      </w:r>
    </w:p>
  </w:footnote>
  <w:footnote w:type="continuationSeparator" w:id="0">
    <w:p w:rsidR="008053C0" w:rsidRDefault="008053C0" w:rsidP="00831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3C0" w:rsidRDefault="008053C0" w:rsidP="004E4934">
    <w:pPr>
      <w:pStyle w:val="Nagwek"/>
      <w:tabs>
        <w:tab w:val="clear" w:pos="4536"/>
        <w:tab w:val="clear" w:pos="9072"/>
        <w:tab w:val="left" w:pos="123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83"/>
    <w:rsid w:val="000006DE"/>
    <w:rsid w:val="000039BC"/>
    <w:rsid w:val="0000777B"/>
    <w:rsid w:val="00011076"/>
    <w:rsid w:val="00011C37"/>
    <w:rsid w:val="00041CA7"/>
    <w:rsid w:val="0004685A"/>
    <w:rsid w:val="00055706"/>
    <w:rsid w:val="000602C3"/>
    <w:rsid w:val="00067506"/>
    <w:rsid w:val="00081EAB"/>
    <w:rsid w:val="000848E3"/>
    <w:rsid w:val="00087D4F"/>
    <w:rsid w:val="0009517B"/>
    <w:rsid w:val="00097A47"/>
    <w:rsid w:val="000A211B"/>
    <w:rsid w:val="000B3CDA"/>
    <w:rsid w:val="000C011D"/>
    <w:rsid w:val="000C104B"/>
    <w:rsid w:val="000C1EFC"/>
    <w:rsid w:val="000C507B"/>
    <w:rsid w:val="000C7718"/>
    <w:rsid w:val="000E1B2D"/>
    <w:rsid w:val="000E2DC1"/>
    <w:rsid w:val="000F2699"/>
    <w:rsid w:val="000F46BB"/>
    <w:rsid w:val="000F691D"/>
    <w:rsid w:val="001178FC"/>
    <w:rsid w:val="00125AE6"/>
    <w:rsid w:val="00133C45"/>
    <w:rsid w:val="001356B8"/>
    <w:rsid w:val="00136C46"/>
    <w:rsid w:val="00143CE0"/>
    <w:rsid w:val="00145A5E"/>
    <w:rsid w:val="00147F26"/>
    <w:rsid w:val="00151D06"/>
    <w:rsid w:val="00180137"/>
    <w:rsid w:val="00187BB0"/>
    <w:rsid w:val="001A5450"/>
    <w:rsid w:val="001B3665"/>
    <w:rsid w:val="001C4724"/>
    <w:rsid w:val="001C6333"/>
    <w:rsid w:val="001D45E4"/>
    <w:rsid w:val="001F0DB6"/>
    <w:rsid w:val="001F2C9E"/>
    <w:rsid w:val="001F6735"/>
    <w:rsid w:val="002013AB"/>
    <w:rsid w:val="002023BE"/>
    <w:rsid w:val="00212D22"/>
    <w:rsid w:val="002372CC"/>
    <w:rsid w:val="00243347"/>
    <w:rsid w:val="00246619"/>
    <w:rsid w:val="00252765"/>
    <w:rsid w:val="0027184D"/>
    <w:rsid w:val="00285E28"/>
    <w:rsid w:val="00293683"/>
    <w:rsid w:val="002A4773"/>
    <w:rsid w:val="002B2010"/>
    <w:rsid w:val="002B33FF"/>
    <w:rsid w:val="002C6242"/>
    <w:rsid w:val="002C79F7"/>
    <w:rsid w:val="002E12F6"/>
    <w:rsid w:val="002F3FDB"/>
    <w:rsid w:val="002F4A05"/>
    <w:rsid w:val="00304756"/>
    <w:rsid w:val="00326259"/>
    <w:rsid w:val="00341164"/>
    <w:rsid w:val="00355660"/>
    <w:rsid w:val="003568D3"/>
    <w:rsid w:val="003704F9"/>
    <w:rsid w:val="00371802"/>
    <w:rsid w:val="00387574"/>
    <w:rsid w:val="0039661C"/>
    <w:rsid w:val="003A76FB"/>
    <w:rsid w:val="003B5463"/>
    <w:rsid w:val="003C09EE"/>
    <w:rsid w:val="003D2D8D"/>
    <w:rsid w:val="003E05D5"/>
    <w:rsid w:val="00405CBD"/>
    <w:rsid w:val="00425244"/>
    <w:rsid w:val="004270F7"/>
    <w:rsid w:val="00434367"/>
    <w:rsid w:val="00464506"/>
    <w:rsid w:val="00482F61"/>
    <w:rsid w:val="004903E6"/>
    <w:rsid w:val="00496CD3"/>
    <w:rsid w:val="004B0FF5"/>
    <w:rsid w:val="004B11BB"/>
    <w:rsid w:val="004B1DB7"/>
    <w:rsid w:val="004B2A42"/>
    <w:rsid w:val="004B4097"/>
    <w:rsid w:val="004C1FA2"/>
    <w:rsid w:val="004E4934"/>
    <w:rsid w:val="004E6787"/>
    <w:rsid w:val="005045BE"/>
    <w:rsid w:val="005134F5"/>
    <w:rsid w:val="005202DD"/>
    <w:rsid w:val="00520607"/>
    <w:rsid w:val="005222AA"/>
    <w:rsid w:val="005569DB"/>
    <w:rsid w:val="00562688"/>
    <w:rsid w:val="00574401"/>
    <w:rsid w:val="005756C1"/>
    <w:rsid w:val="00580FF4"/>
    <w:rsid w:val="00592EB0"/>
    <w:rsid w:val="00597B09"/>
    <w:rsid w:val="005C3BF9"/>
    <w:rsid w:val="005E2B65"/>
    <w:rsid w:val="005E7DB0"/>
    <w:rsid w:val="005F5262"/>
    <w:rsid w:val="005F7AC7"/>
    <w:rsid w:val="00601710"/>
    <w:rsid w:val="0060786E"/>
    <w:rsid w:val="00626B9E"/>
    <w:rsid w:val="00627A9F"/>
    <w:rsid w:val="00635641"/>
    <w:rsid w:val="00653348"/>
    <w:rsid w:val="006652D6"/>
    <w:rsid w:val="006660DD"/>
    <w:rsid w:val="006853F4"/>
    <w:rsid w:val="006868EF"/>
    <w:rsid w:val="006946D6"/>
    <w:rsid w:val="006A0663"/>
    <w:rsid w:val="006A7F78"/>
    <w:rsid w:val="006B056C"/>
    <w:rsid w:val="006B4478"/>
    <w:rsid w:val="006C40A4"/>
    <w:rsid w:val="006C53D6"/>
    <w:rsid w:val="006D49FB"/>
    <w:rsid w:val="006E1E1E"/>
    <w:rsid w:val="006F38BF"/>
    <w:rsid w:val="0070063A"/>
    <w:rsid w:val="00705AA7"/>
    <w:rsid w:val="00720BE8"/>
    <w:rsid w:val="007228B9"/>
    <w:rsid w:val="007262A4"/>
    <w:rsid w:val="007263D7"/>
    <w:rsid w:val="0072745C"/>
    <w:rsid w:val="0073234B"/>
    <w:rsid w:val="00743BDC"/>
    <w:rsid w:val="0075607B"/>
    <w:rsid w:val="00763FA3"/>
    <w:rsid w:val="00771B06"/>
    <w:rsid w:val="00773FD2"/>
    <w:rsid w:val="0078247C"/>
    <w:rsid w:val="00783693"/>
    <w:rsid w:val="00797D39"/>
    <w:rsid w:val="007A19FF"/>
    <w:rsid w:val="007A2CBD"/>
    <w:rsid w:val="007A7000"/>
    <w:rsid w:val="007C4F74"/>
    <w:rsid w:val="007D0B09"/>
    <w:rsid w:val="007D3CF9"/>
    <w:rsid w:val="007E2624"/>
    <w:rsid w:val="007E4122"/>
    <w:rsid w:val="007E6A5F"/>
    <w:rsid w:val="007F33C9"/>
    <w:rsid w:val="008053C0"/>
    <w:rsid w:val="00810734"/>
    <w:rsid w:val="00821815"/>
    <w:rsid w:val="00831383"/>
    <w:rsid w:val="008404B1"/>
    <w:rsid w:val="008465B7"/>
    <w:rsid w:val="00860A6F"/>
    <w:rsid w:val="00865D7B"/>
    <w:rsid w:val="008702D4"/>
    <w:rsid w:val="00874445"/>
    <w:rsid w:val="0087506B"/>
    <w:rsid w:val="00877273"/>
    <w:rsid w:val="00882001"/>
    <w:rsid w:val="00887A7D"/>
    <w:rsid w:val="008A2945"/>
    <w:rsid w:val="008C10E7"/>
    <w:rsid w:val="008C558D"/>
    <w:rsid w:val="008D1138"/>
    <w:rsid w:val="008D6523"/>
    <w:rsid w:val="008E2DD7"/>
    <w:rsid w:val="008E5414"/>
    <w:rsid w:val="0090478B"/>
    <w:rsid w:val="009143C1"/>
    <w:rsid w:val="00914B87"/>
    <w:rsid w:val="0091764D"/>
    <w:rsid w:val="0092456E"/>
    <w:rsid w:val="00926A8B"/>
    <w:rsid w:val="00926D6C"/>
    <w:rsid w:val="00932568"/>
    <w:rsid w:val="00935A8C"/>
    <w:rsid w:val="00950290"/>
    <w:rsid w:val="009613ED"/>
    <w:rsid w:val="00965163"/>
    <w:rsid w:val="00966CDD"/>
    <w:rsid w:val="009677EB"/>
    <w:rsid w:val="0097482A"/>
    <w:rsid w:val="00993153"/>
    <w:rsid w:val="009A7B5C"/>
    <w:rsid w:val="009B5DB1"/>
    <w:rsid w:val="009D2BB0"/>
    <w:rsid w:val="009E0A6E"/>
    <w:rsid w:val="009E39DF"/>
    <w:rsid w:val="009E3E78"/>
    <w:rsid w:val="009F6728"/>
    <w:rsid w:val="00A0497F"/>
    <w:rsid w:val="00A177EB"/>
    <w:rsid w:val="00A236D4"/>
    <w:rsid w:val="00A30EA3"/>
    <w:rsid w:val="00A36DA9"/>
    <w:rsid w:val="00A41B5E"/>
    <w:rsid w:val="00A505AF"/>
    <w:rsid w:val="00A50C05"/>
    <w:rsid w:val="00A512DB"/>
    <w:rsid w:val="00A54180"/>
    <w:rsid w:val="00A55577"/>
    <w:rsid w:val="00A75848"/>
    <w:rsid w:val="00A82ACA"/>
    <w:rsid w:val="00A854A2"/>
    <w:rsid w:val="00A93E7E"/>
    <w:rsid w:val="00A94BB2"/>
    <w:rsid w:val="00A979EB"/>
    <w:rsid w:val="00AA56F2"/>
    <w:rsid w:val="00AB07AE"/>
    <w:rsid w:val="00AC1F80"/>
    <w:rsid w:val="00AC2662"/>
    <w:rsid w:val="00AC3184"/>
    <w:rsid w:val="00AC46A4"/>
    <w:rsid w:val="00AC753F"/>
    <w:rsid w:val="00AD06A2"/>
    <w:rsid w:val="00AD080D"/>
    <w:rsid w:val="00AD2E8F"/>
    <w:rsid w:val="00AD3B6B"/>
    <w:rsid w:val="00AF7097"/>
    <w:rsid w:val="00B0160A"/>
    <w:rsid w:val="00B02673"/>
    <w:rsid w:val="00B10FBB"/>
    <w:rsid w:val="00B14B60"/>
    <w:rsid w:val="00B14D26"/>
    <w:rsid w:val="00B176FF"/>
    <w:rsid w:val="00B2251E"/>
    <w:rsid w:val="00B31FCB"/>
    <w:rsid w:val="00B3687E"/>
    <w:rsid w:val="00B44BE3"/>
    <w:rsid w:val="00B506EE"/>
    <w:rsid w:val="00B5799D"/>
    <w:rsid w:val="00B735EE"/>
    <w:rsid w:val="00B76285"/>
    <w:rsid w:val="00B770C6"/>
    <w:rsid w:val="00B77FA0"/>
    <w:rsid w:val="00B81D80"/>
    <w:rsid w:val="00BB04E5"/>
    <w:rsid w:val="00BF0005"/>
    <w:rsid w:val="00C0362E"/>
    <w:rsid w:val="00C10B92"/>
    <w:rsid w:val="00C12109"/>
    <w:rsid w:val="00C21E74"/>
    <w:rsid w:val="00C2568A"/>
    <w:rsid w:val="00C3174F"/>
    <w:rsid w:val="00C531BB"/>
    <w:rsid w:val="00C55053"/>
    <w:rsid w:val="00C563A4"/>
    <w:rsid w:val="00C66680"/>
    <w:rsid w:val="00C670ED"/>
    <w:rsid w:val="00C72169"/>
    <w:rsid w:val="00C807E3"/>
    <w:rsid w:val="00C85D74"/>
    <w:rsid w:val="00C91CF3"/>
    <w:rsid w:val="00CB3C9F"/>
    <w:rsid w:val="00CC652F"/>
    <w:rsid w:val="00CD2AEC"/>
    <w:rsid w:val="00D07FB2"/>
    <w:rsid w:val="00D10B6C"/>
    <w:rsid w:val="00D208CF"/>
    <w:rsid w:val="00D21A7F"/>
    <w:rsid w:val="00D222B4"/>
    <w:rsid w:val="00D26AB5"/>
    <w:rsid w:val="00D423C9"/>
    <w:rsid w:val="00D4268C"/>
    <w:rsid w:val="00D44E15"/>
    <w:rsid w:val="00D51D1A"/>
    <w:rsid w:val="00D623C0"/>
    <w:rsid w:val="00D770EE"/>
    <w:rsid w:val="00D77614"/>
    <w:rsid w:val="00D91AE6"/>
    <w:rsid w:val="00DB2751"/>
    <w:rsid w:val="00DC4D4B"/>
    <w:rsid w:val="00DC4F1F"/>
    <w:rsid w:val="00DE7946"/>
    <w:rsid w:val="00DF0C1A"/>
    <w:rsid w:val="00E0229F"/>
    <w:rsid w:val="00E10049"/>
    <w:rsid w:val="00E12826"/>
    <w:rsid w:val="00E146FD"/>
    <w:rsid w:val="00E2316F"/>
    <w:rsid w:val="00E515B3"/>
    <w:rsid w:val="00E558D0"/>
    <w:rsid w:val="00E61A69"/>
    <w:rsid w:val="00E640C5"/>
    <w:rsid w:val="00E65D73"/>
    <w:rsid w:val="00E670EA"/>
    <w:rsid w:val="00E71C2D"/>
    <w:rsid w:val="00E7506C"/>
    <w:rsid w:val="00E75F36"/>
    <w:rsid w:val="00E841CE"/>
    <w:rsid w:val="00E8620D"/>
    <w:rsid w:val="00EB6A64"/>
    <w:rsid w:val="00EC1675"/>
    <w:rsid w:val="00EC402C"/>
    <w:rsid w:val="00EC7F59"/>
    <w:rsid w:val="00EE00C2"/>
    <w:rsid w:val="00EE1BD4"/>
    <w:rsid w:val="00EF6428"/>
    <w:rsid w:val="00F1047C"/>
    <w:rsid w:val="00F112AA"/>
    <w:rsid w:val="00F13656"/>
    <w:rsid w:val="00F14523"/>
    <w:rsid w:val="00F226E1"/>
    <w:rsid w:val="00F2285F"/>
    <w:rsid w:val="00F26690"/>
    <w:rsid w:val="00F26E0E"/>
    <w:rsid w:val="00F3170C"/>
    <w:rsid w:val="00F4330D"/>
    <w:rsid w:val="00F61C6A"/>
    <w:rsid w:val="00F643BE"/>
    <w:rsid w:val="00F70A32"/>
    <w:rsid w:val="00F7391A"/>
    <w:rsid w:val="00F764AE"/>
    <w:rsid w:val="00F85BE4"/>
    <w:rsid w:val="00F91EB0"/>
    <w:rsid w:val="00F93502"/>
    <w:rsid w:val="00FA6661"/>
    <w:rsid w:val="00FB208A"/>
    <w:rsid w:val="00FC101B"/>
    <w:rsid w:val="00FF2C39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51F0"/>
  <w15:docId w15:val="{93341F85-93DE-4A51-8A31-44ABF0D6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3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2DB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2DB"/>
    <w:rPr>
      <w:rFonts w:ascii="Calibri" w:eastAsia="Calibri" w:hAnsi="Calibri" w:cs="Times New Roman"/>
      <w:b/>
      <w:bCs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D10B6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2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1408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Wiśniewska</dc:creator>
  <cp:lastModifiedBy>Joanna Tyburczy (asiatyburczy)</cp:lastModifiedBy>
  <cp:revision>13</cp:revision>
  <cp:lastPrinted>2026-04-28T09:41:00Z</cp:lastPrinted>
  <dcterms:created xsi:type="dcterms:W3CDTF">2025-05-07T08:10:00Z</dcterms:created>
  <dcterms:modified xsi:type="dcterms:W3CDTF">2026-05-11T09:58:00Z</dcterms:modified>
</cp:coreProperties>
</file>