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39399F5B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2949F2">
        <w:rPr>
          <w:rFonts w:ascii="Times New Roman" w:hAnsi="Times New Roman"/>
          <w:b/>
          <w:color w:val="00B050"/>
        </w:rPr>
        <w:t>4</w:t>
      </w:r>
      <w:r w:rsidR="00142FCD">
        <w:rPr>
          <w:rFonts w:ascii="Times New Roman" w:hAnsi="Times New Roman"/>
          <w:b/>
          <w:color w:val="00B050"/>
        </w:rPr>
        <w:t>/</w:t>
      </w:r>
      <w:r w:rsidR="002949F2">
        <w:rPr>
          <w:rFonts w:ascii="Times New Roman" w:hAnsi="Times New Roman"/>
          <w:b/>
          <w:color w:val="00B050"/>
        </w:rPr>
        <w:t>20</w:t>
      </w:r>
      <w:r w:rsidR="00142FCD">
        <w:rPr>
          <w:rFonts w:ascii="Times New Roman" w:hAnsi="Times New Roman"/>
          <w:b/>
          <w:color w:val="00B050"/>
        </w:rPr>
        <w:t>2</w:t>
      </w:r>
      <w:r w:rsidR="002949F2">
        <w:rPr>
          <w:rFonts w:ascii="Times New Roman" w:hAnsi="Times New Roman"/>
          <w:b/>
          <w:color w:val="00B050"/>
        </w:rPr>
        <w:t>5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4D6D95">
              <w:rPr>
                <w:rFonts w:ascii="Times New Roman" w:hAnsi="Times New Roman"/>
                <w:b/>
              </w:rPr>
              <w:t>Kierunek</w:t>
            </w:r>
            <w:proofErr w:type="gramEnd"/>
            <w:r w:rsidRPr="004D6D95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77258F3D" w14:textId="10BB2489" w:rsidR="001356B8" w:rsidRPr="006C4D89" w:rsidRDefault="001356B8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II</w:t>
      </w:r>
      <w:r w:rsidR="00B03959" w:rsidRPr="006C4D89">
        <w:rPr>
          <w:rFonts w:ascii="Times New Roman" w:hAnsi="Times New Roman"/>
        </w:rPr>
        <w:t xml:space="preserve"> </w:t>
      </w:r>
      <w:r w:rsidRPr="006C4D89">
        <w:rPr>
          <w:rFonts w:ascii="Times New Roman" w:hAnsi="Times New Roman"/>
        </w:rPr>
        <w:t>rok</w:t>
      </w:r>
      <w:r w:rsidRPr="006C4D89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417"/>
        <w:gridCol w:w="1134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1021"/>
      </w:tblGrid>
      <w:tr w:rsidR="001035D1" w:rsidRPr="001035D1" w14:paraId="3C1A3F46" w14:textId="743978A2" w:rsidTr="001035D1">
        <w:trPr>
          <w:trHeight w:val="275"/>
        </w:trPr>
        <w:tc>
          <w:tcPr>
            <w:tcW w:w="1101" w:type="dxa"/>
            <w:vMerge w:val="restart"/>
          </w:tcPr>
          <w:p w14:paraId="76F5059A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134" w:type="dxa"/>
            <w:vMerge w:val="restart"/>
          </w:tcPr>
          <w:p w14:paraId="30E4DB42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C459F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</w:tcPr>
          <w:p w14:paraId="0FC7CC04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7EEA7477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0382F038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514658E7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12CD777A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654" w:type="dxa"/>
            <w:gridSpan w:val="14"/>
          </w:tcPr>
          <w:p w14:paraId="6F6D49D3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DFE0" w14:textId="3CB3ABE0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1035D1" w:rsidRPr="001035D1" w14:paraId="563D1660" w14:textId="36FA8C7C" w:rsidTr="00C2003E">
        <w:trPr>
          <w:trHeight w:val="274"/>
        </w:trPr>
        <w:tc>
          <w:tcPr>
            <w:tcW w:w="1101" w:type="dxa"/>
            <w:vMerge/>
          </w:tcPr>
          <w:p w14:paraId="55FA4116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9FCEF7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D3E21A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95C966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D5C329C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0E5B86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62D9D6C7" w14:textId="0844642C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A118BD9" w14:textId="723BE8B9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w III semestrze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6E2EF1D3" w14:textId="42C38F93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1A001E5F" w14:textId="7F5C054D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w IV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199D996" w14:textId="42917533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 xml:space="preserve">III </w:t>
            </w:r>
            <w:proofErr w:type="spellStart"/>
            <w:r w:rsidRPr="001035D1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EC5168" w14:textId="3CA9C5C3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1035D1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1035D1" w:rsidRPr="001035D1" w14:paraId="0C0A584D" w14:textId="38FBCCE3" w:rsidTr="00C2003E">
        <w:trPr>
          <w:trHeight w:val="354"/>
        </w:trPr>
        <w:tc>
          <w:tcPr>
            <w:tcW w:w="1101" w:type="dxa"/>
            <w:vMerge/>
          </w:tcPr>
          <w:p w14:paraId="00903446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321B46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4D2EF7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0F7333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C35194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1D83BE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3D5DB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5140177C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22D1E397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6914CEC7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5E4D879A" w14:textId="7A03565B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425" w:type="dxa"/>
          </w:tcPr>
          <w:p w14:paraId="5F57FA95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D350596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06243512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3614A465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50F37AA7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27B528D8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6BECA794" w14:textId="6D2D75F5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567" w:type="dxa"/>
          </w:tcPr>
          <w:p w14:paraId="70E5D30C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3BDE5DFC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5CC8524E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EEFEC98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52D7C498" w14:textId="45544BAD" w:rsidTr="00C2003E">
        <w:tc>
          <w:tcPr>
            <w:tcW w:w="1101" w:type="dxa"/>
            <w:vMerge w:val="restart"/>
          </w:tcPr>
          <w:p w14:paraId="03EA2CE9" w14:textId="6B84AE9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134" w:type="dxa"/>
          </w:tcPr>
          <w:p w14:paraId="49C99D31" w14:textId="2492ADE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1417" w:type="dxa"/>
          </w:tcPr>
          <w:p w14:paraId="25111E8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Dr A. Gałęska – Śliwka</w:t>
            </w:r>
          </w:p>
          <w:p w14:paraId="56A043A1" w14:textId="22AC7B3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</w:p>
        </w:tc>
        <w:tc>
          <w:tcPr>
            <w:tcW w:w="1134" w:type="dxa"/>
          </w:tcPr>
          <w:p w14:paraId="5D4F67BB" w14:textId="72FEF75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709" w:type="dxa"/>
          </w:tcPr>
          <w:p w14:paraId="4A4B4E85" w14:textId="328094B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101923" w14:textId="5B4CD8E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72A11EDD" w14:textId="1C40024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A2A0B9B" w14:textId="3D913C4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0C14F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C676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6911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D8D03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B86B93" w14:textId="746065E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C03DD0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42AA9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97F97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49249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0C913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BA9D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FAC9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E2D16FC" w14:textId="3A5BCD8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4DE7F82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2553E438" w14:textId="5726BA04" w:rsidTr="00C2003E">
        <w:tc>
          <w:tcPr>
            <w:tcW w:w="1101" w:type="dxa"/>
            <w:vMerge/>
          </w:tcPr>
          <w:p w14:paraId="3A9DEF9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FD0457" w14:textId="7958F6D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</w:tc>
        <w:tc>
          <w:tcPr>
            <w:tcW w:w="1417" w:type="dxa"/>
          </w:tcPr>
          <w:p w14:paraId="209C55F3" w14:textId="2924B99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289A04A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BC6A" w14:textId="436FB75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37B21992" w14:textId="30EF068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(1,5/2)</w:t>
            </w:r>
          </w:p>
        </w:tc>
        <w:tc>
          <w:tcPr>
            <w:tcW w:w="709" w:type="dxa"/>
          </w:tcPr>
          <w:p w14:paraId="468BBCC5" w14:textId="005D71F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9D5BD63" w14:textId="43763A1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CF676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F2F71" w14:textId="299FDED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38BC50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2D2F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335E3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3193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AF84C" w14:textId="41ED0EE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4409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FD267" w14:textId="3E608FD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5978D9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1EA67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5760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ECDC7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D3258A" w14:textId="375E6E2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7C321F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3BB15D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31F78714" w14:textId="3B422356" w:rsidTr="00C2003E">
        <w:tc>
          <w:tcPr>
            <w:tcW w:w="1101" w:type="dxa"/>
            <w:vMerge w:val="restart"/>
          </w:tcPr>
          <w:p w14:paraId="1E66FDF4" w14:textId="68ACF40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134" w:type="dxa"/>
          </w:tcPr>
          <w:p w14:paraId="6AA8A2A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14:paraId="702949A9" w14:textId="0D6891F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C75F76" w14:textId="747FA66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habb. M. Socha, prof. UMK</w:t>
            </w:r>
          </w:p>
          <w:p w14:paraId="7AFBD84B" w14:textId="57A5E92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2AA5B7D9" w14:textId="7A82D7D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– NOP – S1</w:t>
            </w:r>
          </w:p>
        </w:tc>
        <w:tc>
          <w:tcPr>
            <w:tcW w:w="709" w:type="dxa"/>
          </w:tcPr>
          <w:p w14:paraId="328ACA63" w14:textId="3432271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183078B" w14:textId="1370138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</w:tcPr>
          <w:p w14:paraId="6AC50F39" w14:textId="208AC07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4E5F299" w14:textId="76A484E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49898D9" w14:textId="48D5B00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D2C7854" w14:textId="26CB78C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10EA8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02503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BAAD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5CCA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9E94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7403A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7DF7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3BAE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538D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311B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3EB3906" w14:textId="7374621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73527D9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4C5F6BAF" w14:textId="3EA92AE0" w:rsidTr="00C2003E">
        <w:tc>
          <w:tcPr>
            <w:tcW w:w="1101" w:type="dxa"/>
            <w:vMerge/>
          </w:tcPr>
          <w:p w14:paraId="0005D35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27292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Organizacja pracy położnej (P)</w:t>
            </w:r>
          </w:p>
          <w:p w14:paraId="7A88CE72" w14:textId="4AC2540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CFEB9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hab. A. Andruszkiewicz, prof. UMK</w:t>
            </w:r>
          </w:p>
          <w:p w14:paraId="6D64ED90" w14:textId="168D5ED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 xml:space="preserve">K. Podstaw Umiejętności Klinicznych </w:t>
            </w:r>
          </w:p>
        </w:tc>
        <w:tc>
          <w:tcPr>
            <w:tcW w:w="1134" w:type="dxa"/>
          </w:tcPr>
          <w:p w14:paraId="53FAA892" w14:textId="600D35D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709" w:type="dxa"/>
          </w:tcPr>
          <w:p w14:paraId="5221BB3C" w14:textId="663D3B9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318D099" w14:textId="3797841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1A077BB0" w14:textId="43E17A9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C20DD64" w14:textId="789FA05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D9FFA0" w14:textId="18C5B91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305CB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2A0A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BA8A1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FDF7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3C5C3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AA026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BA05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1BD9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2D08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69BE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7534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2233970" w14:textId="2EEFD4B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ADEBA8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115948E6" w14:textId="4DA791A2" w:rsidTr="00C2003E">
        <w:tc>
          <w:tcPr>
            <w:tcW w:w="1101" w:type="dxa"/>
            <w:vMerge/>
          </w:tcPr>
          <w:p w14:paraId="292DFC7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B79C8" w14:textId="088B8ED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</w:tc>
        <w:tc>
          <w:tcPr>
            <w:tcW w:w="1417" w:type="dxa"/>
          </w:tcPr>
          <w:p w14:paraId="487B2781" w14:textId="2C97591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hab. D. Czarnecki, prof. UMK</w:t>
            </w:r>
          </w:p>
          <w:p w14:paraId="58BBE6F7" w14:textId="37A766D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Pielęgnisrstwa Zachowawczego</w:t>
            </w:r>
          </w:p>
        </w:tc>
        <w:tc>
          <w:tcPr>
            <w:tcW w:w="1134" w:type="dxa"/>
          </w:tcPr>
          <w:p w14:paraId="3B986E7E" w14:textId="33E2AAE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1800 – PO2 - NZPOZ – S1</w:t>
            </w:r>
          </w:p>
        </w:tc>
        <w:tc>
          <w:tcPr>
            <w:tcW w:w="709" w:type="dxa"/>
          </w:tcPr>
          <w:p w14:paraId="61D3ACAA" w14:textId="5E85AA6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093EE3F" w14:textId="456DB3E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67" w:type="dxa"/>
          </w:tcPr>
          <w:p w14:paraId="16279D5D" w14:textId="55888B4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CCAE4A" w14:textId="0FE4BF3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6F485" w14:textId="7ABF171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F6F87" w14:textId="7902C7F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6666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929D5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BB18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58EF6" w14:textId="39CBCAB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0A38D4" w14:textId="5A2D18E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A32DF1A" w14:textId="0F22811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CA5CA3B" w14:textId="39BEF0E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F4C057D" w14:textId="28CCC42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80</w:t>
            </w: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727B4DE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840F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0A6BB" w14:textId="7A416FD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285A36" w14:textId="336B4B7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308AC89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5FF53C61" w14:textId="573E59C4" w:rsidTr="001035D1">
        <w:tc>
          <w:tcPr>
            <w:tcW w:w="1101" w:type="dxa"/>
            <w:vMerge w:val="restart"/>
          </w:tcPr>
          <w:p w14:paraId="03B2E4EE" w14:textId="7BF69BF6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(D) Nauki w zakresie opieki specjalistyczne</w:t>
            </w:r>
          </w:p>
        </w:tc>
        <w:tc>
          <w:tcPr>
            <w:tcW w:w="14799" w:type="dxa"/>
            <w:gridSpan w:val="21"/>
          </w:tcPr>
          <w:p w14:paraId="0E069949" w14:textId="091255CF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1035D1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1035D1" w:rsidRPr="001035D1" w14:paraId="4EF4AF29" w14:textId="2E333A45" w:rsidTr="00C2003E">
        <w:tc>
          <w:tcPr>
            <w:tcW w:w="1101" w:type="dxa"/>
            <w:vMerge/>
          </w:tcPr>
          <w:p w14:paraId="2732F9C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4B2F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14:paraId="69A4579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886C7B" w14:textId="0FAF69D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="000E7C19">
              <w:rPr>
                <w:rFonts w:ascii="Times New Roman" w:hAnsi="Times New Roman"/>
                <w:sz w:val="16"/>
                <w:szCs w:val="16"/>
              </w:rPr>
              <w:t>J. Budzyński</w:t>
            </w:r>
          </w:p>
          <w:p w14:paraId="60C082E9" w14:textId="23277CE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0E7C19">
              <w:rPr>
                <w:rFonts w:ascii="Times New Roman" w:hAnsi="Times New Roman"/>
                <w:sz w:val="16"/>
                <w:szCs w:val="16"/>
              </w:rPr>
              <w:t>Chorób Naczyń i Cho</w:t>
            </w:r>
            <w:bookmarkStart w:id="0" w:name="_GoBack"/>
            <w:bookmarkEnd w:id="0"/>
            <w:r w:rsidR="000E7C19">
              <w:rPr>
                <w:rFonts w:ascii="Times New Roman" w:hAnsi="Times New Roman"/>
                <w:sz w:val="16"/>
                <w:szCs w:val="16"/>
              </w:rPr>
              <w:t>rób Wewnętrznych</w:t>
            </w:r>
          </w:p>
        </w:tc>
        <w:tc>
          <w:tcPr>
            <w:tcW w:w="1134" w:type="dxa"/>
          </w:tcPr>
          <w:p w14:paraId="546AFCAF" w14:textId="2B9D4CA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NZCW– S1</w:t>
            </w:r>
          </w:p>
        </w:tc>
        <w:tc>
          <w:tcPr>
            <w:tcW w:w="709" w:type="dxa"/>
          </w:tcPr>
          <w:p w14:paraId="276CAFD3" w14:textId="4F4EB83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A1FADC" w14:textId="670F9CF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4218F28" w14:textId="2B5218D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67DC514" w14:textId="6B0B8CE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FE580C" w14:textId="58ECDAE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49EA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C71B6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73E54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2F0BC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5078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F7B4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8F81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30F2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A3CCA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CAEC7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DF992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3EE17E" w14:textId="0879014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10459C4" w14:textId="7FD2BA3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E4F3E1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55BEE0E3" w14:textId="410E983B" w:rsidTr="00C2003E">
        <w:tc>
          <w:tcPr>
            <w:tcW w:w="1101" w:type="dxa"/>
            <w:vMerge/>
          </w:tcPr>
          <w:p w14:paraId="1BF0949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80E60D" w14:textId="30DC391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417" w:type="dxa"/>
          </w:tcPr>
          <w:p w14:paraId="499A78D1" w14:textId="56225DA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hab. D. Czarnecki, prof. UMK</w:t>
            </w:r>
          </w:p>
          <w:p w14:paraId="27067D55" w14:textId="4619BEE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Pielęgnisrstwa Zachowawczego</w:t>
            </w:r>
          </w:p>
        </w:tc>
        <w:tc>
          <w:tcPr>
            <w:tcW w:w="1134" w:type="dxa"/>
          </w:tcPr>
          <w:p w14:paraId="3F02DC0D" w14:textId="3D3C091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PO2 -NZPC  – S1</w:t>
            </w:r>
          </w:p>
        </w:tc>
        <w:tc>
          <w:tcPr>
            <w:tcW w:w="709" w:type="dxa"/>
          </w:tcPr>
          <w:p w14:paraId="06CED411" w14:textId="47AA511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BC0C513" w14:textId="0BEFBA6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(3/2)</w:t>
            </w:r>
          </w:p>
        </w:tc>
        <w:tc>
          <w:tcPr>
            <w:tcW w:w="709" w:type="dxa"/>
          </w:tcPr>
          <w:p w14:paraId="5D554863" w14:textId="41AE02D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2BC6D9C1" w14:textId="0790637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C8826" w14:textId="6890D4A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E1FD4C6" w14:textId="1197866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3287E5" w14:textId="03F1C28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B943F7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53D24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6FF6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034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3BA3B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4C89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91627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C3060" w14:textId="1B54A4E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32589A2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DDA3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049AEAC" w14:textId="673A46B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67F2E42D" w14:textId="38647BC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35D1" w:rsidRPr="001035D1" w14:paraId="04ED1CF0" w14:textId="6C287CE5" w:rsidTr="001035D1">
        <w:tc>
          <w:tcPr>
            <w:tcW w:w="1101" w:type="dxa"/>
            <w:vMerge/>
          </w:tcPr>
          <w:p w14:paraId="16C64D98" w14:textId="77777777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84C4244" w14:textId="35186FE5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1035D1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</w:tr>
      <w:tr w:rsidR="001035D1" w:rsidRPr="001035D1" w14:paraId="3422F908" w14:textId="50972C41" w:rsidTr="00C2003E">
        <w:tc>
          <w:tcPr>
            <w:tcW w:w="1101" w:type="dxa"/>
            <w:vMerge/>
          </w:tcPr>
          <w:p w14:paraId="177BCDC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90F8D3" w14:textId="759A97C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Chirurgia</w:t>
            </w:r>
          </w:p>
        </w:tc>
        <w:tc>
          <w:tcPr>
            <w:tcW w:w="1417" w:type="dxa"/>
          </w:tcPr>
          <w:p w14:paraId="15A43D6C" w14:textId="222E174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Dr hab. M. Socha, prof. UMK</w:t>
            </w:r>
          </w:p>
          <w:p w14:paraId="6BA6615C" w14:textId="58D508B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 xml:space="preserve">Katedra Perinatologii, Ginekologii i </w:t>
            </w:r>
            <w:r w:rsidRPr="001035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ginekologii Onkologicznej </w:t>
            </w:r>
          </w:p>
        </w:tc>
        <w:tc>
          <w:tcPr>
            <w:tcW w:w="1134" w:type="dxa"/>
          </w:tcPr>
          <w:p w14:paraId="68F1F4CA" w14:textId="00BA397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 – PO2 - NZC– S1</w:t>
            </w:r>
          </w:p>
        </w:tc>
        <w:tc>
          <w:tcPr>
            <w:tcW w:w="709" w:type="dxa"/>
          </w:tcPr>
          <w:p w14:paraId="2548D8A7" w14:textId="69C7B38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AC4E63" w14:textId="3679DDA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B48365B" w14:textId="0C53F2C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5A2DC8" w14:textId="785FFE3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A9B1AA4" w14:textId="6243443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B5E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4653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ACF7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85A05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5AFC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1554A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CC7E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DEF4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0D15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B644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1B1D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1434A3" w14:textId="1E11B00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C01644" w14:textId="2A1502A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8995A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7A7BD3B4" w14:textId="033DF711" w:rsidTr="00C2003E">
        <w:tc>
          <w:tcPr>
            <w:tcW w:w="1101" w:type="dxa"/>
            <w:vMerge/>
          </w:tcPr>
          <w:p w14:paraId="3CB888F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A41A6" w14:textId="46BE678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 (P)</w:t>
            </w:r>
          </w:p>
        </w:tc>
        <w:tc>
          <w:tcPr>
            <w:tcW w:w="1417" w:type="dxa"/>
          </w:tcPr>
          <w:p w14:paraId="7FBC1BF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1D652458" w14:textId="6E89912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</w:tcPr>
          <w:p w14:paraId="4C300FCC" w14:textId="033C80B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NZPO– S1</w:t>
            </w:r>
          </w:p>
        </w:tc>
        <w:tc>
          <w:tcPr>
            <w:tcW w:w="709" w:type="dxa"/>
          </w:tcPr>
          <w:p w14:paraId="6ADAD80D" w14:textId="2D3E433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89F6DD8" w14:textId="057612F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4745F2E0" w14:textId="0B95FE3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61835B6E" w14:textId="171BC2E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75785EC" w14:textId="499C112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964FC" w14:textId="5DA3BE5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A63DE81" w14:textId="4F33CB8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245BD53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FEE2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0576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97348A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7453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B7E3F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24EE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89E6A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1B23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EA47D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2EFEA7E5" w14:textId="3E9FCF8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B3BF5C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5DB8CBC3" w14:textId="4650D2C0" w:rsidTr="001035D1">
        <w:tc>
          <w:tcPr>
            <w:tcW w:w="1101" w:type="dxa"/>
            <w:vMerge/>
          </w:tcPr>
          <w:p w14:paraId="0DEB18B9" w14:textId="77777777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5B1D91B" w14:textId="50406204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1035D1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1035D1" w:rsidRPr="001035D1" w14:paraId="00ACCB91" w14:textId="32E2B3FB" w:rsidTr="00C2003E">
        <w:tc>
          <w:tcPr>
            <w:tcW w:w="1101" w:type="dxa"/>
            <w:vMerge/>
          </w:tcPr>
          <w:p w14:paraId="156DEA8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C26F3" w14:textId="59F40C3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Pediatria</w:t>
            </w:r>
          </w:p>
        </w:tc>
        <w:tc>
          <w:tcPr>
            <w:tcW w:w="1417" w:type="dxa"/>
          </w:tcPr>
          <w:p w14:paraId="26E73B1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1035D1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16FEF832" w14:textId="0FD33AB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K. Chorób Wieku Rozwojowego</w:t>
            </w:r>
          </w:p>
        </w:tc>
        <w:tc>
          <w:tcPr>
            <w:tcW w:w="1134" w:type="dxa"/>
          </w:tcPr>
          <w:p w14:paraId="4E844751" w14:textId="4A83F9E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NZP – S1</w:t>
            </w:r>
          </w:p>
        </w:tc>
        <w:tc>
          <w:tcPr>
            <w:tcW w:w="709" w:type="dxa"/>
          </w:tcPr>
          <w:p w14:paraId="43B0CE42" w14:textId="18277A0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0E5A007" w14:textId="06190FE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391585" w14:textId="5F8911B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CFB553A" w14:textId="3EAAE81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101579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A9E5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337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C4783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429E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241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9782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42E05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5F6D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AC87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9E9A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4A24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AF8B02F" w14:textId="5EF4E9F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3BC14625" w14:textId="6A7A902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1F6F7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4B020EA3" w14:textId="5704D6F1" w:rsidTr="00C2003E">
        <w:tc>
          <w:tcPr>
            <w:tcW w:w="1101" w:type="dxa"/>
            <w:vMerge/>
          </w:tcPr>
          <w:p w14:paraId="000A302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410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 (P)</w:t>
            </w:r>
          </w:p>
          <w:p w14:paraId="21E5FDA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80A2B9" w14:textId="54260F6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Dr hab. D. Czarnecki, prof. UMK</w:t>
            </w:r>
          </w:p>
          <w:p w14:paraId="0F4162A0" w14:textId="22EF730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</w:tcPr>
          <w:p w14:paraId="5A7144CA" w14:textId="4415ECB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NZPP – S1</w:t>
            </w:r>
          </w:p>
        </w:tc>
        <w:tc>
          <w:tcPr>
            <w:tcW w:w="709" w:type="dxa"/>
          </w:tcPr>
          <w:p w14:paraId="4668E578" w14:textId="3D8246C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137F3ED" w14:textId="582931F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1A95A1F1" w14:textId="40CC19F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79726207" w14:textId="6DAD74B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427B1B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D86C40" w14:textId="44E2B2C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6BDBFC0" w14:textId="27A67D7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0871DCD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16DB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A978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45A5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B2B0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D85F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8AB2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BA8B9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B433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19EFAA4" w14:textId="601B721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6FB6AEC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14965971" w14:textId="4E5C9A61" w:rsidTr="00C2003E">
        <w:tc>
          <w:tcPr>
            <w:tcW w:w="1101" w:type="dxa"/>
            <w:vMerge/>
          </w:tcPr>
          <w:p w14:paraId="28F871B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01B87" w14:textId="525CCA9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417" w:type="dxa"/>
          </w:tcPr>
          <w:p w14:paraId="15481E8D" w14:textId="0D67FDC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hab. M. Socha, prof. UMK</w:t>
            </w:r>
          </w:p>
          <w:p w14:paraId="769CE8E6" w14:textId="0AC8CD0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ADBB87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NSTP – S</w:t>
            </w:r>
          </w:p>
          <w:p w14:paraId="7C9FBE1B" w14:textId="6C60169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NSTPP– S1</w:t>
            </w:r>
          </w:p>
        </w:tc>
        <w:tc>
          <w:tcPr>
            <w:tcW w:w="709" w:type="dxa"/>
          </w:tcPr>
          <w:p w14:paraId="10EB8F59" w14:textId="4D6FB0A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74D0A12" w14:textId="077E3CB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(4/8,5)</w:t>
            </w:r>
          </w:p>
        </w:tc>
        <w:tc>
          <w:tcPr>
            <w:tcW w:w="709" w:type="dxa"/>
          </w:tcPr>
          <w:p w14:paraId="01881C8D" w14:textId="5CEF0B2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5DBBEFB0" w14:textId="7497051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DE72210" w14:textId="320BECA8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1266B2" w14:textId="48ABBFF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7FAC549" w14:textId="68A52F5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0A6F367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A69B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6B1E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3C0A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61FF42" w14:textId="14AD644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D8A8336" w14:textId="3428636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5D86863" w14:textId="36EEE5BC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3A297987" w14:textId="64296B3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120</w:t>
            </w: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428088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C371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1F3AD9" w14:textId="5DCE5DD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113AB74A" w14:textId="59F4033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76B635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519B6629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35D1" w:rsidRPr="001035D1" w14:paraId="3CC741A0" w14:textId="51AB1473" w:rsidTr="001035D1">
        <w:tc>
          <w:tcPr>
            <w:tcW w:w="1101" w:type="dxa"/>
            <w:vMerge/>
          </w:tcPr>
          <w:p w14:paraId="66F2096F" w14:textId="77777777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B3C6CA6" w14:textId="70995EE4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</w:tr>
      <w:tr w:rsidR="001035D1" w:rsidRPr="001035D1" w14:paraId="457D0F7B" w14:textId="4820F339" w:rsidTr="00C2003E">
        <w:tc>
          <w:tcPr>
            <w:tcW w:w="1101" w:type="dxa"/>
            <w:vMerge/>
          </w:tcPr>
          <w:p w14:paraId="432D7217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95392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417EA37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D71042" w14:textId="1F70C7B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hab. M. Socha, prof. UMK</w:t>
            </w:r>
          </w:p>
          <w:p w14:paraId="3251CE2B" w14:textId="2C97899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75F1B78" w14:textId="748F418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 NZPD– S1</w:t>
            </w:r>
          </w:p>
        </w:tc>
        <w:tc>
          <w:tcPr>
            <w:tcW w:w="709" w:type="dxa"/>
          </w:tcPr>
          <w:p w14:paraId="66AD87E2" w14:textId="6654AF6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2A42D945" w14:textId="300CC1F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19602AF" w14:textId="73F0124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F1CC83" w14:textId="11D2639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FAEB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1F206A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B4C3C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188FD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1D55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72159E" w14:textId="5EAC628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EB40BEA" w14:textId="4B8DB1D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C39EEB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87D31A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A402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BB20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2936D8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29CBD3" w14:textId="776363B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1FA028" w14:textId="0227B79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35D1" w:rsidRPr="001035D1" w14:paraId="4D60D920" w14:textId="5F4FFF30" w:rsidTr="00C2003E">
        <w:tc>
          <w:tcPr>
            <w:tcW w:w="1101" w:type="dxa"/>
            <w:vMerge/>
          </w:tcPr>
          <w:p w14:paraId="60BA73BD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6F9CA" w14:textId="7309FB4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</w:tc>
        <w:tc>
          <w:tcPr>
            <w:tcW w:w="1417" w:type="dxa"/>
          </w:tcPr>
          <w:p w14:paraId="010E0919" w14:textId="5CB6CCB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hab. M. Socha, prof. UMK</w:t>
            </w:r>
          </w:p>
          <w:p w14:paraId="7CD9BC4E" w14:textId="127FBD5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819FB57" w14:textId="36D2BC8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NSPP – S1</w:t>
            </w:r>
          </w:p>
        </w:tc>
        <w:tc>
          <w:tcPr>
            <w:tcW w:w="709" w:type="dxa"/>
          </w:tcPr>
          <w:p w14:paraId="27CC0DF3" w14:textId="59D964B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A3FF8D8" w14:textId="266EA37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33A60F1" w14:textId="6546083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5DBA9" w14:textId="198A2F5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8C1A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591229" w14:textId="354B01A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1A6C1C" w14:textId="5BBE799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B2575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EB24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9919E3" w14:textId="08256F5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6831519" w14:textId="0EA89F9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DCD2EA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4B7CF" w14:textId="251BC61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58C3792" w14:textId="5CC50F6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4F3CBEC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05B0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60B086" w14:textId="3AF5E87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AFDBA6B" w14:textId="48BB48F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035D1" w:rsidRPr="001035D1" w14:paraId="2226E763" w14:textId="12E55684" w:rsidTr="001035D1">
        <w:tc>
          <w:tcPr>
            <w:tcW w:w="1101" w:type="dxa"/>
            <w:vMerge/>
          </w:tcPr>
          <w:p w14:paraId="1BEC5852" w14:textId="77777777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0334CFE9" w14:textId="30C8481C" w:rsidR="00224A24" w:rsidRPr="001035D1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1035D1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1035D1" w:rsidRPr="001035D1" w14:paraId="09EDFD9A" w14:textId="1C18DBD6" w:rsidTr="00C2003E">
        <w:tc>
          <w:tcPr>
            <w:tcW w:w="1101" w:type="dxa"/>
            <w:vMerge/>
          </w:tcPr>
          <w:p w14:paraId="498796D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2495C" w14:textId="7FF3CB9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</w:tc>
        <w:tc>
          <w:tcPr>
            <w:tcW w:w="1417" w:type="dxa"/>
          </w:tcPr>
          <w:p w14:paraId="492465BB" w14:textId="4350E0D9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Dr hab. M. Socha, prof. UMK</w:t>
            </w:r>
          </w:p>
          <w:p w14:paraId="5FB54269" w14:textId="145F87B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7C196E0" w14:textId="1E6F763A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PO2 -NSG– S1</w:t>
            </w:r>
          </w:p>
        </w:tc>
        <w:tc>
          <w:tcPr>
            <w:tcW w:w="709" w:type="dxa"/>
          </w:tcPr>
          <w:p w14:paraId="68C5FC52" w14:textId="7803C05F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E6DB3AD" w14:textId="0E9A54F0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192BE2E" w14:textId="732743F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96A562" w14:textId="4AB7403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35CB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7E61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1E60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41874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F0BE76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789C3" w14:textId="06C47C3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7FCCFF7" w14:textId="75FFC5C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8C2ED35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2BFC1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31D1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0BEB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27DBB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2CE2855" w14:textId="600B3E9D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B67172" w14:textId="03AA03A6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035D1" w:rsidRPr="001035D1" w14:paraId="23435156" w14:textId="722ADE94" w:rsidTr="00C2003E">
        <w:tc>
          <w:tcPr>
            <w:tcW w:w="1101" w:type="dxa"/>
            <w:vMerge/>
          </w:tcPr>
          <w:p w14:paraId="0A26C3AE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DAFAC" w14:textId="46D75B4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</w:tc>
        <w:tc>
          <w:tcPr>
            <w:tcW w:w="1417" w:type="dxa"/>
          </w:tcPr>
          <w:p w14:paraId="2FE5FD40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K. Roszkowski, </w:t>
            </w:r>
          </w:p>
          <w:p w14:paraId="4FB91B92" w14:textId="2531599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K. Onkologii (dr D. Rogala)</w:t>
            </w:r>
          </w:p>
        </w:tc>
        <w:tc>
          <w:tcPr>
            <w:tcW w:w="1134" w:type="dxa"/>
          </w:tcPr>
          <w:p w14:paraId="0B6391D3" w14:textId="351762C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035D1">
              <w:rPr>
                <w:rFonts w:ascii="Times New Roman" w:hAnsi="Times New Roman"/>
                <w:noProof/>
                <w:sz w:val="16"/>
                <w:szCs w:val="16"/>
              </w:rPr>
              <w:t>1800 – PO2 - NZPGG – S1</w:t>
            </w:r>
          </w:p>
        </w:tc>
        <w:tc>
          <w:tcPr>
            <w:tcW w:w="709" w:type="dxa"/>
          </w:tcPr>
          <w:p w14:paraId="05DE00B5" w14:textId="42F7EEA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0CDC3F2" w14:textId="11783BA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0E2EA7C" w14:textId="1CCFF841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A9380" w14:textId="22A7DCD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8A63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0EDF98" w14:textId="4458EDCE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A485B7" w14:textId="4467273B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AA797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3E9E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245C5" w14:textId="4EB331E3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7AB8F80" w14:textId="484FC4C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BAD01EF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FFEE5" w14:textId="120EA572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752858F" w14:textId="0EEC144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40</w:t>
            </w:r>
            <w:r w:rsidRPr="001035D1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3DAAE24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78A32" w14:textId="77777777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45D8850" w14:textId="2A6DEC45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1A9CE7F" w14:textId="11BECC84" w:rsidR="00AF3DBF" w:rsidRPr="001035D1" w:rsidRDefault="00AF3DBF" w:rsidP="00AF3D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5D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035D1" w:rsidRPr="001035D1" w14:paraId="5C383231" w14:textId="1A63D7BF" w:rsidTr="00C2003E">
        <w:tc>
          <w:tcPr>
            <w:tcW w:w="4786" w:type="dxa"/>
            <w:gridSpan w:val="4"/>
          </w:tcPr>
          <w:p w14:paraId="5E1A482D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314FD89D" w14:textId="67F3B4C9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5F35D8F3" w14:textId="7D947DD0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1505</w:t>
            </w:r>
          </w:p>
        </w:tc>
        <w:tc>
          <w:tcPr>
            <w:tcW w:w="567" w:type="dxa"/>
          </w:tcPr>
          <w:p w14:paraId="2FD0BAEB" w14:textId="4FCFF800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14:paraId="759F9EA3" w14:textId="09555045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73D0F" w:rsidRPr="001035D1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0795C82F" w14:textId="099C88E9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73D0F" w:rsidRPr="001035D1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82D5505" w14:textId="7496669F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14:paraId="1E235F29" w14:textId="1D8D63CA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4E06602A" w14:textId="543A1074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5A414E8" w14:textId="60313B0C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2C2E677" w14:textId="7FF09AD1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6A10496E" w14:textId="09ECB7FF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0DDDF7E0" w14:textId="247921BB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177B09F8" w14:textId="5D864210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14:paraId="663A2E68" w14:textId="59337DA3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1133847" w14:textId="2767C0D6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962D63B" w14:textId="462CD06D" w:rsidR="00C2003E" w:rsidRPr="001035D1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35D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1FC1787E" w14:textId="17154C6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588CBD" w14:textId="77777777" w:rsidR="00C2003E" w:rsidRPr="001035D1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2EA7962" w14:textId="77777777" w:rsidR="00966CDD" w:rsidRPr="006C4D89" w:rsidRDefault="00966CDD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4C5DF5F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ŚRÓDROCZNE – III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06170B6B" w14:textId="70D10B8E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chirurgiczne – 40 godzin – 1 tydzień (Oddział Chirurgiczn</w:t>
      </w:r>
      <w:r w:rsidR="00B03627">
        <w:rPr>
          <w:rFonts w:ascii="Times New Roman" w:hAnsi="Times New Roman"/>
        </w:rPr>
        <w:t>y)</w:t>
      </w:r>
    </w:p>
    <w:p w14:paraId="3D1DBB6C" w14:textId="77777777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pediatryczne – 40 godzin – 1 tydzień- (Oddział Pediatryczny)</w:t>
      </w:r>
    </w:p>
    <w:p w14:paraId="29541CF5" w14:textId="60FA261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</w:rPr>
      </w:pPr>
    </w:p>
    <w:p w14:paraId="74DDEC81" w14:textId="779422E2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</w:rPr>
      </w:pPr>
      <w:r w:rsidRPr="00EE541C">
        <w:rPr>
          <w:rFonts w:ascii="Times New Roman" w:hAnsi="Times New Roman"/>
        </w:rPr>
        <w:t xml:space="preserve">* </w:t>
      </w:r>
      <w:r w:rsidRPr="00EE541C">
        <w:rPr>
          <w:rFonts w:ascii="Times New Roman" w:hAnsi="Times New Roman"/>
          <w:b/>
        </w:rPr>
        <w:t>praktyka wakacyjna</w:t>
      </w:r>
    </w:p>
    <w:p w14:paraId="00C6FEF0" w14:textId="090B32D6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2EEA38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WAKACYJNE – IV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3BDC468E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Techniki położnicze i prowadzenie porodu – 120 godzin – 3 tygodnie (Sala Porodowa)</w:t>
      </w:r>
    </w:p>
    <w:p w14:paraId="0C8B7D4C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ginekologiczne – 40 godzin – 1 tydzień (Oddział Ginekologiczny)</w:t>
      </w:r>
    </w:p>
    <w:p w14:paraId="5E527991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położnicze – 40 godzin – 1 tydzień (Oddział Położniczy, Patologia Ciąży)</w:t>
      </w:r>
    </w:p>
    <w:p w14:paraId="1D0E88EB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Podstawowa opieka zdrowotna – 80 godzin – 2 tygodnie</w:t>
      </w:r>
    </w:p>
    <w:p w14:paraId="51A75FA9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w chorobach wewnętrznych – 40 godzin- 1 tydzień (Oddział Internistyczny)</w:t>
      </w:r>
    </w:p>
    <w:p w14:paraId="75994A57" w14:textId="77777777" w:rsidR="00B03959" w:rsidRPr="00EE541C" w:rsidRDefault="00B03959" w:rsidP="00EE541C">
      <w:pPr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br w:type="page"/>
      </w: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lastRenderedPageBreak/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496EE91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1C77D" w14:textId="37EB48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6A2F8840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E79E5A" w14:textId="77777777" w:rsidR="00965908" w:rsidRPr="00D44B4B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965908" w:rsidRPr="00AF4FA5" w:rsidRDefault="00F9167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965908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1035D1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870A18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F9167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F91670" w:rsidRPr="00870A18" w:rsidRDefault="00F91670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71CFA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373D83" w14:textId="108C0EED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  <w:vMerge w:val="restart"/>
          </w:tcPr>
          <w:p w14:paraId="0C3FA542" w14:textId="5728FE1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F91670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67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25E1448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55E35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736DB7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EFCD7" w14:textId="42F82CE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A844EE" w:rsidRPr="00AE6F20" w:rsidRDefault="00AE6F20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4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882BD6" w14:textId="28D462E0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844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0667E5" w14:textId="63F2AEE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76DD739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919A4" w14:textId="5BD0385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850" w:type="dxa"/>
          </w:tcPr>
          <w:p w14:paraId="7A4966B1" w14:textId="43A26370" w:rsidR="00A844EE" w:rsidRPr="00AE6F20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6CF58464" w14:textId="398DEF9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1035D1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290419E8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0478C64" w14:textId="1D62AAF5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0859C0E2" w14:textId="7E6AC6A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6FD22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162844E5" w14:textId="3419CD1B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1E7D0B9" w14:textId="74FDEF3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6D62E5D" w14:textId="41BD8DA3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6CFA9109" w14:textId="6755CCE2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1035D1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74F9862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9D8774" w14:textId="057FA48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D62209D" w14:textId="7BABF98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5D7D419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94B5744" w14:textId="5C4EB4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142148AC" w14:textId="5BEDA6E7" w:rsidR="00B03627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844EE"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4F67B94F" w14:textId="7C44003A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1035D1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0F43F6F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72E90" w14:textId="2B86A6E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3A721E4F" w14:textId="62AEEAF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60BA78" w14:textId="67BE4DE6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850" w:type="dxa"/>
          </w:tcPr>
          <w:p w14:paraId="5FDE8B8C" w14:textId="6B77FD6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1035D1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A844EE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62744B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FEA66" w14:textId="7AC7A50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2050208D" w14:textId="40A0FCF3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A844EE" w:rsidRPr="00AF4FA5" w:rsidRDefault="0010005F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67A8E3E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BEA1D" w14:textId="58134C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850" w:type="dxa"/>
          </w:tcPr>
          <w:p w14:paraId="7691392B" w14:textId="272A7255" w:rsidR="00A844EE" w:rsidRPr="00BE299D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70881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E1A821" w14:textId="3069063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49FBF937" w14:textId="5469C5C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2949D4D" w14:textId="1D12728F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1035D1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408DDE07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8FC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0C9B492E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53208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1035D1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C1ACC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CB903" w14:textId="315C416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48D264B5" w14:textId="34C10D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A844EE" w:rsidRPr="00AF4FA5" w:rsidRDefault="00B03627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72B406A4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6FC646" w14:textId="3B4547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7E165FA4" w14:textId="35D4CC0B" w:rsidR="00A844EE" w:rsidRPr="00BE299D" w:rsidRDefault="00BE299D" w:rsidP="00A844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A844EE" w:rsidRPr="00AF4FA5" w:rsidRDefault="001E1DD5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5A4B44FF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51B88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14:paraId="14A2CA1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346404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(</w:t>
            </w:r>
            <w:r w:rsid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1/1</w:t>
            </w: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lastRenderedPageBreak/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1035D1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103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103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103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103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1035D1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1035D1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1035D1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1035D1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1035D1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1035D1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1035D1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1035D1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1035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103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1035D1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1035D1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1035D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103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1035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1035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1035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20085EE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2E9FF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BB6F7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8B1076B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A767B1F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</w:t>
      </w:r>
      <w:proofErr w:type="gramStart"/>
      <w:r w:rsidR="00831383" w:rsidRPr="006C4D89">
        <w:rPr>
          <w:rFonts w:ascii="Times New Roman" w:hAnsi="Times New Roman"/>
          <w:sz w:val="16"/>
          <w:szCs w:val="16"/>
        </w:rPr>
        <w:t>…….</w:t>
      </w:r>
      <w:proofErr w:type="gramEnd"/>
      <w:r w:rsidR="00831383" w:rsidRPr="006C4D89">
        <w:rPr>
          <w:rFonts w:ascii="Times New Roman" w:hAnsi="Times New Roman"/>
          <w:sz w:val="16"/>
          <w:szCs w:val="16"/>
        </w:rPr>
        <w:t>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p w14:paraId="16643FD9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EF2201B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49C66F18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5CA0C9E7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6E891F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7A19FF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1035D1" w:rsidRDefault="001035D1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1035D1" w:rsidRDefault="001035D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1035D1" w:rsidRDefault="001035D1">
    <w:pPr>
      <w:pStyle w:val="Stopka"/>
      <w:jc w:val="right"/>
    </w:pPr>
  </w:p>
  <w:p w14:paraId="22CCF125" w14:textId="77777777" w:rsidR="001035D1" w:rsidRDefault="00103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1035D1" w:rsidRDefault="001035D1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1035D1" w:rsidRDefault="001035D1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C7718"/>
    <w:rsid w:val="000E7C19"/>
    <w:rsid w:val="000F691D"/>
    <w:rsid w:val="0010005F"/>
    <w:rsid w:val="00101B29"/>
    <w:rsid w:val="001035D1"/>
    <w:rsid w:val="00125E08"/>
    <w:rsid w:val="001356B8"/>
    <w:rsid w:val="00142FCD"/>
    <w:rsid w:val="00145A5E"/>
    <w:rsid w:val="001B2EBF"/>
    <w:rsid w:val="001C0596"/>
    <w:rsid w:val="001D7DDF"/>
    <w:rsid w:val="001E1DD5"/>
    <w:rsid w:val="001F329F"/>
    <w:rsid w:val="001F57CD"/>
    <w:rsid w:val="00224A24"/>
    <w:rsid w:val="00235F28"/>
    <w:rsid w:val="00281219"/>
    <w:rsid w:val="00292C0B"/>
    <w:rsid w:val="002949F2"/>
    <w:rsid w:val="002B33FF"/>
    <w:rsid w:val="002C6242"/>
    <w:rsid w:val="002F4A05"/>
    <w:rsid w:val="003046D5"/>
    <w:rsid w:val="00320FB8"/>
    <w:rsid w:val="00325C6C"/>
    <w:rsid w:val="00346404"/>
    <w:rsid w:val="0035017E"/>
    <w:rsid w:val="003704F9"/>
    <w:rsid w:val="003706D5"/>
    <w:rsid w:val="00373562"/>
    <w:rsid w:val="00387574"/>
    <w:rsid w:val="003D51BF"/>
    <w:rsid w:val="003E75B4"/>
    <w:rsid w:val="003F1551"/>
    <w:rsid w:val="00464506"/>
    <w:rsid w:val="0046765C"/>
    <w:rsid w:val="004704EC"/>
    <w:rsid w:val="004A06C9"/>
    <w:rsid w:val="004B2A42"/>
    <w:rsid w:val="004C362A"/>
    <w:rsid w:val="005222AA"/>
    <w:rsid w:val="00525202"/>
    <w:rsid w:val="00530F86"/>
    <w:rsid w:val="00567F46"/>
    <w:rsid w:val="00573D0F"/>
    <w:rsid w:val="00573D7A"/>
    <w:rsid w:val="005815EF"/>
    <w:rsid w:val="00587D10"/>
    <w:rsid w:val="0061161A"/>
    <w:rsid w:val="00633A43"/>
    <w:rsid w:val="006652D6"/>
    <w:rsid w:val="006660DD"/>
    <w:rsid w:val="00681FAD"/>
    <w:rsid w:val="0068293A"/>
    <w:rsid w:val="00682DED"/>
    <w:rsid w:val="00687FA2"/>
    <w:rsid w:val="006A04F5"/>
    <w:rsid w:val="006A0663"/>
    <w:rsid w:val="006B076C"/>
    <w:rsid w:val="006B1AEF"/>
    <w:rsid w:val="006B1BD7"/>
    <w:rsid w:val="006C4D89"/>
    <w:rsid w:val="006E1565"/>
    <w:rsid w:val="007167E0"/>
    <w:rsid w:val="00720BE8"/>
    <w:rsid w:val="007438C3"/>
    <w:rsid w:val="007A19FF"/>
    <w:rsid w:val="00831383"/>
    <w:rsid w:val="008467F1"/>
    <w:rsid w:val="008561F7"/>
    <w:rsid w:val="00873E71"/>
    <w:rsid w:val="008B37CF"/>
    <w:rsid w:val="008C558D"/>
    <w:rsid w:val="008C79D4"/>
    <w:rsid w:val="0093266A"/>
    <w:rsid w:val="00957493"/>
    <w:rsid w:val="00965908"/>
    <w:rsid w:val="00966CDD"/>
    <w:rsid w:val="009677EB"/>
    <w:rsid w:val="0097438D"/>
    <w:rsid w:val="009A59BA"/>
    <w:rsid w:val="009C064C"/>
    <w:rsid w:val="009E1430"/>
    <w:rsid w:val="009E39DF"/>
    <w:rsid w:val="00A203A3"/>
    <w:rsid w:val="00A34658"/>
    <w:rsid w:val="00A36DA9"/>
    <w:rsid w:val="00A54A63"/>
    <w:rsid w:val="00A844EE"/>
    <w:rsid w:val="00AA3D7E"/>
    <w:rsid w:val="00AE20C3"/>
    <w:rsid w:val="00AE6F20"/>
    <w:rsid w:val="00AF3DBF"/>
    <w:rsid w:val="00AF4FA5"/>
    <w:rsid w:val="00AF7097"/>
    <w:rsid w:val="00B03627"/>
    <w:rsid w:val="00B03959"/>
    <w:rsid w:val="00B26D45"/>
    <w:rsid w:val="00B31FCB"/>
    <w:rsid w:val="00B3687E"/>
    <w:rsid w:val="00B81D80"/>
    <w:rsid w:val="00B929EE"/>
    <w:rsid w:val="00BA6EA4"/>
    <w:rsid w:val="00BB1456"/>
    <w:rsid w:val="00BC79CB"/>
    <w:rsid w:val="00BE299D"/>
    <w:rsid w:val="00C2003E"/>
    <w:rsid w:val="00C2322B"/>
    <w:rsid w:val="00C66680"/>
    <w:rsid w:val="00C825DE"/>
    <w:rsid w:val="00C91CF3"/>
    <w:rsid w:val="00CA5582"/>
    <w:rsid w:val="00CF4B56"/>
    <w:rsid w:val="00CF675A"/>
    <w:rsid w:val="00D01CE1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2025-04-09T07:46:00Z</cp:lastPrinted>
  <dcterms:created xsi:type="dcterms:W3CDTF">2025-04-09T07:09:00Z</dcterms:created>
  <dcterms:modified xsi:type="dcterms:W3CDTF">2025-04-30T10:08:00Z</dcterms:modified>
</cp:coreProperties>
</file>